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50FB2" w:rsidRDefault="00DC2988" w:rsidP="00650FB2">
      <w:pPr>
        <w:jc w:val="both"/>
        <w:rPr>
          <w:rFonts w:ascii="Times New Roman" w:hAnsi="Times New Roman"/>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EE445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650FB2">
        <w:rPr>
          <w:rFonts w:ascii="Times New Roman" w:hAnsi="Times New Roman" w:cs="Times New Roman"/>
          <w:i/>
          <w:color w:val="003399"/>
          <w:sz w:val="22"/>
          <w:szCs w:val="22"/>
          <w:lang w:val="ro-RO"/>
        </w:rPr>
        <w:t>17616/</w:t>
      </w:r>
      <w:r w:rsidR="00885FDD">
        <w:rPr>
          <w:rFonts w:ascii="Times New Roman" w:hAnsi="Times New Roman" w:cs="Times New Roman"/>
          <w:i/>
          <w:color w:val="003399"/>
          <w:sz w:val="22"/>
          <w:szCs w:val="22"/>
          <w:lang w:val="ro-RO"/>
        </w:rPr>
        <w:t>26.08</w:t>
      </w:r>
      <w:r w:rsidR="00EE445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w:t>
      </w:r>
      <w:r w:rsidR="00650FB2">
        <w:rPr>
          <w:rFonts w:ascii="Times New Roman" w:hAnsi="Times New Roman" w:cs="Times New Roman"/>
          <w:i/>
          <w:color w:val="003399"/>
          <w:sz w:val="22"/>
          <w:szCs w:val="22"/>
          <w:lang w:val="ro-RO"/>
        </w:rPr>
        <w:t>e</w:t>
      </w:r>
      <w:r w:rsidR="00470565" w:rsidRPr="00981FE3">
        <w:rPr>
          <w:rFonts w:ascii="Times New Roman" w:hAnsi="Times New Roman" w:cs="Times New Roman"/>
          <w:i/>
          <w:color w:val="003399"/>
          <w:sz w:val="22"/>
          <w:szCs w:val="22"/>
          <w:lang w:val="ro-RO"/>
        </w:rPr>
        <w:t xml:space="preserve">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650FB2">
        <w:rPr>
          <w:rFonts w:ascii="Times New Roman" w:hAnsi="Times New Roman" w:cs="Times New Roman"/>
          <w:sz w:val="22"/>
          <w:szCs w:val="22"/>
          <w:u w:val="single"/>
          <w:lang w:val="en-GB"/>
        </w:rPr>
        <w:t xml:space="preserve">servicii </w:t>
      </w:r>
      <w:r w:rsidR="00981FE3" w:rsidRPr="00650FB2">
        <w:rPr>
          <w:rFonts w:ascii="Times New Roman" w:hAnsi="Times New Roman" w:cs="Times New Roman"/>
          <w:color w:val="000000"/>
          <w:sz w:val="22"/>
          <w:szCs w:val="22"/>
          <w:u w:val="single"/>
          <w:lang w:val="ro-RO"/>
        </w:rPr>
        <w:t xml:space="preserve">de </w:t>
      </w:r>
      <w:r w:rsidR="00650FB2" w:rsidRPr="00650FB2">
        <w:rPr>
          <w:rFonts w:ascii="Times New Roman" w:hAnsi="Times New Roman"/>
          <w:sz w:val="22"/>
          <w:szCs w:val="22"/>
          <w:u w:val="single"/>
        </w:rPr>
        <w:t xml:space="preserve">verificare tehnică de calitate la cerința fundamentală </w:t>
      </w:r>
      <w:r w:rsidR="00650FB2" w:rsidRPr="001D0A66">
        <w:rPr>
          <w:rFonts w:ascii="Times New Roman" w:hAnsi="Times New Roman"/>
          <w:b/>
          <w:sz w:val="22"/>
          <w:szCs w:val="22"/>
          <w:u w:val="single"/>
        </w:rPr>
        <w:t>C</w:t>
      </w:r>
      <w:r w:rsidR="00650FB2" w:rsidRPr="00650FB2">
        <w:rPr>
          <w:rFonts w:ascii="Times New Roman" w:hAnsi="Times New Roman"/>
          <w:sz w:val="22"/>
          <w:szCs w:val="22"/>
        </w:rPr>
        <w:t xml:space="preserve"> a</w:t>
      </w:r>
      <w:r w:rsidR="00650FB2">
        <w:rPr>
          <w:rFonts w:ascii="Times New Roman" w:hAnsi="Times New Roman"/>
          <w:sz w:val="22"/>
          <w:szCs w:val="22"/>
        </w:rPr>
        <w:t xml:space="preserve"> </w:t>
      </w:r>
      <w:r w:rsidR="00650FB2" w:rsidRPr="00650FB2">
        <w:rPr>
          <w:rFonts w:ascii="Times New Roman" w:hAnsi="Times New Roman"/>
          <w:sz w:val="22"/>
          <w:szCs w:val="22"/>
        </w:rPr>
        <w:t>proiectului:</w:t>
      </w:r>
      <w:r w:rsidR="00650FB2">
        <w:rPr>
          <w:rFonts w:ascii="Times New Roman" w:hAnsi="Times New Roman"/>
          <w:sz w:val="22"/>
          <w:szCs w:val="22"/>
        </w:rPr>
        <w:t xml:space="preserve"> </w:t>
      </w:r>
      <w:r w:rsidR="00743AC1" w:rsidRPr="00650FB2">
        <w:rPr>
          <w:rFonts w:ascii="Times New Roman" w:hAnsi="Times New Roman" w:cs="Times New Roman"/>
          <w:b/>
          <w:sz w:val="22"/>
          <w:szCs w:val="22"/>
        </w:rPr>
        <w:t>“</w:t>
      </w:r>
      <w:r w:rsidR="00E93178" w:rsidRPr="00650FB2">
        <w:rPr>
          <w:rFonts w:ascii="Times New Roman" w:hAnsi="Times New Roman"/>
          <w:b/>
          <w:sz w:val="22"/>
          <w:szCs w:val="22"/>
        </w:rPr>
        <w:t>Regenerare fizică, economică şi socială a zonei urbane marginalizate din car</w:t>
      </w:r>
      <w:r w:rsidR="00E93178" w:rsidRPr="00E93178">
        <w:rPr>
          <w:rFonts w:ascii="Times New Roman" w:hAnsi="Times New Roman"/>
          <w:b/>
          <w:sz w:val="22"/>
          <w:szCs w:val="22"/>
        </w:rPr>
        <w:t>tierul Ronaţ Timişoara-Construire centru multifuncţional” cod SMIS 121017</w:t>
      </w:r>
      <w:r w:rsidRPr="00E93178">
        <w:rPr>
          <w:rFonts w:ascii="Times New Roman" w:hAnsi="Times New Roman" w:cs="Times New Roman"/>
          <w:b/>
          <w:i/>
          <w:sz w:val="22"/>
          <w:szCs w:val="22"/>
          <w:lang w:val="ro-RO"/>
        </w:rPr>
        <w:t>,</w:t>
      </w:r>
      <w:r w:rsidRPr="00E93178">
        <w:rPr>
          <w:rFonts w:ascii="Times New Roman" w:hAnsi="Times New Roman" w:cs="Times New Roman"/>
          <w:sz w:val="22"/>
          <w:szCs w:val="22"/>
          <w:lang w:val="ro-RO"/>
        </w:rPr>
        <w:t xml:space="preserve"> pentru suma de</w:t>
      </w:r>
      <w:r w:rsidR="001E7DBE" w:rsidRPr="00E93178">
        <w:rPr>
          <w:rFonts w:ascii="Times New Roman" w:hAnsi="Times New Roman" w:cs="Times New Roman"/>
          <w:sz w:val="22"/>
          <w:szCs w:val="22"/>
          <w:lang w:val="ro-RO"/>
        </w:rPr>
        <w:t xml:space="preserve">: </w:t>
      </w:r>
      <w:r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001D0A66">
        <w:rPr>
          <w:rFonts w:ascii="Times New Roman" w:hAnsi="Times New Roman" w:cs="Times New Roman"/>
          <w:b/>
          <w:sz w:val="22"/>
          <w:szCs w:val="22"/>
          <w:lang w:val="ro-RO"/>
        </w:rPr>
        <w:t>....</w:t>
      </w:r>
      <w:r w:rsidR="00743AC1"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Pr="00E93178">
        <w:rPr>
          <w:rFonts w:ascii="Times New Roman" w:hAnsi="Times New Roman" w:cs="Times New Roman"/>
          <w:b/>
          <w:sz w:val="22"/>
          <w:szCs w:val="22"/>
          <w:lang w:val="ro-RO"/>
        </w:rPr>
        <w:t>.</w:t>
      </w:r>
      <w:r w:rsidRPr="00E93178">
        <w:rPr>
          <w:rFonts w:ascii="Times New Roman" w:hAnsi="Times New Roman" w:cs="Times New Roman"/>
          <w:sz w:val="22"/>
          <w:szCs w:val="22"/>
          <w:lang w:val="ro-RO"/>
        </w:rPr>
        <w:t xml:space="preserve">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BF198C">
        <w:rPr>
          <w:rFonts w:ascii="Times New Roman" w:hAnsi="Times New Roman" w:cs="Times New Roman"/>
          <w:sz w:val="22"/>
          <w:szCs w:val="22"/>
          <w:lang w:val="ro-RO"/>
        </w:rPr>
        <w:t>lei</w:t>
      </w:r>
      <w:r w:rsidRPr="00E93178">
        <w:rPr>
          <w:rFonts w:ascii="Times New Roman" w:hAnsi="Times New Roman" w:cs="Times New Roman"/>
          <w:sz w:val="22"/>
          <w:szCs w:val="22"/>
          <w:lang w:val="ro-RO"/>
        </w:rPr>
        <w:t>, la care se adaugă taxa pe valoarea adăugată în valoare de ..........</w:t>
      </w:r>
      <w:r w:rsidR="001E7DBE" w:rsidRPr="00E93178">
        <w:rPr>
          <w:rFonts w:ascii="Times New Roman" w:hAnsi="Times New Roman" w:cs="Times New Roman"/>
          <w:sz w:val="22"/>
          <w:szCs w:val="22"/>
          <w:lang w:val="ro-RO"/>
        </w:rPr>
        <w:t>..............................................................</w:t>
      </w:r>
      <w:r w:rsidRPr="00E93178">
        <w:rPr>
          <w:rFonts w:ascii="Times New Roman" w:hAnsi="Times New Roman" w:cs="Times New Roman"/>
          <w:sz w:val="22"/>
          <w:szCs w:val="22"/>
          <w:lang w:val="ro-RO"/>
        </w:rPr>
        <w:t>............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650FB2">
        <w:rPr>
          <w:rFonts w:ascii="Times New Roman" w:hAnsi="Times New Roman" w:cs="Times New Roman"/>
          <w:sz w:val="22"/>
          <w:szCs w:val="22"/>
          <w:lang w:val="ro-RO"/>
        </w:rPr>
        <w:t>lei</w:t>
      </w:r>
      <w:r w:rsidRPr="00E93178">
        <w:rPr>
          <w:rFonts w:ascii="Times New Roman" w:hAnsi="Times New Roman" w:cs="Times New Roman"/>
          <w:sz w:val="22"/>
          <w:szCs w:val="22"/>
          <w:lang w:val="ro-RO"/>
        </w:rPr>
        <w:t>.</w:t>
      </w:r>
    </w:p>
    <w:p w:rsidR="00370AF8" w:rsidRPr="00E93178" w:rsidRDefault="00370AF8" w:rsidP="00E93178">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conform</w:t>
      </w:r>
      <w:r w:rsidR="00A34916">
        <w:rPr>
          <w:rFonts w:ascii="Times New Roman" w:hAnsi="Times New Roman" w:cs="Times New Roman"/>
          <w:sz w:val="22"/>
          <w:szCs w:val="22"/>
          <w:lang w:val="ro-RO"/>
        </w:rPr>
        <w:t xml:space="preserve"> cerintelor caietului de sarcini si a clauzelor contractuale.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 xml:space="preserve">, </w:t>
      </w:r>
      <w:r w:rsidR="00A34916">
        <w:rPr>
          <w:rFonts w:ascii="Times New Roman" w:hAnsi="Times New Roman" w:cs="Times New Roman"/>
          <w:sz w:val="22"/>
          <w:szCs w:val="22"/>
          <w:lang w:val="ro-RO"/>
        </w:rPr>
        <w:t>s</w:t>
      </w:r>
      <w:r w:rsidRPr="00981FE3">
        <w:rPr>
          <w:rFonts w:ascii="Times New Roman" w:hAnsi="Times New Roman" w:cs="Times New Roman"/>
          <w:sz w:val="22"/>
          <w:szCs w:val="22"/>
          <w:lang w:val="ro-RO"/>
        </w:rPr>
        <w:t>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w:t>
      </w:r>
      <w:r w:rsidR="00A34916">
        <w:rPr>
          <w:rFonts w:ascii="Times New Roman" w:hAnsi="Times New Roman" w:cs="Times New Roman"/>
          <w:sz w:val="22"/>
          <w:szCs w:val="22"/>
          <w:lang w:val="ro-RO"/>
        </w:rPr>
        <w:t>2</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370D8">
        <w:rPr>
          <w:rFonts w:ascii="Times New Roman" w:hAnsi="Times New Roman" w:cs="Times New Roman"/>
          <w:i/>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370D8" w:rsidRDefault="005962AF" w:rsidP="00370AF8">
      <w:pPr>
        <w:rPr>
          <w:rFonts w:ascii="Times New Roman" w:hAnsi="Times New Roman" w:cs="Times New Roman"/>
          <w:i/>
          <w:sz w:val="22"/>
          <w:szCs w:val="22"/>
          <w:lang w:val="ro-RO"/>
        </w:rPr>
      </w:pPr>
    </w:p>
    <w:p w:rsidR="00486D5C" w:rsidRPr="009370D8" w:rsidRDefault="00486D5C" w:rsidP="00370AF8">
      <w:pPr>
        <w:rPr>
          <w:rFonts w:ascii="Times New Roman" w:hAnsi="Times New Roman" w:cs="Times New Roman"/>
          <w:i/>
          <w:sz w:val="22"/>
          <w:szCs w:val="22"/>
          <w:lang w:val="ro-RO"/>
        </w:rPr>
      </w:pPr>
    </w:p>
    <w:p w:rsidR="003A783C" w:rsidRPr="009370D8" w:rsidRDefault="005962AF" w:rsidP="001E7DBE">
      <w:pPr>
        <w:spacing w:line="360" w:lineRule="auto"/>
        <w:jc w:val="both"/>
        <w:rPr>
          <w:rFonts w:ascii="Times New Roman" w:hAnsi="Times New Roman" w:cs="Times New Roman"/>
          <w:sz w:val="22"/>
          <w:szCs w:val="22"/>
          <w:lang w:val="ro-RO"/>
        </w:rPr>
      </w:pPr>
      <w:r w:rsidRPr="009370D8">
        <w:rPr>
          <w:rFonts w:ascii="Times New Roman" w:hAnsi="Times New Roman" w:cs="Times New Roman"/>
          <w:i/>
          <w:sz w:val="22"/>
          <w:szCs w:val="22"/>
          <w:lang w:val="ro-RO"/>
        </w:rPr>
        <w:t>î</w:t>
      </w:r>
      <w:r w:rsidRPr="009370D8">
        <w:rPr>
          <w:rFonts w:ascii="Times New Roman" w:hAnsi="Times New Roman" w:cs="Times New Roman"/>
          <w:sz w:val="22"/>
          <w:szCs w:val="22"/>
          <w:lang w:val="ro-RO"/>
        </w:rPr>
        <w:t>n calitate de ............................................ legal autorizat să semnez oferta pentru şi în numele ...................................................... (</w:t>
      </w:r>
      <w:r w:rsidRPr="009370D8">
        <w:rPr>
          <w:rFonts w:ascii="Times New Roman" w:hAnsi="Times New Roman" w:cs="Times New Roman"/>
          <w:i/>
          <w:sz w:val="22"/>
          <w:szCs w:val="22"/>
          <w:lang w:val="ro-RO"/>
        </w:rPr>
        <w:t>denumirea/numele operatorului economic</w:t>
      </w:r>
      <w:r w:rsidR="001E7DBE" w:rsidRPr="009370D8">
        <w:rPr>
          <w:rFonts w:ascii="Times New Roman" w:hAnsi="Times New Roman" w:cs="Times New Roman"/>
          <w:i/>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F45C70" w:rsidRDefault="00F45C70" w:rsidP="00DB3E58">
      <w:pPr>
        <w:rPr>
          <w:rFonts w:ascii="Times New Roman" w:hAnsi="Times New Roman" w:cs="Times New Roman"/>
          <w:sz w:val="22"/>
          <w:szCs w:val="22"/>
        </w:rPr>
      </w:pPr>
    </w:p>
    <w:p w:rsidR="00F45C70" w:rsidRDefault="00F45C70" w:rsidP="00DB3E58">
      <w:pPr>
        <w:rPr>
          <w:rFonts w:ascii="Times New Roman" w:hAnsi="Times New Roman" w:cs="Times New Roman"/>
          <w:sz w:val="22"/>
          <w:szCs w:val="22"/>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F0545"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EE1658" w:rsidRDefault="00EE1658" w:rsidP="00DB3E58">
      <w:pPr>
        <w:rPr>
          <w:rFonts w:ascii="Times New Roman" w:hAnsi="Times New Roman" w:cs="Times New Roman"/>
          <w:sz w:val="22"/>
          <w:szCs w:val="22"/>
        </w:rPr>
      </w:pPr>
    </w:p>
    <w:p w:rsidR="00EE1658" w:rsidRPr="00981FE3" w:rsidRDefault="00EE1658"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981FE3" w:rsidRDefault="00DB3E58" w:rsidP="00EE165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B30548">
        <w:rPr>
          <w:rFonts w:ascii="Times New Roman" w:hAnsi="Times New Roman" w:cs="Times New Roman"/>
          <w:b/>
          <w:sz w:val="22"/>
          <w:szCs w:val="22"/>
          <w:lang w:val="ro-RO"/>
        </w:rPr>
        <w:t xml:space="preserve"> nr.SC20</w:t>
      </w:r>
      <w:r w:rsidR="00E93178">
        <w:rPr>
          <w:rFonts w:ascii="Times New Roman" w:hAnsi="Times New Roman" w:cs="Times New Roman"/>
          <w:b/>
          <w:sz w:val="22"/>
          <w:szCs w:val="22"/>
          <w:lang w:val="ro-RO"/>
        </w:rPr>
        <w:t>20</w:t>
      </w:r>
      <w:r w:rsidR="00B30548">
        <w:rPr>
          <w:rFonts w:ascii="Times New Roman" w:hAnsi="Times New Roman" w:cs="Times New Roman"/>
          <w:b/>
          <w:sz w:val="22"/>
          <w:szCs w:val="22"/>
          <w:lang w:val="ro-RO"/>
        </w:rPr>
        <w:t>-</w:t>
      </w:r>
      <w:r w:rsidR="00650FB2">
        <w:rPr>
          <w:rFonts w:ascii="Times New Roman" w:hAnsi="Times New Roman" w:cs="Times New Roman"/>
          <w:b/>
          <w:sz w:val="22"/>
          <w:szCs w:val="22"/>
          <w:lang w:val="ro-RO"/>
        </w:rPr>
        <w:t>17616/</w:t>
      </w:r>
      <w:r w:rsidR="00885FDD">
        <w:rPr>
          <w:rFonts w:ascii="Times New Roman" w:hAnsi="Times New Roman" w:cs="Times New Roman"/>
          <w:b/>
          <w:sz w:val="22"/>
          <w:szCs w:val="22"/>
          <w:lang w:val="ro-RO"/>
        </w:rPr>
        <w:t>26.08</w:t>
      </w:r>
      <w:r w:rsidR="00E93178">
        <w:rPr>
          <w:rFonts w:ascii="Times New Roman" w:hAnsi="Times New Roman" w:cs="Times New Roman"/>
          <w:b/>
          <w:sz w:val="22"/>
          <w:szCs w:val="22"/>
          <w:lang w:val="ro-RO"/>
        </w:rPr>
        <w:t>.2020</w:t>
      </w:r>
      <w:r w:rsidR="00A34916">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Tabel</w:t>
      </w:r>
      <w:r w:rsidR="00650FB2">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2</w:t>
      </w:r>
    </w:p>
    <w:p w:rsidR="00EE1658" w:rsidRDefault="00EE1658" w:rsidP="00EE1658">
      <w:pPr>
        <w:jc w:val="center"/>
        <w:rPr>
          <w:rFonts w:ascii="Times New Roman" w:hAnsi="Times New Roman" w:cs="Times New Roman"/>
          <w:b/>
          <w:sz w:val="22"/>
          <w:szCs w:val="22"/>
          <w:lang w:val="ro-RO"/>
        </w:rPr>
      </w:pPr>
    </w:p>
    <w:p w:rsidR="00FD291D" w:rsidRPr="00EE1658" w:rsidRDefault="00FD291D" w:rsidP="00EE1658">
      <w:pPr>
        <w:jc w:val="center"/>
        <w:rPr>
          <w:rFonts w:ascii="Times New Roman" w:hAnsi="Times New Roman" w:cs="Times New Roman"/>
          <w:b/>
          <w:sz w:val="22"/>
          <w:szCs w:val="22"/>
          <w:lang w:val="ro-RO"/>
        </w:rPr>
      </w:pPr>
    </w:p>
    <w:tbl>
      <w:tblPr>
        <w:tblStyle w:val="TableGrid"/>
        <w:tblW w:w="0" w:type="auto"/>
        <w:jc w:val="center"/>
        <w:tblLook w:val="04A0"/>
      </w:tblPr>
      <w:tblGrid>
        <w:gridCol w:w="595"/>
        <w:gridCol w:w="3865"/>
        <w:gridCol w:w="2610"/>
        <w:gridCol w:w="1260"/>
        <w:gridCol w:w="1324"/>
      </w:tblGrid>
      <w:tr w:rsidR="009370D8" w:rsidTr="009370D8">
        <w:trPr>
          <w:jc w:val="center"/>
        </w:trPr>
        <w:tc>
          <w:tcPr>
            <w:tcW w:w="4445"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Cerinţe de verificare proiecte</w:t>
            </w:r>
          </w:p>
        </w:tc>
        <w:tc>
          <w:tcPr>
            <w:tcW w:w="2610" w:type="dxa"/>
            <w:vAlign w:val="center"/>
          </w:tcPr>
          <w:p w:rsidR="00A34916" w:rsidRPr="00FD291D" w:rsidRDefault="00FD291D" w:rsidP="008F1A02">
            <w:pPr>
              <w:spacing w:line="276" w:lineRule="auto"/>
              <w:contextualSpacing/>
              <w:jc w:val="center"/>
              <w:rPr>
                <w:rFonts w:ascii="Times New Roman" w:hAnsi="Times New Roman" w:cs="Times New Roman"/>
                <w:b/>
                <w:sz w:val="22"/>
                <w:szCs w:val="22"/>
              </w:rPr>
            </w:pPr>
            <w:r w:rsidRPr="00FD291D">
              <w:rPr>
                <w:rFonts w:ascii="Times New Roman" w:hAnsi="Times New Roman" w:cs="Times New Roman"/>
                <w:b/>
                <w:sz w:val="22"/>
                <w:szCs w:val="22"/>
              </w:rPr>
              <w:t xml:space="preserve">Cost </w:t>
            </w:r>
            <w:r w:rsidR="003138D0">
              <w:rPr>
                <w:rFonts w:ascii="Times New Roman" w:hAnsi="Times New Roman" w:cs="Times New Roman"/>
                <w:b/>
                <w:sz w:val="22"/>
                <w:szCs w:val="22"/>
              </w:rPr>
              <w:t>servicii de verificare de pro</w:t>
            </w:r>
            <w:r w:rsidRPr="00FD291D">
              <w:rPr>
                <w:rFonts w:ascii="Times New Roman" w:hAnsi="Times New Roman" w:cs="Times New Roman"/>
                <w:b/>
                <w:sz w:val="22"/>
                <w:szCs w:val="22"/>
              </w:rPr>
              <w:t>iecte inclusiv D.S. Valoare fără T.V.A.</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Valoare T.V.A.</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w:t>
            </w:r>
          </w:p>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inclusiv T.V.A.</w:t>
            </w:r>
          </w:p>
        </w:tc>
      </w:tr>
      <w:tr w:rsidR="009370D8" w:rsidRPr="00777AD6" w:rsidTr="009370D8">
        <w:trPr>
          <w:jc w:val="center"/>
        </w:trPr>
        <w:tc>
          <w:tcPr>
            <w:tcW w:w="4445"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1</w:t>
            </w:r>
          </w:p>
        </w:tc>
        <w:tc>
          <w:tcPr>
            <w:tcW w:w="2610" w:type="dxa"/>
            <w:vAlign w:val="center"/>
          </w:tcPr>
          <w:p w:rsidR="00A34916" w:rsidRPr="00F45C70" w:rsidRDefault="00A34916" w:rsidP="008F1A02">
            <w:pPr>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2</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3</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4 = 2+3</w:t>
            </w:r>
          </w:p>
        </w:tc>
      </w:tr>
      <w:tr w:rsidR="00F45C70" w:rsidRPr="00B2658D" w:rsidTr="00F45C70">
        <w:trPr>
          <w:jc w:val="center"/>
        </w:trPr>
        <w:tc>
          <w:tcPr>
            <w:tcW w:w="580" w:type="dxa"/>
          </w:tcPr>
          <w:p w:rsidR="00F45C70" w:rsidRPr="00F45C70" w:rsidRDefault="00F45C70" w:rsidP="001D0A66">
            <w:pPr>
              <w:jc w:val="both"/>
              <w:rPr>
                <w:rFonts w:ascii="Times New Roman" w:hAnsi="Times New Roman" w:cs="Times New Roman"/>
                <w:sz w:val="22"/>
                <w:szCs w:val="22"/>
              </w:rPr>
            </w:pPr>
          </w:p>
          <w:p w:rsidR="00F45C70" w:rsidRPr="00F45C70" w:rsidRDefault="00F45C70" w:rsidP="001D0A66">
            <w:pPr>
              <w:jc w:val="both"/>
              <w:rPr>
                <w:rFonts w:ascii="Times New Roman" w:hAnsi="Times New Roman" w:cs="Times New Roman"/>
                <w:b/>
                <w:sz w:val="22"/>
                <w:szCs w:val="22"/>
              </w:rPr>
            </w:pPr>
            <w:r w:rsidRPr="00F45C70">
              <w:rPr>
                <w:rFonts w:ascii="Times New Roman" w:hAnsi="Times New Roman" w:cs="Times New Roman"/>
                <w:b/>
                <w:sz w:val="22"/>
                <w:szCs w:val="22"/>
              </w:rPr>
              <w:t>„C”</w:t>
            </w:r>
          </w:p>
        </w:tc>
        <w:tc>
          <w:tcPr>
            <w:tcW w:w="3865" w:type="dxa"/>
          </w:tcPr>
          <w:p w:rsidR="00F45C70" w:rsidRPr="00F45C70" w:rsidRDefault="00F45C70" w:rsidP="001D0A66">
            <w:pPr>
              <w:jc w:val="both"/>
              <w:rPr>
                <w:rFonts w:ascii="Times New Roman" w:hAnsi="Times New Roman" w:cs="Times New Roman"/>
                <w:sz w:val="22"/>
                <w:szCs w:val="22"/>
              </w:rPr>
            </w:pPr>
            <w:r w:rsidRPr="00F45C70">
              <w:rPr>
                <w:rFonts w:ascii="Times New Roman" w:hAnsi="Times New Roman" w:cs="Times New Roman"/>
                <w:sz w:val="22"/>
                <w:szCs w:val="22"/>
              </w:rPr>
              <w:t xml:space="preserve">Securitate la incendiu pentru construcţii în toate domeniile, respectiv pentru instalaţii în toate specialităţile   </w:t>
            </w:r>
          </w:p>
        </w:tc>
        <w:tc>
          <w:tcPr>
            <w:tcW w:w="2610" w:type="dxa"/>
            <w:vAlign w:val="center"/>
          </w:tcPr>
          <w:p w:rsidR="00F45C70" w:rsidRPr="00F45C70" w:rsidRDefault="00A20697" w:rsidP="008F1A02">
            <w:pPr>
              <w:spacing w:line="276" w:lineRule="auto"/>
              <w:contextualSpacing/>
              <w:jc w:val="center"/>
              <w:rPr>
                <w:rFonts w:ascii="Times New Roman" w:hAnsi="Times New Roman" w:cs="Times New Roman"/>
                <w:sz w:val="22"/>
                <w:szCs w:val="22"/>
              </w:rPr>
            </w:pPr>
            <w:r>
              <w:rPr>
                <w:rFonts w:ascii="Times New Roman" w:hAnsi="Times New Roman" w:cs="Times New Roman"/>
                <w:b/>
                <w:sz w:val="22"/>
                <w:szCs w:val="22"/>
              </w:rPr>
              <w:t xml:space="preserve"> </w:t>
            </w:r>
          </w:p>
        </w:tc>
        <w:tc>
          <w:tcPr>
            <w:tcW w:w="1260" w:type="dxa"/>
            <w:vAlign w:val="center"/>
          </w:tcPr>
          <w:p w:rsidR="00F45C70" w:rsidRPr="00F45C70" w:rsidRDefault="00F45C70"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F45C70" w:rsidRPr="00F45C70" w:rsidRDefault="00F45C70" w:rsidP="008F1A02">
            <w:pPr>
              <w:tabs>
                <w:tab w:val="num" w:pos="0"/>
              </w:tabs>
              <w:spacing w:line="276" w:lineRule="auto"/>
              <w:contextualSpacing/>
              <w:jc w:val="center"/>
              <w:rPr>
                <w:rFonts w:ascii="Times New Roman" w:hAnsi="Times New Roman" w:cs="Times New Roman"/>
                <w:sz w:val="22"/>
                <w:szCs w:val="22"/>
              </w:rPr>
            </w:pPr>
          </w:p>
        </w:tc>
      </w:tr>
      <w:tr w:rsidR="00E156B7" w:rsidRPr="00B2658D" w:rsidTr="009370D8">
        <w:trPr>
          <w:jc w:val="center"/>
        </w:trPr>
        <w:tc>
          <w:tcPr>
            <w:tcW w:w="4445" w:type="dxa"/>
            <w:gridSpan w:val="2"/>
            <w:vAlign w:val="center"/>
          </w:tcPr>
          <w:p w:rsidR="00E156B7" w:rsidRPr="00F45C70" w:rsidRDefault="001D0A66" w:rsidP="00F45C70">
            <w:pPr>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 ofertă</w:t>
            </w:r>
          </w:p>
        </w:tc>
        <w:tc>
          <w:tcPr>
            <w:tcW w:w="2610" w:type="dxa"/>
            <w:vAlign w:val="center"/>
          </w:tcPr>
          <w:p w:rsidR="00E156B7" w:rsidRDefault="00E156B7" w:rsidP="008F1A02">
            <w:pPr>
              <w:spacing w:line="276" w:lineRule="auto"/>
              <w:contextualSpacing/>
              <w:jc w:val="center"/>
              <w:rPr>
                <w:sz w:val="22"/>
                <w:szCs w:val="22"/>
              </w:rPr>
            </w:pPr>
          </w:p>
        </w:tc>
        <w:tc>
          <w:tcPr>
            <w:tcW w:w="1260" w:type="dxa"/>
            <w:vAlign w:val="center"/>
          </w:tcPr>
          <w:p w:rsidR="00E156B7" w:rsidRDefault="00E156B7" w:rsidP="008F1A02">
            <w:pPr>
              <w:tabs>
                <w:tab w:val="num" w:pos="0"/>
              </w:tabs>
              <w:spacing w:line="276" w:lineRule="auto"/>
              <w:contextualSpacing/>
              <w:jc w:val="center"/>
              <w:rPr>
                <w:sz w:val="22"/>
                <w:szCs w:val="22"/>
              </w:rPr>
            </w:pPr>
          </w:p>
        </w:tc>
        <w:tc>
          <w:tcPr>
            <w:tcW w:w="1324" w:type="dxa"/>
            <w:vAlign w:val="center"/>
          </w:tcPr>
          <w:p w:rsidR="00E156B7" w:rsidRDefault="00E156B7" w:rsidP="008F1A02">
            <w:pPr>
              <w:tabs>
                <w:tab w:val="num" w:pos="0"/>
              </w:tabs>
              <w:spacing w:line="276" w:lineRule="auto"/>
              <w:contextualSpacing/>
              <w:jc w:val="center"/>
              <w:rPr>
                <w:sz w:val="22"/>
                <w:szCs w:val="22"/>
              </w:rPr>
            </w:pPr>
          </w:p>
        </w:tc>
      </w:tr>
    </w:tbl>
    <w:p w:rsidR="00A34916" w:rsidRDefault="00A34916" w:rsidP="00981FE3">
      <w:pPr>
        <w:tabs>
          <w:tab w:val="num" w:pos="0"/>
        </w:tabs>
        <w:rPr>
          <w:rFonts w:ascii="Times New Roman" w:hAnsi="Times New Roman" w:cs="Times New Roman"/>
          <w:b/>
          <w:sz w:val="22"/>
          <w:szCs w:val="22"/>
        </w:rPr>
      </w:pPr>
    </w:p>
    <w:p w:rsidR="00DB3E58" w:rsidRPr="00981FE3" w:rsidRDefault="00DB3E58" w:rsidP="009370D8">
      <w:pP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D1" w:rsidRDefault="00987AD1" w:rsidP="006B074C">
      <w:r>
        <w:separator/>
      </w:r>
    </w:p>
  </w:endnote>
  <w:endnote w:type="continuationSeparator" w:id="1">
    <w:p w:rsidR="00987AD1" w:rsidRDefault="00987AD1"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D1" w:rsidRDefault="00987AD1" w:rsidP="006B074C">
      <w:r>
        <w:separator/>
      </w:r>
    </w:p>
  </w:footnote>
  <w:footnote w:type="continuationSeparator" w:id="1">
    <w:p w:rsidR="00987AD1" w:rsidRDefault="00987AD1"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59746"/>
  </w:hdrShapeDefaults>
  <w:footnotePr>
    <w:footnote w:id="0"/>
    <w:footnote w:id="1"/>
  </w:footnotePr>
  <w:endnotePr>
    <w:endnote w:id="0"/>
    <w:endnote w:id="1"/>
  </w:endnotePr>
  <w:compat/>
  <w:rsids>
    <w:rsidRoot w:val="00067062"/>
    <w:rsid w:val="0000501F"/>
    <w:rsid w:val="00021094"/>
    <w:rsid w:val="000212A9"/>
    <w:rsid w:val="000233B8"/>
    <w:rsid w:val="0002660F"/>
    <w:rsid w:val="000334AA"/>
    <w:rsid w:val="00033F4B"/>
    <w:rsid w:val="00033F88"/>
    <w:rsid w:val="00045FDA"/>
    <w:rsid w:val="0005668E"/>
    <w:rsid w:val="0006573C"/>
    <w:rsid w:val="00067062"/>
    <w:rsid w:val="000769D9"/>
    <w:rsid w:val="00081AA9"/>
    <w:rsid w:val="000A7BC8"/>
    <w:rsid w:val="000B6948"/>
    <w:rsid w:val="000C03EE"/>
    <w:rsid w:val="000C2A86"/>
    <w:rsid w:val="000C350F"/>
    <w:rsid w:val="000C4131"/>
    <w:rsid w:val="000D1592"/>
    <w:rsid w:val="000E4749"/>
    <w:rsid w:val="000E48A8"/>
    <w:rsid w:val="000E56C0"/>
    <w:rsid w:val="000F410D"/>
    <w:rsid w:val="00105023"/>
    <w:rsid w:val="00106AE5"/>
    <w:rsid w:val="00111655"/>
    <w:rsid w:val="00111BFB"/>
    <w:rsid w:val="001145B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D0A66"/>
    <w:rsid w:val="001D3F70"/>
    <w:rsid w:val="001E6AD4"/>
    <w:rsid w:val="001E7DBE"/>
    <w:rsid w:val="001F04DF"/>
    <w:rsid w:val="001F3E62"/>
    <w:rsid w:val="001F5917"/>
    <w:rsid w:val="001F72D2"/>
    <w:rsid w:val="00205CD4"/>
    <w:rsid w:val="00211AC0"/>
    <w:rsid w:val="00271971"/>
    <w:rsid w:val="00274CAB"/>
    <w:rsid w:val="00293BDE"/>
    <w:rsid w:val="002A09F2"/>
    <w:rsid w:val="002A0C6E"/>
    <w:rsid w:val="002A2874"/>
    <w:rsid w:val="002A7ED5"/>
    <w:rsid w:val="002B3C94"/>
    <w:rsid w:val="002D0D39"/>
    <w:rsid w:val="002D1824"/>
    <w:rsid w:val="002E418D"/>
    <w:rsid w:val="0030455E"/>
    <w:rsid w:val="003138D0"/>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38D2"/>
    <w:rsid w:val="00387FE0"/>
    <w:rsid w:val="003A2AB6"/>
    <w:rsid w:val="003A401A"/>
    <w:rsid w:val="003A783C"/>
    <w:rsid w:val="003A7CB8"/>
    <w:rsid w:val="003B4FE5"/>
    <w:rsid w:val="003B5B75"/>
    <w:rsid w:val="003C11D3"/>
    <w:rsid w:val="003D511C"/>
    <w:rsid w:val="003F5826"/>
    <w:rsid w:val="004203A6"/>
    <w:rsid w:val="00433B30"/>
    <w:rsid w:val="00450333"/>
    <w:rsid w:val="00453118"/>
    <w:rsid w:val="004560F8"/>
    <w:rsid w:val="0046098B"/>
    <w:rsid w:val="00460D43"/>
    <w:rsid w:val="00463080"/>
    <w:rsid w:val="00464082"/>
    <w:rsid w:val="00466BC2"/>
    <w:rsid w:val="00470565"/>
    <w:rsid w:val="00471399"/>
    <w:rsid w:val="00472435"/>
    <w:rsid w:val="004804EF"/>
    <w:rsid w:val="00486276"/>
    <w:rsid w:val="00486337"/>
    <w:rsid w:val="00486D5C"/>
    <w:rsid w:val="004B2526"/>
    <w:rsid w:val="004B57DC"/>
    <w:rsid w:val="004C2AF7"/>
    <w:rsid w:val="004C37E5"/>
    <w:rsid w:val="004C3A86"/>
    <w:rsid w:val="004D0F92"/>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4D38"/>
    <w:rsid w:val="005C6EE8"/>
    <w:rsid w:val="005D1CEA"/>
    <w:rsid w:val="005F4DE9"/>
    <w:rsid w:val="005F53CF"/>
    <w:rsid w:val="005F5AE8"/>
    <w:rsid w:val="00622A6F"/>
    <w:rsid w:val="00622AF1"/>
    <w:rsid w:val="00640552"/>
    <w:rsid w:val="0065059C"/>
    <w:rsid w:val="00650C58"/>
    <w:rsid w:val="00650FB2"/>
    <w:rsid w:val="0065321F"/>
    <w:rsid w:val="006643AA"/>
    <w:rsid w:val="0066557A"/>
    <w:rsid w:val="0067353C"/>
    <w:rsid w:val="006814AB"/>
    <w:rsid w:val="00682907"/>
    <w:rsid w:val="00694A02"/>
    <w:rsid w:val="006950BF"/>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17294"/>
    <w:rsid w:val="0072457B"/>
    <w:rsid w:val="00727C05"/>
    <w:rsid w:val="00730748"/>
    <w:rsid w:val="00743AC1"/>
    <w:rsid w:val="00751F1C"/>
    <w:rsid w:val="00765F96"/>
    <w:rsid w:val="00766509"/>
    <w:rsid w:val="00790E92"/>
    <w:rsid w:val="007950D6"/>
    <w:rsid w:val="0079664C"/>
    <w:rsid w:val="007B1C4C"/>
    <w:rsid w:val="007C35F0"/>
    <w:rsid w:val="007C40A6"/>
    <w:rsid w:val="007D48C8"/>
    <w:rsid w:val="007D6EED"/>
    <w:rsid w:val="0080104C"/>
    <w:rsid w:val="00802562"/>
    <w:rsid w:val="008210F9"/>
    <w:rsid w:val="008254A6"/>
    <w:rsid w:val="00830BDC"/>
    <w:rsid w:val="0084188C"/>
    <w:rsid w:val="00846D25"/>
    <w:rsid w:val="00855A70"/>
    <w:rsid w:val="00860BC0"/>
    <w:rsid w:val="00873F70"/>
    <w:rsid w:val="00880308"/>
    <w:rsid w:val="00885FDD"/>
    <w:rsid w:val="00887D40"/>
    <w:rsid w:val="00890D24"/>
    <w:rsid w:val="008928DC"/>
    <w:rsid w:val="00892B50"/>
    <w:rsid w:val="00895DF6"/>
    <w:rsid w:val="008A6B4F"/>
    <w:rsid w:val="008B253D"/>
    <w:rsid w:val="008C6735"/>
    <w:rsid w:val="008C6967"/>
    <w:rsid w:val="008E254B"/>
    <w:rsid w:val="008F1F64"/>
    <w:rsid w:val="00903C6C"/>
    <w:rsid w:val="0091293F"/>
    <w:rsid w:val="00917F26"/>
    <w:rsid w:val="009216AC"/>
    <w:rsid w:val="00924CC5"/>
    <w:rsid w:val="0093053D"/>
    <w:rsid w:val="009370D8"/>
    <w:rsid w:val="00937218"/>
    <w:rsid w:val="0094002C"/>
    <w:rsid w:val="0094277C"/>
    <w:rsid w:val="0095300F"/>
    <w:rsid w:val="0095538B"/>
    <w:rsid w:val="009628DA"/>
    <w:rsid w:val="00964A38"/>
    <w:rsid w:val="00966B12"/>
    <w:rsid w:val="00974258"/>
    <w:rsid w:val="00981FE3"/>
    <w:rsid w:val="00983508"/>
    <w:rsid w:val="009851AF"/>
    <w:rsid w:val="00987AD1"/>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20697"/>
    <w:rsid w:val="00A22E85"/>
    <w:rsid w:val="00A3060C"/>
    <w:rsid w:val="00A32B26"/>
    <w:rsid w:val="00A34916"/>
    <w:rsid w:val="00A3552A"/>
    <w:rsid w:val="00A41E49"/>
    <w:rsid w:val="00A51D12"/>
    <w:rsid w:val="00A5264F"/>
    <w:rsid w:val="00A567D5"/>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A1B59"/>
    <w:rsid w:val="00BA5B40"/>
    <w:rsid w:val="00BA68F0"/>
    <w:rsid w:val="00BB1B20"/>
    <w:rsid w:val="00BC28B5"/>
    <w:rsid w:val="00BC3433"/>
    <w:rsid w:val="00BE45F6"/>
    <w:rsid w:val="00BF198C"/>
    <w:rsid w:val="00C00D99"/>
    <w:rsid w:val="00C17316"/>
    <w:rsid w:val="00C42186"/>
    <w:rsid w:val="00C4341E"/>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156B7"/>
    <w:rsid w:val="00E22814"/>
    <w:rsid w:val="00E2693D"/>
    <w:rsid w:val="00E472EB"/>
    <w:rsid w:val="00E52DB1"/>
    <w:rsid w:val="00E645AF"/>
    <w:rsid w:val="00E66813"/>
    <w:rsid w:val="00E72FE9"/>
    <w:rsid w:val="00E80929"/>
    <w:rsid w:val="00E93178"/>
    <w:rsid w:val="00E94D75"/>
    <w:rsid w:val="00E95919"/>
    <w:rsid w:val="00EA1DAC"/>
    <w:rsid w:val="00EA5C8B"/>
    <w:rsid w:val="00EA7A14"/>
    <w:rsid w:val="00ED01AE"/>
    <w:rsid w:val="00ED41EA"/>
    <w:rsid w:val="00EE1658"/>
    <w:rsid w:val="00EE4456"/>
    <w:rsid w:val="00F00A34"/>
    <w:rsid w:val="00F070E8"/>
    <w:rsid w:val="00F20289"/>
    <w:rsid w:val="00F248E2"/>
    <w:rsid w:val="00F327AD"/>
    <w:rsid w:val="00F42E39"/>
    <w:rsid w:val="00F45C70"/>
    <w:rsid w:val="00F508D5"/>
    <w:rsid w:val="00F56F37"/>
    <w:rsid w:val="00F8195D"/>
    <w:rsid w:val="00FA4EB7"/>
    <w:rsid w:val="00FA7C9D"/>
    <w:rsid w:val="00FB07F4"/>
    <w:rsid w:val="00FB21B6"/>
    <w:rsid w:val="00FB7E4C"/>
    <w:rsid w:val="00FC15B0"/>
    <w:rsid w:val="00FC1737"/>
    <w:rsid w:val="00FD1FEF"/>
    <w:rsid w:val="00FD291D"/>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13</cp:revision>
  <cp:lastPrinted>2020-09-01T10:37:00Z</cp:lastPrinted>
  <dcterms:created xsi:type="dcterms:W3CDTF">2020-02-03T11:12:00Z</dcterms:created>
  <dcterms:modified xsi:type="dcterms:W3CDTF">2020-09-01T10:40:00Z</dcterms:modified>
</cp:coreProperties>
</file>