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1761</w:t>
      </w:r>
      <w:r w:rsidR="005C0E5F">
        <w:rPr>
          <w:rFonts w:ascii="Times New Roman" w:hAnsi="Times New Roman" w:cs="Times New Roman"/>
          <w:i/>
          <w:color w:val="003399"/>
          <w:sz w:val="22"/>
          <w:szCs w:val="22"/>
          <w:lang w:val="ro-RO"/>
        </w:rPr>
        <w:t>5</w:t>
      </w:r>
      <w:r w:rsidR="00650FB2">
        <w:rPr>
          <w:rFonts w:ascii="Times New Roman" w:hAnsi="Times New Roman" w:cs="Times New Roman"/>
          <w:i/>
          <w:color w:val="003399"/>
          <w:sz w:val="22"/>
          <w:szCs w:val="22"/>
          <w:lang w:val="ro-RO"/>
        </w:rPr>
        <w:t>/</w:t>
      </w:r>
      <w:r w:rsidR="00BB1A6E">
        <w:rPr>
          <w:rFonts w:ascii="Times New Roman" w:hAnsi="Times New Roman" w:cs="Times New Roman"/>
          <w:i/>
          <w:color w:val="003399"/>
          <w:sz w:val="22"/>
          <w:szCs w:val="22"/>
          <w:lang w:val="ro-RO"/>
        </w:rPr>
        <w:t>26.08</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 xml:space="preserve">verificare tehnică de calitate la cerința fundamentală </w:t>
      </w:r>
      <w:r w:rsidR="005C0E5F">
        <w:rPr>
          <w:rFonts w:ascii="Times New Roman" w:hAnsi="Times New Roman"/>
          <w:b/>
          <w:sz w:val="22"/>
          <w:szCs w:val="22"/>
          <w:u w:val="single"/>
        </w:rPr>
        <w:t>Ie</w:t>
      </w:r>
      <w:r w:rsidR="00650FB2" w:rsidRPr="00650FB2">
        <w:rPr>
          <w:rFonts w:ascii="Times New Roman" w:hAnsi="Times New Roman"/>
          <w:sz w:val="22"/>
          <w:szCs w:val="22"/>
        </w:rPr>
        <w:t xml:space="preserve"> 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1761</w:t>
      </w:r>
      <w:r w:rsidR="005C0E5F">
        <w:rPr>
          <w:rFonts w:ascii="Times New Roman" w:hAnsi="Times New Roman" w:cs="Times New Roman"/>
          <w:b/>
          <w:sz w:val="22"/>
          <w:szCs w:val="22"/>
          <w:lang w:val="ro-RO"/>
        </w:rPr>
        <w:t>5</w:t>
      </w:r>
      <w:r w:rsidR="00650FB2">
        <w:rPr>
          <w:rFonts w:ascii="Times New Roman" w:hAnsi="Times New Roman" w:cs="Times New Roman"/>
          <w:b/>
          <w:sz w:val="22"/>
          <w:szCs w:val="22"/>
          <w:lang w:val="ro-RO"/>
        </w:rPr>
        <w:t>/</w:t>
      </w:r>
      <w:r w:rsidR="00BB1A6E">
        <w:rPr>
          <w:rFonts w:ascii="Times New Roman" w:hAnsi="Times New Roman" w:cs="Times New Roman"/>
          <w:b/>
          <w:sz w:val="22"/>
          <w:szCs w:val="22"/>
          <w:lang w:val="ro-RO"/>
        </w:rPr>
        <w:t>26.08</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w:t>
      </w:r>
      <w:r w:rsidR="00650FB2">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693"/>
        <w:gridCol w:w="3865"/>
        <w:gridCol w:w="2610"/>
        <w:gridCol w:w="1260"/>
        <w:gridCol w:w="1324"/>
      </w:tblGrid>
      <w:tr w:rsidR="009370D8"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5C0E5F" w:rsidRPr="00B2658D" w:rsidTr="005C0E5F">
        <w:trPr>
          <w:jc w:val="center"/>
        </w:trPr>
        <w:tc>
          <w:tcPr>
            <w:tcW w:w="693" w:type="dxa"/>
            <w:vAlign w:val="center"/>
          </w:tcPr>
          <w:p w:rsidR="005C0E5F" w:rsidRPr="005C0E5F" w:rsidRDefault="005C0E5F" w:rsidP="0008182A">
            <w:pPr>
              <w:tabs>
                <w:tab w:val="num" w:pos="0"/>
              </w:tabs>
              <w:spacing w:line="276" w:lineRule="auto"/>
              <w:contextualSpacing/>
              <w:jc w:val="center"/>
              <w:rPr>
                <w:rFonts w:ascii="Times New Roman" w:hAnsi="Times New Roman" w:cs="Times New Roman"/>
                <w:b/>
                <w:sz w:val="22"/>
                <w:szCs w:val="22"/>
              </w:rPr>
            </w:pPr>
            <w:r w:rsidRPr="005C0E5F">
              <w:rPr>
                <w:rFonts w:ascii="Times New Roman" w:hAnsi="Times New Roman" w:cs="Times New Roman"/>
                <w:b/>
                <w:sz w:val="22"/>
                <w:szCs w:val="22"/>
              </w:rPr>
              <w:t>„Ie”</w:t>
            </w:r>
          </w:p>
        </w:tc>
        <w:tc>
          <w:tcPr>
            <w:tcW w:w="3865" w:type="dxa"/>
          </w:tcPr>
          <w:p w:rsidR="005C0E5F" w:rsidRPr="005C0E5F" w:rsidRDefault="005C0E5F" w:rsidP="0008182A">
            <w:pPr>
              <w:tabs>
                <w:tab w:val="num" w:pos="0"/>
              </w:tabs>
              <w:spacing w:line="276" w:lineRule="auto"/>
              <w:contextualSpacing/>
              <w:jc w:val="both"/>
              <w:rPr>
                <w:rFonts w:ascii="Times New Roman" w:hAnsi="Times New Roman" w:cs="Times New Roman"/>
                <w:sz w:val="22"/>
                <w:szCs w:val="22"/>
              </w:rPr>
            </w:pPr>
            <w:r w:rsidRPr="005C0E5F">
              <w:rPr>
                <w:rFonts w:ascii="Times New Roman" w:hAnsi="Times New Roman" w:cs="Times New Roman"/>
                <w:sz w:val="22"/>
                <w:szCs w:val="22"/>
              </w:rPr>
              <w:t>Instalaţii electrice aferente construcţiilor, care cuprind: instalaţii electrice interioare/exterioare, inclusiv pentru curenţi slabi, instalaţii de protecţie la descărcări atmosferice, instalaţii de automatizare şi semnalizare, instalaţii de detectare, semnalizare şi alarmare incendii, instalaţii de telecomunicaţii şi de transmitere a informaţiilor, instalaţii alimentare cu energie electrică pentru autoturisme</w:t>
            </w:r>
          </w:p>
        </w:tc>
        <w:tc>
          <w:tcPr>
            <w:tcW w:w="2610" w:type="dxa"/>
            <w:vAlign w:val="center"/>
          </w:tcPr>
          <w:p w:rsidR="005C0E5F" w:rsidRPr="00F45C70" w:rsidRDefault="005C0E5F" w:rsidP="008F1A02">
            <w:pPr>
              <w:spacing w:line="276" w:lineRule="auto"/>
              <w:contextualSpacing/>
              <w:jc w:val="center"/>
              <w:rPr>
                <w:rFonts w:ascii="Times New Roman" w:hAnsi="Times New Roman" w:cs="Times New Roman"/>
                <w:sz w:val="22"/>
                <w:szCs w:val="22"/>
              </w:rPr>
            </w:pPr>
            <w:r>
              <w:rPr>
                <w:rFonts w:ascii="Times New Roman" w:hAnsi="Times New Roman" w:cs="Times New Roman"/>
                <w:b/>
                <w:sz w:val="22"/>
                <w:szCs w:val="22"/>
              </w:rPr>
              <w:t xml:space="preserve"> </w:t>
            </w:r>
          </w:p>
        </w:tc>
        <w:tc>
          <w:tcPr>
            <w:tcW w:w="1260" w:type="dxa"/>
            <w:vAlign w:val="center"/>
          </w:tcPr>
          <w:p w:rsidR="005C0E5F" w:rsidRPr="00F45C70" w:rsidRDefault="005C0E5F"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5C0E5F" w:rsidRPr="00F45C70" w:rsidRDefault="005C0E5F"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5C0E5F">
        <w:trPr>
          <w:jc w:val="center"/>
        </w:trPr>
        <w:tc>
          <w:tcPr>
            <w:tcW w:w="4558"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Pr="00981FE3" w:rsidRDefault="00DB3E58"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CEC" w:rsidRDefault="00981CEC" w:rsidP="006B074C">
      <w:r>
        <w:separator/>
      </w:r>
    </w:p>
  </w:endnote>
  <w:endnote w:type="continuationSeparator" w:id="1">
    <w:p w:rsidR="00981CEC" w:rsidRDefault="00981CEC"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CEC" w:rsidRDefault="00981CEC" w:rsidP="006B074C">
      <w:r>
        <w:separator/>
      </w:r>
    </w:p>
  </w:footnote>
  <w:footnote w:type="continuationSeparator" w:id="1">
    <w:p w:rsidR="00981CEC" w:rsidRDefault="00981CEC"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067062"/>
    <w:rsid w:val="0000501F"/>
    <w:rsid w:val="00015722"/>
    <w:rsid w:val="00021094"/>
    <w:rsid w:val="000212A9"/>
    <w:rsid w:val="000233B8"/>
    <w:rsid w:val="0002660F"/>
    <w:rsid w:val="000334AA"/>
    <w:rsid w:val="00033F4B"/>
    <w:rsid w:val="00033F88"/>
    <w:rsid w:val="00045FDA"/>
    <w:rsid w:val="0005668E"/>
    <w:rsid w:val="0006573C"/>
    <w:rsid w:val="00067062"/>
    <w:rsid w:val="000769D9"/>
    <w:rsid w:val="00081AA9"/>
    <w:rsid w:val="000A7BC8"/>
    <w:rsid w:val="000B6948"/>
    <w:rsid w:val="000C03EE"/>
    <w:rsid w:val="000C2A86"/>
    <w:rsid w:val="000C350F"/>
    <w:rsid w:val="000C4131"/>
    <w:rsid w:val="000D1592"/>
    <w:rsid w:val="000E4749"/>
    <w:rsid w:val="000E48A8"/>
    <w:rsid w:val="000E56C0"/>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0A66"/>
    <w:rsid w:val="001D3F70"/>
    <w:rsid w:val="001E6AD4"/>
    <w:rsid w:val="001E7DBE"/>
    <w:rsid w:val="001F04DF"/>
    <w:rsid w:val="001F3E62"/>
    <w:rsid w:val="001F5917"/>
    <w:rsid w:val="001F72D2"/>
    <w:rsid w:val="00205CD4"/>
    <w:rsid w:val="00211AC0"/>
    <w:rsid w:val="00263DEA"/>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764BE"/>
    <w:rsid w:val="005850FE"/>
    <w:rsid w:val="00585404"/>
    <w:rsid w:val="00596047"/>
    <w:rsid w:val="005962AF"/>
    <w:rsid w:val="005A1904"/>
    <w:rsid w:val="005A372A"/>
    <w:rsid w:val="005A5100"/>
    <w:rsid w:val="005A78C5"/>
    <w:rsid w:val="005B4ABD"/>
    <w:rsid w:val="005C0E5F"/>
    <w:rsid w:val="005C412A"/>
    <w:rsid w:val="005C4D38"/>
    <w:rsid w:val="005C6EE8"/>
    <w:rsid w:val="005D1CEA"/>
    <w:rsid w:val="005F4DE9"/>
    <w:rsid w:val="005F53CF"/>
    <w:rsid w:val="005F5AE8"/>
    <w:rsid w:val="00622A6F"/>
    <w:rsid w:val="00622AF1"/>
    <w:rsid w:val="00640552"/>
    <w:rsid w:val="0065059C"/>
    <w:rsid w:val="00650C58"/>
    <w:rsid w:val="00650FB2"/>
    <w:rsid w:val="0065321F"/>
    <w:rsid w:val="006643AA"/>
    <w:rsid w:val="0066557A"/>
    <w:rsid w:val="0067353C"/>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509"/>
    <w:rsid w:val="00790E92"/>
    <w:rsid w:val="007950D6"/>
    <w:rsid w:val="0079664C"/>
    <w:rsid w:val="007B1C4C"/>
    <w:rsid w:val="007C35F0"/>
    <w:rsid w:val="007C40A6"/>
    <w:rsid w:val="007D48C8"/>
    <w:rsid w:val="007D6EED"/>
    <w:rsid w:val="0080104C"/>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E254B"/>
    <w:rsid w:val="008F1F64"/>
    <w:rsid w:val="00903C6C"/>
    <w:rsid w:val="0091293F"/>
    <w:rsid w:val="00917F26"/>
    <w:rsid w:val="009216AC"/>
    <w:rsid w:val="00924CC5"/>
    <w:rsid w:val="0093053D"/>
    <w:rsid w:val="009370D8"/>
    <w:rsid w:val="00937218"/>
    <w:rsid w:val="0094002C"/>
    <w:rsid w:val="0094277C"/>
    <w:rsid w:val="00946E72"/>
    <w:rsid w:val="0095300F"/>
    <w:rsid w:val="0095538B"/>
    <w:rsid w:val="009628DA"/>
    <w:rsid w:val="00964A38"/>
    <w:rsid w:val="00966B12"/>
    <w:rsid w:val="00974258"/>
    <w:rsid w:val="00981CEC"/>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0244"/>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85C42"/>
    <w:rsid w:val="00BA1B59"/>
    <w:rsid w:val="00BA5B40"/>
    <w:rsid w:val="00BA68F0"/>
    <w:rsid w:val="00BB1A6E"/>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40D4"/>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0AF"/>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156B7"/>
    <w:rsid w:val="00E22814"/>
    <w:rsid w:val="00E2693D"/>
    <w:rsid w:val="00E472EB"/>
    <w:rsid w:val="00E52DB1"/>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4</cp:revision>
  <cp:lastPrinted>2020-08-13T10:51:00Z</cp:lastPrinted>
  <dcterms:created xsi:type="dcterms:W3CDTF">2020-08-13T13:46:00Z</dcterms:created>
  <dcterms:modified xsi:type="dcterms:W3CDTF">2020-09-01T12:20:00Z</dcterms:modified>
</cp:coreProperties>
</file>