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273ADC" w:rsidRDefault="007B0B91" w:rsidP="007B0B91">
      <w:pPr>
        <w:jc w:val="both"/>
        <w:rPr>
          <w:rFonts w:ascii="Times New Roman" w:hAnsi="Times New Roman" w:cs="Times New Roman"/>
          <w:lang w:val="ro-RO"/>
        </w:rPr>
      </w:pPr>
    </w:p>
    <w:p w:rsidR="007B0B91" w:rsidRPr="00273ADC" w:rsidRDefault="007B0B91" w:rsidP="007B0B91">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spacing w:after="0" w:line="240" w:lineRule="auto"/>
        <w:rPr>
          <w:rFonts w:ascii="Times New Roman" w:hAnsi="Times New Roman" w:cs="Times New Roman"/>
        </w:rPr>
      </w:pPr>
    </w:p>
    <w:p w:rsidR="007B0B91" w:rsidRPr="00273ADC" w:rsidRDefault="007B0B91" w:rsidP="007B0B91">
      <w:pPr>
        <w:spacing w:after="0" w:line="240" w:lineRule="auto"/>
        <w:jc w:val="center"/>
        <w:rPr>
          <w:rFonts w:ascii="Times New Roman" w:hAnsi="Times New Roman" w:cs="Times New Roman"/>
          <w:b/>
          <w:bCs/>
          <w:i/>
        </w:rPr>
      </w:pPr>
      <w:r w:rsidRPr="00273ADC">
        <w:rPr>
          <w:rFonts w:ascii="Times New Roman" w:hAnsi="Times New Roman" w:cs="Times New Roman"/>
          <w:b/>
          <w:bCs/>
          <w:i/>
        </w:rPr>
        <w:t>DECLARAŢIE</w:t>
      </w:r>
    </w:p>
    <w:p w:rsidR="007B0B91" w:rsidRPr="00273ADC" w:rsidRDefault="007B0B91" w:rsidP="007B0B91">
      <w:pPr>
        <w:spacing w:after="0" w:line="240" w:lineRule="auto"/>
        <w:jc w:val="center"/>
        <w:rPr>
          <w:rFonts w:ascii="Times New Roman" w:hAnsi="Times New Roman" w:cs="Times New Roman"/>
          <w:b/>
          <w:i/>
          <w:lang w:val="ro-RO"/>
        </w:rPr>
      </w:pPr>
      <w:r w:rsidRPr="00273ADC">
        <w:rPr>
          <w:rFonts w:ascii="Times New Roman" w:hAnsi="Times New Roman" w:cs="Times New Roman"/>
          <w:b/>
          <w:i/>
          <w:lang w:val="ro-RO"/>
        </w:rPr>
        <w:t>privind neincadrarea in prevederile art 60 din Legea 98/2016</w:t>
      </w:r>
    </w:p>
    <w:p w:rsidR="007B0B91" w:rsidRPr="00273ADC" w:rsidRDefault="007B0B91" w:rsidP="007B0B91">
      <w:pPr>
        <w:spacing w:after="0" w:line="240" w:lineRule="auto"/>
        <w:jc w:val="center"/>
        <w:rPr>
          <w:rFonts w:ascii="Times New Roman" w:hAnsi="Times New Roman" w:cs="Times New Roman"/>
          <w:b/>
          <w:lang w:val="ro-RO"/>
        </w:rPr>
      </w:pPr>
    </w:p>
    <w:p w:rsidR="007B0B91" w:rsidRPr="00273ADC" w:rsidRDefault="007B0B91" w:rsidP="007B0B91">
      <w:pPr>
        <w:spacing w:after="0" w:line="240" w:lineRule="auto"/>
        <w:jc w:val="center"/>
        <w:rPr>
          <w:rFonts w:ascii="Times New Roman" w:hAnsi="Times New Roman" w:cs="Times New Roman"/>
          <w:b/>
          <w:lang w:val="ro-RO"/>
        </w:rPr>
      </w:pPr>
    </w:p>
    <w:p w:rsidR="00C05FDF" w:rsidRPr="00CE44C2" w:rsidRDefault="00C05FDF" w:rsidP="00C05FDF">
      <w:pPr>
        <w:spacing w:after="0"/>
        <w:jc w:val="both"/>
        <w:rPr>
          <w:rFonts w:ascii="Times New Roman" w:hAnsi="Times New Roman" w:cs="Times New Roman"/>
          <w:lang w:val="ro-RO"/>
        </w:rPr>
      </w:pPr>
      <w:r w:rsidRPr="00CE44C2">
        <w:rPr>
          <w:rFonts w:ascii="Times New Roman" w:hAnsi="Times New Roman" w:cs="Times New Roman"/>
          <w:lang w:val="ro-RO"/>
        </w:rPr>
        <w:t xml:space="preserve">Subsemnatul, .............. reprezentant împuternicit al ......................... </w:t>
      </w:r>
      <w:r w:rsidRPr="00CE44C2">
        <w:rPr>
          <w:rFonts w:ascii="Times New Roman" w:hAnsi="Times New Roman" w:cs="Times New Roman"/>
          <w:i/>
          <w:lang w:val="ro-RO"/>
        </w:rPr>
        <w:t>(denumirea operatorului economic</w:t>
      </w:r>
      <w:r w:rsidRPr="00CE44C2">
        <w:rPr>
          <w:rFonts w:ascii="Times New Roman" w:hAnsi="Times New Roman" w:cs="Times New Roman"/>
          <w:lang w:val="ro-RO"/>
        </w:rPr>
        <w:t xml:space="preserve">) în calitate de </w:t>
      </w:r>
      <w:r w:rsidRPr="00CE44C2">
        <w:rPr>
          <w:rFonts w:ascii="Times New Roman" w:hAnsi="Times New Roman" w:cs="Times New Roman"/>
          <w:b/>
          <w:i/>
          <w:lang w:val="ro-RO"/>
        </w:rPr>
        <w:t>ofertant/ofertant asociat/terţ susţinător/subcontractant</w:t>
      </w:r>
      <w:r w:rsidRPr="00CE44C2">
        <w:rPr>
          <w:rFonts w:ascii="Times New Roman" w:hAnsi="Times New Roman" w:cs="Times New Roman"/>
          <w:lang w:val="ro-RO"/>
        </w:rPr>
        <w:t xml:space="preserve"> al ofertantului, declar pe propria răspundere, sub sancţiunile aplicabile faptei de fals în acte publice, că prin oferta depusa, nu mă aflu în situaţia generarii unui conflict de interese, astfel cum este acesta definit la </w:t>
      </w:r>
      <w:r w:rsidRPr="00CE44C2">
        <w:rPr>
          <w:rFonts w:ascii="Times New Roman" w:hAnsi="Times New Roman" w:cs="Times New Roman"/>
          <w:b/>
          <w:i/>
          <w:lang w:val="ro-RO"/>
        </w:rPr>
        <w:t>art 59 din Legea 98/2016</w:t>
      </w:r>
      <w:r w:rsidRPr="00CE44C2">
        <w:rPr>
          <w:rFonts w:ascii="Times New Roman" w:hAnsi="Times New Roman" w:cs="Times New Roman"/>
          <w:lang w:val="ro-RO"/>
        </w:rPr>
        <w:t>, respectiv:</w:t>
      </w:r>
    </w:p>
    <w:p w:rsidR="00C05FDF" w:rsidRPr="00CE44C2" w:rsidRDefault="00C05FDF" w:rsidP="00C05FDF">
      <w:pPr>
        <w:pStyle w:val="ListParagraph"/>
        <w:numPr>
          <w:ilvl w:val="0"/>
          <w:numId w:val="24"/>
        </w:numPr>
        <w:ind w:left="0"/>
        <w:jc w:val="both"/>
        <w:rPr>
          <w:rFonts w:ascii="Times New Roman" w:hAnsi="Times New Roman" w:cs="Times New Roman"/>
          <w:sz w:val="22"/>
          <w:szCs w:val="22"/>
          <w:lang w:val="ro-RO"/>
        </w:rPr>
      </w:pPr>
      <w:r w:rsidRPr="00CE44C2">
        <w:rPr>
          <w:rFonts w:ascii="Times New Roman" w:hAnsi="Times New Roman" w:cs="Times New Roman"/>
          <w:b/>
          <w:i/>
          <w:sz w:val="22"/>
          <w:szCs w:val="22"/>
          <w:lang w:val="ro-RO"/>
        </w:rPr>
        <w:t xml:space="preserve">nu am </w:t>
      </w:r>
      <w:r w:rsidRPr="00CE44C2">
        <w:rPr>
          <w:rFonts w:ascii="Times New Roman" w:hAnsi="Times New Roman" w:cs="Times New Roman"/>
          <w:sz w:val="22"/>
          <w:szCs w:val="22"/>
          <w:lang w:val="ro-RO"/>
        </w:rPr>
        <w:t>drept</w:t>
      </w:r>
      <w:r w:rsidRPr="00CE44C2">
        <w:rPr>
          <w:rFonts w:ascii="Times New Roman" w:hAnsi="Times New Roman" w:cs="Times New Roman"/>
          <w:b/>
          <w:i/>
          <w:sz w:val="22"/>
          <w:szCs w:val="22"/>
          <w:lang w:val="ro-RO"/>
        </w:rPr>
        <w:t xml:space="preserve"> membri </w:t>
      </w:r>
      <w:r w:rsidRPr="00CE44C2">
        <w:rPr>
          <w:rFonts w:ascii="Times New Roman" w:hAnsi="Times New Roman" w:cs="Times New Roman"/>
          <w:sz w:val="22"/>
          <w:szCs w:val="22"/>
          <w:lang w:val="ro-RO"/>
        </w:rPr>
        <w:t xml:space="preserve">în cadrul consiliului de administraţie/organului de conducere sau de supervizare şi/sau acţionari ori asociaţi semnificativi persoane </w:t>
      </w:r>
      <w:r w:rsidRPr="00CE44C2">
        <w:rPr>
          <w:rFonts w:ascii="Times New Roman" w:hAnsi="Times New Roman" w:cs="Times New Roman"/>
          <w:i/>
          <w:sz w:val="22"/>
          <w:szCs w:val="22"/>
          <w:lang w:val="ro-RO"/>
        </w:rPr>
        <w:t xml:space="preserve">care sunt soţ/soţie, rudă sau afin până la gradul al doilea </w:t>
      </w:r>
      <w:r w:rsidRPr="00CE44C2">
        <w:rPr>
          <w:rFonts w:ascii="Times New Roman" w:hAnsi="Times New Roman" w:cs="Times New Roman"/>
          <w:sz w:val="22"/>
          <w:szCs w:val="22"/>
          <w:lang w:val="ro-RO"/>
        </w:rPr>
        <w:t xml:space="preserve">inclusiv ori care se află în relaţii comerciale </w:t>
      </w:r>
      <w:r w:rsidRPr="00CE44C2">
        <w:rPr>
          <w:rFonts w:ascii="Times New Roman" w:hAnsi="Times New Roman" w:cs="Times New Roman"/>
          <w:i/>
          <w:sz w:val="22"/>
          <w:szCs w:val="22"/>
          <w:lang w:val="ro-RO"/>
        </w:rPr>
        <w:t>cu persoane cu funcţii de decizie în cadrul autorităţii contractante,</w:t>
      </w:r>
      <w:r w:rsidRPr="00CE44C2">
        <w:rPr>
          <w:rFonts w:ascii="Times New Roman" w:hAnsi="Times New Roman" w:cs="Times New Roman"/>
          <w:sz w:val="22"/>
          <w:szCs w:val="22"/>
          <w:lang w:val="ro-RO"/>
        </w:rPr>
        <w:t xml:space="preserve"> sau al furnizorului de servicii de achiziţie implicat în procedura de atribuire;</w:t>
      </w:r>
    </w:p>
    <w:p w:rsidR="00C05FDF" w:rsidRPr="00CE44C2" w:rsidRDefault="00C05FDF" w:rsidP="00C05FDF">
      <w:pPr>
        <w:pStyle w:val="ListParagraph"/>
        <w:numPr>
          <w:ilvl w:val="0"/>
          <w:numId w:val="24"/>
        </w:numPr>
        <w:ind w:left="0"/>
        <w:jc w:val="both"/>
        <w:rPr>
          <w:rFonts w:ascii="Times New Roman" w:hAnsi="Times New Roman" w:cs="Times New Roman"/>
          <w:sz w:val="22"/>
          <w:szCs w:val="22"/>
          <w:lang w:val="ro-RO"/>
        </w:rPr>
      </w:pPr>
      <w:r w:rsidRPr="00CE44C2">
        <w:rPr>
          <w:rFonts w:ascii="Times New Roman" w:hAnsi="Times New Roman" w:cs="Times New Roman"/>
          <w:b/>
          <w:i/>
          <w:sz w:val="22"/>
          <w:szCs w:val="22"/>
          <w:lang w:val="ro-RO"/>
        </w:rPr>
        <w:t>nu am nominalizat</w:t>
      </w:r>
      <w:r w:rsidRPr="00CE44C2">
        <w:rPr>
          <w:rFonts w:ascii="Times New Roman" w:hAnsi="Times New Roman" w:cs="Times New Roman"/>
          <w:sz w:val="22"/>
          <w:szCs w:val="22"/>
          <w:lang w:val="ro-RO"/>
        </w:rPr>
        <w:t xml:space="preserve"> printre </w:t>
      </w:r>
      <w:r w:rsidRPr="00CE44C2">
        <w:rPr>
          <w:rFonts w:ascii="Times New Roman" w:hAnsi="Times New Roman" w:cs="Times New Roman"/>
          <w:b/>
          <w:i/>
          <w:sz w:val="22"/>
          <w:szCs w:val="22"/>
          <w:lang w:val="ro-RO"/>
        </w:rPr>
        <w:t>persoanele desemnate pentru executarea contractului</w:t>
      </w:r>
      <w:r w:rsidRPr="00CE44C2">
        <w:rPr>
          <w:rFonts w:ascii="Times New Roman" w:hAnsi="Times New Roman" w:cs="Times New Roman"/>
          <w:sz w:val="22"/>
          <w:szCs w:val="22"/>
          <w:lang w:val="ro-RO"/>
        </w:rPr>
        <w:t xml:space="preserve">, persoane care sunt </w:t>
      </w:r>
      <w:r w:rsidRPr="00CE44C2">
        <w:rPr>
          <w:rFonts w:ascii="Times New Roman" w:hAnsi="Times New Roman" w:cs="Times New Roman"/>
          <w:i/>
          <w:sz w:val="22"/>
          <w:szCs w:val="22"/>
          <w:lang w:val="ro-RO"/>
        </w:rPr>
        <w:t>soţ/soţie, rudă sau afin până la gradul al doilea inclusiv</w:t>
      </w:r>
      <w:r w:rsidRPr="00CE44C2">
        <w:rPr>
          <w:rFonts w:ascii="Times New Roman" w:hAnsi="Times New Roman" w:cs="Times New Roman"/>
          <w:sz w:val="22"/>
          <w:szCs w:val="22"/>
          <w:lang w:val="ro-RO"/>
        </w:rPr>
        <w:t xml:space="preserve"> ori care </w:t>
      </w:r>
      <w:r w:rsidRPr="00CE44C2">
        <w:rPr>
          <w:rFonts w:ascii="Times New Roman" w:hAnsi="Times New Roman" w:cs="Times New Roman"/>
          <w:i/>
          <w:sz w:val="22"/>
          <w:szCs w:val="22"/>
          <w:lang w:val="ro-RO"/>
        </w:rPr>
        <w:t>se află în relaţii comerciale</w:t>
      </w:r>
      <w:r w:rsidRPr="00CE44C2">
        <w:rPr>
          <w:rFonts w:ascii="Times New Roman" w:hAnsi="Times New Roman" w:cs="Times New Roman"/>
          <w:sz w:val="22"/>
          <w:szCs w:val="22"/>
          <w:lang w:val="ro-RO"/>
        </w:rPr>
        <w:t xml:space="preserve"> cu persoane cu funcţii de decizie în cadrul autorităţii contractante sau al furnizorului de servicii de achiziţie implicat în procedura de atribuire.</w:t>
      </w:r>
    </w:p>
    <w:p w:rsidR="00C05FDF" w:rsidRPr="00CE44C2" w:rsidRDefault="00C05FDF" w:rsidP="00C05FDF">
      <w:pPr>
        <w:spacing w:after="0"/>
        <w:jc w:val="both"/>
        <w:rPr>
          <w:rStyle w:val="slitbdy"/>
          <w:rFonts w:ascii="Times New Roman" w:hAnsi="Times New Roman" w:cs="Times New Roman"/>
          <w:color w:val="002060"/>
          <w:sz w:val="22"/>
          <w:szCs w:val="22"/>
          <w:lang w:val="ro-RO"/>
        </w:rPr>
      </w:pPr>
      <w:r w:rsidRPr="00CE44C2">
        <w:rPr>
          <w:rStyle w:val="slitbdy"/>
          <w:rFonts w:ascii="Times New Roman" w:hAnsi="Times New Roman" w:cs="Times New Roman"/>
          <w:color w:val="002060"/>
          <w:sz w:val="22"/>
          <w:szCs w:val="22"/>
          <w:lang w:val="ro-RO"/>
        </w:rPr>
        <w:t>In cazul in care</w:t>
      </w:r>
      <w:r w:rsidRPr="00CE44C2">
        <w:rPr>
          <w:rStyle w:val="slitbdy"/>
          <w:rFonts w:ascii="Times New Roman" w:hAnsi="Times New Roman" w:cs="Times New Roman"/>
          <w:i/>
          <w:color w:val="002060"/>
          <w:sz w:val="22"/>
          <w:szCs w:val="22"/>
          <w:lang w:val="ro-RO"/>
        </w:rPr>
        <w:t xml:space="preserve"> </w:t>
      </w:r>
      <w:r w:rsidRPr="00CE44C2">
        <w:rPr>
          <w:rStyle w:val="slitbdy"/>
          <w:rFonts w:ascii="Times New Roman" w:hAnsi="Times New Roman" w:cs="Times New Roman"/>
          <w:color w:val="002060"/>
          <w:sz w:val="22"/>
          <w:szCs w:val="22"/>
          <w:lang w:val="ro-RO"/>
        </w:rPr>
        <w:t xml:space="preserve">ofertantul individual/ofertantul asociat/subcontractantul propus/terţul susţinător al ofertantului, </w:t>
      </w:r>
      <w:r w:rsidRPr="00CE44C2">
        <w:rPr>
          <w:rStyle w:val="slitbdy"/>
          <w:rFonts w:ascii="Times New Roman" w:hAnsi="Times New Roman" w:cs="Times New Roman"/>
          <w:i/>
          <w:color w:val="002060"/>
          <w:sz w:val="22"/>
          <w:szCs w:val="22"/>
          <w:lang w:val="ro-RO"/>
        </w:rPr>
        <w:t>este organizat ca si societate pe acţiuni cu capital social reprezentat prin acţiuni la purtător</w:t>
      </w:r>
      <w:r w:rsidRPr="00CE44C2">
        <w:rPr>
          <w:rStyle w:val="slitbdy"/>
          <w:rFonts w:ascii="Times New Roman" w:hAnsi="Times New Roman" w:cs="Times New Roman"/>
          <w:color w:val="002060"/>
          <w:sz w:val="22"/>
          <w:szCs w:val="22"/>
          <w:lang w:val="ro-RO"/>
        </w:rPr>
        <w:t>, va declara si urmatoarele:</w:t>
      </w:r>
    </w:p>
    <w:p w:rsidR="00C05FDF" w:rsidRPr="00CE44C2" w:rsidRDefault="00C05FDF" w:rsidP="00C05FDF">
      <w:pPr>
        <w:pStyle w:val="ListParagraph"/>
        <w:numPr>
          <w:ilvl w:val="0"/>
          <w:numId w:val="39"/>
        </w:numPr>
        <w:autoSpaceDE/>
        <w:autoSpaceDN/>
        <w:ind w:left="0" w:hanging="284"/>
        <w:jc w:val="both"/>
        <w:rPr>
          <w:rStyle w:val="slitbdy"/>
          <w:rFonts w:ascii="Times New Roman" w:eastAsiaTheme="majorEastAsia" w:hAnsi="Times New Roman" w:cs="Times New Roman"/>
          <w:color w:val="0000FF"/>
          <w:sz w:val="22"/>
          <w:szCs w:val="22"/>
          <w:lang w:val="ro-RO"/>
        </w:rPr>
      </w:pPr>
      <w:r w:rsidRPr="00CE44C2">
        <w:rPr>
          <w:rStyle w:val="slitbdy"/>
          <w:rFonts w:ascii="Times New Roman" w:eastAsiaTheme="majorEastAsia" w:hAnsi="Times New Roman" w:cs="Times New Roman"/>
          <w:i/>
          <w:sz w:val="22"/>
          <w:szCs w:val="22"/>
          <w:lang w:val="ro-RO"/>
        </w:rPr>
        <w:t>respectam</w:t>
      </w:r>
      <w:r w:rsidRPr="00CE44C2">
        <w:rPr>
          <w:rStyle w:val="slitbdy"/>
          <w:rFonts w:ascii="Times New Roman" w:eastAsiaTheme="majorEastAsia" w:hAnsi="Times New Roman" w:cs="Times New Roman"/>
          <w:sz w:val="22"/>
          <w:szCs w:val="22"/>
          <w:lang w:val="ro-RO"/>
        </w:rPr>
        <w:t xml:space="preserve"> prevederile</w:t>
      </w:r>
      <w:r w:rsidRPr="00CE44C2">
        <w:rPr>
          <w:rStyle w:val="slitbdy"/>
          <w:rFonts w:ascii="Times New Roman" w:eastAsiaTheme="majorEastAsia" w:hAnsi="Times New Roman" w:cs="Times New Roman"/>
          <w:color w:val="0000FF"/>
          <w:sz w:val="22"/>
          <w:szCs w:val="22"/>
          <w:lang w:val="ro-RO"/>
        </w:rPr>
        <w:t xml:space="preserve"> </w:t>
      </w:r>
      <w:r w:rsidRPr="00CE44C2">
        <w:rPr>
          <w:rStyle w:val="slgi1"/>
          <w:rFonts w:ascii="Times New Roman" w:eastAsiaTheme="majorEastAsia" w:hAnsi="Times New Roman" w:cs="Times New Roman"/>
          <w:sz w:val="22"/>
          <w:szCs w:val="22"/>
          <w:lang w:val="ro-RO"/>
        </w:rPr>
        <w:t>art. 53 alin. (2)</w:t>
      </w:r>
      <w:r w:rsidRPr="00CE44C2">
        <w:rPr>
          <w:rStyle w:val="slitbdy"/>
          <w:rFonts w:ascii="Times New Roman" w:eastAsiaTheme="majorEastAsia" w:hAnsi="Times New Roman" w:cs="Times New Roman"/>
          <w:color w:val="0000FF"/>
          <w:sz w:val="22"/>
          <w:szCs w:val="22"/>
          <w:lang w:val="ro-RO"/>
        </w:rPr>
        <w:t xml:space="preserve"> </w:t>
      </w:r>
      <w:r w:rsidRPr="00CE44C2">
        <w:rPr>
          <w:rStyle w:val="slitbdy"/>
          <w:rFonts w:ascii="Times New Roman" w:eastAsiaTheme="majorEastAsia" w:hAnsi="Times New Roman" w:cs="Times New Roman"/>
          <w:sz w:val="22"/>
          <w:szCs w:val="22"/>
          <w:lang w:val="ro-RO"/>
        </w:rPr>
        <w:t>şi</w:t>
      </w:r>
      <w:r w:rsidRPr="00CE44C2">
        <w:rPr>
          <w:rStyle w:val="slitbdy"/>
          <w:rFonts w:ascii="Times New Roman" w:eastAsiaTheme="majorEastAsia" w:hAnsi="Times New Roman" w:cs="Times New Roman"/>
          <w:color w:val="0000FF"/>
          <w:sz w:val="22"/>
          <w:szCs w:val="22"/>
          <w:lang w:val="ro-RO"/>
        </w:rPr>
        <w:t xml:space="preserve"> </w:t>
      </w:r>
      <w:r w:rsidRPr="00CE44C2">
        <w:rPr>
          <w:rStyle w:val="slgi1"/>
          <w:rFonts w:ascii="Times New Roman" w:eastAsiaTheme="majorEastAsia" w:hAnsi="Times New Roman" w:cs="Times New Roman"/>
          <w:sz w:val="22"/>
          <w:szCs w:val="22"/>
          <w:lang w:val="ro-RO"/>
        </w:rPr>
        <w:t>(3)</w:t>
      </w:r>
      <w:r w:rsidRPr="00CE44C2">
        <w:rPr>
          <w:rStyle w:val="slitbdy"/>
          <w:rFonts w:ascii="Times New Roman" w:eastAsiaTheme="majorEastAsia" w:hAnsi="Times New Roman" w:cs="Times New Roman"/>
          <w:color w:val="0000FF"/>
          <w:sz w:val="22"/>
          <w:szCs w:val="22"/>
          <w:lang w:val="ro-RO"/>
        </w:rPr>
        <w:t xml:space="preserve">, </w:t>
      </w:r>
      <w:r w:rsidRPr="00CE44C2">
        <w:rPr>
          <w:rStyle w:val="slitbdy"/>
          <w:rFonts w:ascii="Times New Roman" w:eastAsiaTheme="majorEastAsia" w:hAnsi="Times New Roman" w:cs="Times New Roman"/>
          <w:sz w:val="22"/>
          <w:szCs w:val="22"/>
          <w:lang w:val="ro-RO"/>
        </w:rPr>
        <w:t>din Legea nr.98/2016;</w:t>
      </w:r>
      <w:r w:rsidRPr="00CE44C2">
        <w:rPr>
          <w:rStyle w:val="slitbdy"/>
          <w:rFonts w:ascii="Times New Roman" w:eastAsiaTheme="majorEastAsia" w:hAnsi="Times New Roman" w:cs="Times New Roman"/>
          <w:color w:val="0000FF"/>
          <w:sz w:val="22"/>
          <w:szCs w:val="22"/>
          <w:lang w:val="ro-RO"/>
        </w:rPr>
        <w:t xml:space="preserve"> </w:t>
      </w:r>
    </w:p>
    <w:p w:rsidR="00C05FDF" w:rsidRPr="00CE44C2" w:rsidRDefault="00C05FDF" w:rsidP="00C05FDF">
      <w:pPr>
        <w:spacing w:after="0"/>
        <w:jc w:val="both"/>
        <w:rPr>
          <w:rFonts w:ascii="Times New Roman" w:hAnsi="Times New Roman" w:cs="Times New Roman"/>
          <w:lang w:val="ro-RO"/>
        </w:rPr>
      </w:pPr>
    </w:p>
    <w:p w:rsidR="00C05FDF" w:rsidRPr="00CE44C2" w:rsidRDefault="00C05FDF" w:rsidP="00C05FDF">
      <w:pPr>
        <w:spacing w:after="0"/>
        <w:jc w:val="both"/>
        <w:rPr>
          <w:rFonts w:ascii="Times New Roman" w:hAnsi="Times New Roman" w:cs="Times New Roman"/>
          <w:lang w:val="ro-RO"/>
        </w:rPr>
      </w:pPr>
      <w:r w:rsidRPr="00CE44C2">
        <w:rPr>
          <w:rFonts w:ascii="Times New Roman" w:hAnsi="Times New Roman" w:cs="Times New Roman"/>
          <w:lang w:val="ro-RO"/>
        </w:rPr>
        <w:t xml:space="preserve">De asemenea, in </w:t>
      </w:r>
      <w:r w:rsidRPr="00CE44C2">
        <w:rPr>
          <w:rFonts w:ascii="Times New Roman" w:hAnsi="Times New Roman" w:cs="Times New Roman"/>
          <w:b/>
          <w:i/>
          <w:lang w:val="ro-RO"/>
        </w:rPr>
        <w:t>cazul</w:t>
      </w:r>
      <w:r w:rsidRPr="00CE44C2">
        <w:rPr>
          <w:rFonts w:ascii="Times New Roman" w:hAnsi="Times New Roman" w:cs="Times New Roman"/>
          <w:lang w:val="ro-RO"/>
        </w:rPr>
        <w:t xml:space="preserve"> in care oferta noastra va fi declarata castigatoare, </w:t>
      </w:r>
      <w:r w:rsidRPr="00CE44C2">
        <w:rPr>
          <w:rFonts w:ascii="Times New Roman" w:hAnsi="Times New Roman" w:cs="Times New Roman"/>
          <w:b/>
          <w:i/>
          <w:lang w:val="ro-RO"/>
        </w:rPr>
        <w:t>declar ca nu voi angaja</w:t>
      </w:r>
      <w:r w:rsidRPr="00CE44C2">
        <w:rPr>
          <w:rFonts w:ascii="Times New Roman" w:hAnsi="Times New Roman" w:cs="Times New Roman"/>
          <w:lang w:val="ro-RO"/>
        </w:rPr>
        <w:t xml:space="preserve">, sau încheia </w:t>
      </w:r>
      <w:r w:rsidRPr="00CE44C2">
        <w:rPr>
          <w:rFonts w:ascii="Times New Roman" w:hAnsi="Times New Roman" w:cs="Times New Roman"/>
          <w:b/>
          <w:i/>
          <w:lang w:val="ro-RO"/>
        </w:rPr>
        <w:t>orice alte înţelegeri</w:t>
      </w:r>
      <w:r w:rsidRPr="00CE44C2">
        <w:rPr>
          <w:rFonts w:ascii="Times New Roman" w:hAnsi="Times New Roman" w:cs="Times New Roman"/>
          <w:lang w:val="ro-RO"/>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Legea 98/2016.</w:t>
      </w:r>
    </w:p>
    <w:p w:rsidR="007B0B91" w:rsidRPr="00D260B6" w:rsidRDefault="007B0B91" w:rsidP="007B0B91">
      <w:pPr>
        <w:spacing w:after="0"/>
        <w:jc w:val="both"/>
        <w:rPr>
          <w:rFonts w:ascii="Times New Roman" w:hAnsi="Times New Roman" w:cs="Times New Roman"/>
        </w:rPr>
      </w:pPr>
      <w:r w:rsidRPr="00D260B6">
        <w:rPr>
          <w:rFonts w:ascii="Times New Roman" w:hAnsi="Times New Roman" w:cs="Times New Roman"/>
        </w:rPr>
        <w:t xml:space="preserve">Persoane ce dețin funcții de decizie in cadrul autoritatii </w:t>
      </w:r>
      <w:proofErr w:type="gramStart"/>
      <w:r w:rsidRPr="00D260B6">
        <w:rPr>
          <w:rFonts w:ascii="Times New Roman" w:hAnsi="Times New Roman" w:cs="Times New Roman"/>
        </w:rPr>
        <w:t>contractante  şi</w:t>
      </w:r>
      <w:proofErr w:type="gramEnd"/>
      <w:r w:rsidRPr="00D260B6">
        <w:rPr>
          <w:rFonts w:ascii="Times New Roman" w:hAnsi="Times New Roman" w:cs="Times New Roman"/>
        </w:rPr>
        <w:t xml:space="preserve">/sau în legătură cu prezenta procedură: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sidR="007B0B91">
        <w:rPr>
          <w:rFonts w:ascii="Times New Roman" w:hAnsi="Times New Roman" w:cs="Times New Roman"/>
        </w:rPr>
        <w:t>Dominic Samuel</w:t>
      </w:r>
      <w:r w:rsidR="007B0B91" w:rsidRPr="00D260B6">
        <w:rPr>
          <w:rFonts w:ascii="Times New Roman" w:hAnsi="Times New Roman" w:cs="Times New Roman"/>
        </w:rPr>
        <w:t>– 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sidR="007B0B91">
        <w:rPr>
          <w:rFonts w:ascii="Times New Roman" w:hAnsi="Times New Roman" w:cs="Times New Roman"/>
        </w:rPr>
        <w:t xml:space="preserve">Ruben </w:t>
      </w:r>
      <w:r w:rsidR="007B0B91" w:rsidRPr="00D260B6">
        <w:rPr>
          <w:rFonts w:ascii="Times New Roman" w:hAnsi="Times New Roman" w:cs="Times New Roman"/>
        </w:rPr>
        <w:t>- Viceprimar;</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sidR="007B0B91">
        <w:rPr>
          <w:rFonts w:ascii="Times New Roman" w:hAnsi="Times New Roman" w:cs="Times New Roman"/>
        </w:rPr>
        <w:t>Cosmin Gabriel</w:t>
      </w:r>
      <w:r w:rsidR="007B0B91" w:rsidRPr="00D260B6">
        <w:rPr>
          <w:rFonts w:ascii="Times New Roman" w:hAnsi="Times New Roman" w:cs="Times New Roman"/>
        </w:rPr>
        <w:t>– Viceprimar; </w:t>
      </w:r>
    </w:p>
    <w:p w:rsidR="007B0B91" w:rsidRPr="00D260B6" w:rsidRDefault="00CC07BF" w:rsidP="007B0B91">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sidR="007B0B91">
        <w:rPr>
          <w:rFonts w:ascii="Times New Roman" w:hAnsi="Times New Roman" w:cs="Times New Roman"/>
        </w:rPr>
        <w:t xml:space="preserve">Matei </w:t>
      </w:r>
      <w:r w:rsidR="007B0B91" w:rsidRPr="00D260B6">
        <w:rPr>
          <w:rFonts w:ascii="Times New Roman" w:hAnsi="Times New Roman" w:cs="Times New Roman"/>
        </w:rPr>
        <w:t>- Administrator Public;</w:t>
      </w:r>
    </w:p>
    <w:p w:rsidR="007B0B91" w:rsidRDefault="00CC07BF" w:rsidP="007B0B91">
      <w:pPr>
        <w:spacing w:after="0"/>
        <w:jc w:val="both"/>
        <w:rPr>
          <w:rFonts w:ascii="Times New Roman" w:hAnsi="Times New Roman" w:cs="Times New Roman"/>
        </w:rPr>
      </w:pPr>
      <w:r w:rsidRPr="005076E6">
        <w:rPr>
          <w:rFonts w:ascii="Times New Roman" w:hAnsi="Times New Roman" w:cs="Times New Roman"/>
        </w:rPr>
        <w:t xml:space="preserve">Stanciu </w:t>
      </w:r>
      <w:r w:rsidR="007B0B91" w:rsidRPr="005076E6">
        <w:rPr>
          <w:rFonts w:ascii="Times New Roman" w:hAnsi="Times New Roman" w:cs="Times New Roman"/>
        </w:rPr>
        <w:t>Steliana - Director economic;</w:t>
      </w:r>
    </w:p>
    <w:p w:rsidR="00CC07BF" w:rsidRPr="005076E6" w:rsidRDefault="00CC07BF" w:rsidP="007B0B91">
      <w:pPr>
        <w:spacing w:after="0"/>
        <w:jc w:val="both"/>
        <w:rPr>
          <w:rFonts w:ascii="Times New Roman" w:hAnsi="Times New Roman" w:cs="Times New Roman"/>
        </w:rPr>
      </w:pPr>
      <w:r w:rsidRPr="00145577">
        <w:rPr>
          <w:rFonts w:ascii="Times New Roman" w:hAnsi="Times New Roman" w:cs="Times New Roman"/>
        </w:rPr>
        <w:t>Radu Corina Valerica –</w:t>
      </w:r>
      <w:r>
        <w:rPr>
          <w:rFonts w:ascii="Times New Roman" w:hAnsi="Times New Roman" w:cs="Times New Roman"/>
        </w:rPr>
        <w:t xml:space="preserve">Sef </w:t>
      </w:r>
      <w:r w:rsidR="00F044AE">
        <w:rPr>
          <w:rFonts w:ascii="Times New Roman" w:hAnsi="Times New Roman" w:cs="Times New Roman"/>
        </w:rPr>
        <w:t>Birou</w:t>
      </w:r>
      <w:r>
        <w:rPr>
          <w:rFonts w:ascii="Times New Roman" w:hAnsi="Times New Roman" w:cs="Times New Roman"/>
        </w:rPr>
        <w:t xml:space="preserve"> Achizitii Publice</w:t>
      </w:r>
    </w:p>
    <w:p w:rsidR="007B0B91" w:rsidRDefault="00CC07BF" w:rsidP="007B0B91">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007B0B91" w:rsidRPr="005076E6">
        <w:rPr>
          <w:rFonts w:ascii="Times New Roman" w:hAnsi="Times New Roman" w:cs="Times New Roman"/>
        </w:rPr>
        <w:t xml:space="preserve">Caius Sorin </w:t>
      </w:r>
      <w:r w:rsidR="007B0B91" w:rsidRPr="005076E6">
        <w:rPr>
          <w:rFonts w:ascii="Times New Roman" w:hAnsi="Times New Roman" w:cs="Times New Roman"/>
          <w:b/>
        </w:rPr>
        <w:t xml:space="preserve">- </w:t>
      </w:r>
      <w:r w:rsidR="00E8037E" w:rsidRPr="00E8037E">
        <w:rPr>
          <w:rFonts w:ascii="Times New Roman" w:hAnsi="Times New Roman" w:cs="Times New Roman"/>
        </w:rPr>
        <w:t>Secretar</w:t>
      </w:r>
    </w:p>
    <w:p w:rsidR="00E8037E" w:rsidRPr="005076E6" w:rsidRDefault="00E8037E" w:rsidP="007B0B91">
      <w:pPr>
        <w:spacing w:after="0"/>
        <w:jc w:val="both"/>
        <w:rPr>
          <w:rStyle w:val="noticetext"/>
          <w:rFonts w:ascii="Times New Roman" w:hAnsi="Times New Roman" w:cs="Times New Roman"/>
        </w:rPr>
      </w:pPr>
      <w:r>
        <w:rPr>
          <w:rStyle w:val="noticetext"/>
          <w:rFonts w:ascii="Times New Roman" w:hAnsi="Times New Roman" w:cs="Times New Roman"/>
        </w:rPr>
        <w:t xml:space="preserve">Hildan-Macavei Alin-Marian - </w:t>
      </w:r>
      <w:r w:rsidRPr="005076E6">
        <w:rPr>
          <w:rStyle w:val="noticetext"/>
          <w:rFonts w:ascii="Times New Roman" w:hAnsi="Times New Roman" w:cs="Times New Roman"/>
        </w:rPr>
        <w:t>Sef Serv</w:t>
      </w:r>
      <w:r>
        <w:rPr>
          <w:rStyle w:val="noticetext"/>
          <w:rFonts w:ascii="Times New Roman" w:hAnsi="Times New Roman" w:cs="Times New Roman"/>
        </w:rPr>
        <w:t>iciu</w:t>
      </w:r>
      <w:r w:rsidRPr="005076E6">
        <w:rPr>
          <w:rStyle w:val="noticetext"/>
          <w:rFonts w:ascii="Times New Roman" w:hAnsi="Times New Roman" w:cs="Times New Roman"/>
        </w:rPr>
        <w:t xml:space="preserve"> Juridic</w:t>
      </w:r>
    </w:p>
    <w:p w:rsidR="007B0B91" w:rsidRPr="005076E6" w:rsidRDefault="007B0B91" w:rsidP="007B0B91">
      <w:pPr>
        <w:spacing w:after="0"/>
        <w:jc w:val="both"/>
        <w:rPr>
          <w:rStyle w:val="noticetext"/>
          <w:rFonts w:ascii="Times New Roman" w:hAnsi="Times New Roman" w:cs="Times New Roman"/>
        </w:rPr>
      </w:pPr>
      <w:r w:rsidRPr="005076E6">
        <w:rPr>
          <w:rStyle w:val="noticetext"/>
          <w:rFonts w:ascii="Times New Roman" w:hAnsi="Times New Roman" w:cs="Times New Roman"/>
        </w:rPr>
        <w:t>Dubles Victoria-Slavita</w:t>
      </w:r>
      <w:r w:rsidRPr="005076E6">
        <w:rPr>
          <w:rStyle w:val="noticetext"/>
          <w:rFonts w:ascii="Times New Roman" w:hAnsi="Times New Roman" w:cs="Times New Roman"/>
          <w:b/>
        </w:rPr>
        <w:t xml:space="preserve"> - </w:t>
      </w:r>
      <w:r w:rsidRPr="005076E6">
        <w:rPr>
          <w:rStyle w:val="noticetext"/>
          <w:rFonts w:ascii="Times New Roman" w:hAnsi="Times New Roman" w:cs="Times New Roman"/>
        </w:rPr>
        <w:t>Consilier Birou Evidenta Patrimoniu;</w:t>
      </w:r>
    </w:p>
    <w:p w:rsidR="007B0B91" w:rsidRDefault="00CC07BF" w:rsidP="007B0B91">
      <w:pPr>
        <w:spacing w:after="0"/>
        <w:jc w:val="both"/>
        <w:rPr>
          <w:rStyle w:val="noticetext"/>
          <w:rFonts w:ascii="Times New Roman" w:hAnsi="Times New Roman" w:cs="Times New Roman"/>
        </w:rPr>
      </w:pPr>
      <w:r>
        <w:rPr>
          <w:rStyle w:val="noticetext"/>
          <w:rFonts w:ascii="Times New Roman" w:hAnsi="Times New Roman" w:cs="Times New Roman"/>
        </w:rPr>
        <w:t xml:space="preserve">Rosenblum </w:t>
      </w:r>
      <w:r w:rsidR="007B0B91">
        <w:rPr>
          <w:rStyle w:val="noticetext"/>
          <w:rFonts w:ascii="Times New Roman" w:hAnsi="Times New Roman" w:cs="Times New Roman"/>
        </w:rPr>
        <w:t>Alina Ramona -</w:t>
      </w:r>
      <w:r w:rsidR="007B0B91" w:rsidRPr="005076E6">
        <w:rPr>
          <w:rStyle w:val="noticetext"/>
          <w:rFonts w:ascii="Times New Roman" w:hAnsi="Times New Roman" w:cs="Times New Roman"/>
        </w:rPr>
        <w:t xml:space="preserve"> Sef Birou Finantare Scoli</w:t>
      </w:r>
      <w:r w:rsidR="007B0B91">
        <w:rPr>
          <w:rStyle w:val="noticetext"/>
          <w:rFonts w:ascii="Times New Roman" w:hAnsi="Times New Roman" w:cs="Times New Roman"/>
        </w:rPr>
        <w:t>;</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Costa </w:t>
      </w:r>
      <w:r w:rsidR="007B0B91">
        <w:rPr>
          <w:rFonts w:ascii="Times New Roman" w:hAnsi="Times New Roman" w:cs="Times New Roman"/>
        </w:rPr>
        <w:t>Eliza-Angela -Consilier Biroul Locuinte;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Dolha </w:t>
      </w:r>
      <w:r w:rsidR="007B0B91">
        <w:rPr>
          <w:rFonts w:ascii="Times New Roman" w:hAnsi="Times New Roman" w:cs="Times New Roman"/>
        </w:rPr>
        <w:t>Nicoleta Ramona -Consilier Biroul Garaje, Cimitire Coserit si Spatii Utilitare;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Andron </w:t>
      </w:r>
      <w:r w:rsidR="007B0B91">
        <w:rPr>
          <w:rFonts w:ascii="Times New Roman" w:hAnsi="Times New Roman" w:cs="Times New Roman"/>
        </w:rPr>
        <w:t>Liviu -Consilier Biroul Contabilitate;</w:t>
      </w:r>
    </w:p>
    <w:p w:rsidR="007B0B91" w:rsidRDefault="00CC07BF" w:rsidP="007B0B91">
      <w:pPr>
        <w:spacing w:after="0"/>
        <w:jc w:val="both"/>
        <w:rPr>
          <w:rFonts w:ascii="Times New Roman" w:hAnsi="Times New Roman" w:cs="Times New Roman"/>
        </w:rPr>
      </w:pPr>
      <w:r>
        <w:rPr>
          <w:rFonts w:ascii="Times New Roman" w:hAnsi="Times New Roman" w:cs="Times New Roman"/>
        </w:rPr>
        <w:t xml:space="preserve">Jurca </w:t>
      </w:r>
      <w:r w:rsidR="007B0B91">
        <w:rPr>
          <w:rFonts w:ascii="Times New Roman" w:hAnsi="Times New Roman" w:cs="Times New Roman"/>
        </w:rPr>
        <w:t>Melinda Eniko -Consilier Biroul Evidenta Patrimoniu;</w:t>
      </w:r>
    </w:p>
    <w:p w:rsidR="007B0B91" w:rsidRDefault="002D04B2" w:rsidP="007B0B91">
      <w:pPr>
        <w:spacing w:after="0"/>
        <w:jc w:val="both"/>
        <w:rPr>
          <w:rFonts w:ascii="Times New Roman" w:hAnsi="Times New Roman" w:cs="Times New Roman"/>
        </w:rPr>
      </w:pPr>
      <w:r>
        <w:rPr>
          <w:rFonts w:ascii="Times New Roman" w:hAnsi="Times New Roman" w:cs="Times New Roman"/>
        </w:rPr>
        <w:lastRenderedPageBreak/>
        <w:t>Adriana Seitan</w:t>
      </w:r>
      <w:r w:rsidR="007B0B91">
        <w:rPr>
          <w:rFonts w:ascii="Times New Roman" w:hAnsi="Times New Roman" w:cs="Times New Roman"/>
        </w:rPr>
        <w:t>-Consilier Juridic;</w:t>
      </w:r>
    </w:p>
    <w:p w:rsidR="00E8037E" w:rsidRDefault="00E8037E" w:rsidP="00E8037E">
      <w:pPr>
        <w:spacing w:after="0"/>
        <w:jc w:val="both"/>
        <w:rPr>
          <w:rFonts w:ascii="Times New Roman" w:hAnsi="Times New Roman" w:cs="Times New Roman"/>
        </w:rPr>
      </w:pPr>
      <w:r>
        <w:rPr>
          <w:rFonts w:ascii="Times New Roman" w:hAnsi="Times New Roman" w:cs="Times New Roman"/>
        </w:rPr>
        <w:t>Cristian Jenariu - Consilier Juridic;</w:t>
      </w:r>
    </w:p>
    <w:p w:rsidR="00E8037E" w:rsidRDefault="00E8037E" w:rsidP="00E8037E">
      <w:pPr>
        <w:spacing w:after="0"/>
        <w:jc w:val="both"/>
        <w:rPr>
          <w:rFonts w:ascii="Times New Roman" w:hAnsi="Times New Roman" w:cs="Times New Roman"/>
        </w:rPr>
      </w:pPr>
      <w:r>
        <w:rPr>
          <w:rFonts w:ascii="Times New Roman" w:hAnsi="Times New Roman" w:cs="Times New Roman"/>
        </w:rPr>
        <w:t>Cristina Bozan - Consilier Juridic;</w:t>
      </w:r>
    </w:p>
    <w:p w:rsidR="007B0B91" w:rsidRPr="003131B6" w:rsidRDefault="007B0B91" w:rsidP="00F26A2A">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Fonts w:ascii="Times New Roman" w:hAnsi="Times New Roman" w:cs="Times New Roman"/>
        </w:rPr>
        <w:t>Szilagyi Aida – Sorina</w:t>
      </w:r>
      <w:r w:rsidRPr="003131B6">
        <w:rPr>
          <w:rFonts w:ascii="Times New Roman" w:hAnsi="Times New Roman" w:cs="Times New Roman"/>
        </w:rPr>
        <w:t xml:space="preserve">; </w:t>
      </w:r>
      <w:r>
        <w:rPr>
          <w:rFonts w:ascii="Times New Roman" w:hAnsi="Times New Roman" w:cs="Times New Roman"/>
          <w:bCs/>
        </w:rPr>
        <w:t>Țoanca Radu Daniel</w:t>
      </w:r>
      <w:r w:rsidRPr="003131B6">
        <w:rPr>
          <w:rFonts w:ascii="Times New Roman" w:hAnsi="Times New Roman" w:cs="Times New Roman"/>
          <w:bCs/>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p>
    <w:p w:rsidR="007B0B91" w:rsidRDefault="007B0B91" w:rsidP="007B0B91">
      <w:pPr>
        <w:spacing w:after="0"/>
        <w:jc w:val="both"/>
        <w:rPr>
          <w:rFonts w:ascii="Times New Roman" w:hAnsi="Times New Roman" w:cs="Times New Roman"/>
        </w:rPr>
      </w:pPr>
    </w:p>
    <w:p w:rsidR="007B0B91" w:rsidRPr="00145577" w:rsidRDefault="007B0B91" w:rsidP="007B0B91">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847D92" w:rsidRDefault="00E8037E" w:rsidP="007B0B91">
      <w:pPr>
        <w:spacing w:after="0"/>
        <w:jc w:val="both"/>
        <w:rPr>
          <w:rFonts w:ascii="Times New Roman" w:hAnsi="Times New Roman" w:cs="Times New Roman"/>
        </w:rPr>
      </w:pPr>
      <w:r>
        <w:rPr>
          <w:rFonts w:ascii="Times New Roman" w:hAnsi="Times New Roman" w:cs="Times New Roman"/>
        </w:rPr>
        <w:t>Sanda Grebla</w:t>
      </w:r>
      <w:r w:rsidR="00572AF9">
        <w:rPr>
          <w:rFonts w:ascii="Times New Roman" w:hAnsi="Times New Roman" w:cs="Times New Roman"/>
        </w:rPr>
        <w:t xml:space="preserve"> </w:t>
      </w:r>
      <w:r>
        <w:rPr>
          <w:rFonts w:ascii="Times New Roman" w:hAnsi="Times New Roman" w:cs="Times New Roman"/>
        </w:rPr>
        <w:t>–</w:t>
      </w:r>
      <w:r w:rsidR="00572AF9">
        <w:rPr>
          <w:rFonts w:ascii="Times New Roman" w:hAnsi="Times New Roman" w:cs="Times New Roman"/>
        </w:rPr>
        <w:t xml:space="preserve"> </w:t>
      </w:r>
      <w:r>
        <w:rPr>
          <w:rFonts w:ascii="Times New Roman" w:hAnsi="Times New Roman" w:cs="Times New Roman"/>
        </w:rPr>
        <w:t>Sef Serviciu U.I.P.I.C.</w:t>
      </w:r>
    </w:p>
    <w:p w:rsidR="00572AF9" w:rsidRPr="00145577" w:rsidRDefault="00E8037E" w:rsidP="007B0B91">
      <w:pPr>
        <w:spacing w:after="0"/>
        <w:jc w:val="both"/>
        <w:rPr>
          <w:rFonts w:ascii="Times New Roman" w:hAnsi="Times New Roman" w:cs="Times New Roman"/>
        </w:rPr>
      </w:pPr>
      <w:r>
        <w:rPr>
          <w:rFonts w:ascii="Times New Roman" w:hAnsi="Times New Roman" w:cs="Times New Roman"/>
        </w:rPr>
        <w:t>Bogdan Popescu</w:t>
      </w:r>
      <w:r w:rsidR="00572AF9">
        <w:rPr>
          <w:rFonts w:ascii="Times New Roman" w:hAnsi="Times New Roman" w:cs="Times New Roman"/>
        </w:rPr>
        <w:t xml:space="preserve"> – </w:t>
      </w:r>
      <w:r>
        <w:rPr>
          <w:rFonts w:ascii="Times New Roman" w:hAnsi="Times New Roman" w:cs="Times New Roman"/>
        </w:rPr>
        <w:t>Consilier Serviciu U.I.P.I.C.</w:t>
      </w:r>
    </w:p>
    <w:p w:rsidR="007B0B91" w:rsidRPr="00145577" w:rsidRDefault="00CC07BF" w:rsidP="007B0B91">
      <w:pPr>
        <w:spacing w:after="0"/>
        <w:jc w:val="both"/>
        <w:rPr>
          <w:rFonts w:ascii="Times New Roman" w:hAnsi="Times New Roman" w:cs="Times New Roman"/>
        </w:rPr>
      </w:pPr>
      <w:r>
        <w:rPr>
          <w:rFonts w:ascii="Times New Roman" w:hAnsi="Times New Roman" w:cs="Times New Roman"/>
        </w:rPr>
        <w:t xml:space="preserve">Alexandrescu Lavinia </w:t>
      </w:r>
      <w:r w:rsidR="007B0B91" w:rsidRPr="00145577">
        <w:rPr>
          <w:rFonts w:ascii="Times New Roman" w:hAnsi="Times New Roman" w:cs="Times New Roman"/>
        </w:rPr>
        <w:t>-</w:t>
      </w:r>
      <w:r>
        <w:rPr>
          <w:rFonts w:ascii="Times New Roman" w:hAnsi="Times New Roman" w:cs="Times New Roman"/>
        </w:rPr>
        <w:t xml:space="preserve"> </w:t>
      </w:r>
      <w:r w:rsidR="007B0B91" w:rsidRPr="00145577">
        <w:rPr>
          <w:rFonts w:ascii="Times New Roman" w:hAnsi="Times New Roman" w:cs="Times New Roman"/>
        </w:rPr>
        <w:t xml:space="preserve">Consilier </w:t>
      </w:r>
      <w:r w:rsidR="000E71CC">
        <w:rPr>
          <w:rFonts w:ascii="Times New Roman" w:hAnsi="Times New Roman" w:cs="Times New Roman"/>
        </w:rPr>
        <w:t>Biroul</w:t>
      </w:r>
      <w:r w:rsidR="007B0B91" w:rsidRPr="00145577">
        <w:rPr>
          <w:rFonts w:ascii="Times New Roman" w:hAnsi="Times New Roman" w:cs="Times New Roman"/>
        </w:rPr>
        <w:t xml:space="preserve"> Achizitii Publice</w:t>
      </w:r>
    </w:p>
    <w:p w:rsidR="007B0B91" w:rsidRPr="005076E6" w:rsidRDefault="007B0B91" w:rsidP="007B0B91">
      <w:pPr>
        <w:spacing w:after="0"/>
        <w:jc w:val="both"/>
        <w:rPr>
          <w:rFonts w:ascii="Times New Roman" w:hAnsi="Times New Roman" w:cs="Times New Roman"/>
          <w:color w:val="FF0000"/>
        </w:rPr>
      </w:pPr>
    </w:p>
    <w:p w:rsidR="007B0B91" w:rsidRDefault="007B0B91" w:rsidP="007B0B91">
      <w:pPr>
        <w:shd w:val="clear" w:color="auto" w:fill="FFFFFF"/>
        <w:spacing w:after="0"/>
        <w:ind w:right="10"/>
        <w:jc w:val="both"/>
        <w:rPr>
          <w:rFonts w:ascii="Times New Roman" w:hAnsi="Times New Roman" w:cs="Times New Roman"/>
        </w:rPr>
      </w:pP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273ADC" w:rsidRDefault="007B0B91" w:rsidP="007B0B91">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Default="007B0B91" w:rsidP="007B0B91">
      <w:pPr>
        <w:spacing w:after="0" w:line="360" w:lineRule="auto"/>
        <w:rPr>
          <w:rFonts w:ascii="Times New Roman" w:hAnsi="Times New Roman" w:cs="Times New Roman"/>
        </w:rPr>
      </w:pPr>
    </w:p>
    <w:p w:rsidR="007B0B91" w:rsidRPr="00273ADC" w:rsidRDefault="007B0B91" w:rsidP="007B0B91">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7B0B91" w:rsidRPr="00273ADC" w:rsidRDefault="007B0B91" w:rsidP="007B0B91">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spacing w:after="0"/>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center"/>
        <w:rPr>
          <w:rFonts w:ascii="Times New Roman" w:hAnsi="Times New Roman" w:cs="Times New Roman"/>
          <w:i/>
          <w:iCs/>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both"/>
        <w:rPr>
          <w:rFonts w:ascii="Times New Roman" w:hAnsi="Times New Roman" w:cs="Times New Roman"/>
          <w:color w:val="FF0000"/>
          <w:lang w:val="ro-RO"/>
        </w:rPr>
      </w:pPr>
    </w:p>
    <w:p w:rsidR="007B0B91" w:rsidRPr="00273ADC" w:rsidRDefault="007B0B91" w:rsidP="007B0B91">
      <w:pPr>
        <w:jc w:val="right"/>
        <w:rPr>
          <w:rFonts w:ascii="Times New Roman" w:hAnsi="Times New Roman" w:cs="Times New Roman"/>
          <w:i/>
        </w:rPr>
      </w:pPr>
      <w:r w:rsidRPr="00273ADC">
        <w:rPr>
          <w:rFonts w:ascii="Times New Roman" w:hAnsi="Times New Roman" w:cs="Times New Roman"/>
          <w:color w:val="FF0000"/>
        </w:rPr>
        <w:t xml:space="preserve">                                                                                                                    </w:t>
      </w: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7B0B91" w:rsidRDefault="007B0B91" w:rsidP="007B0B91">
      <w:pPr>
        <w:rPr>
          <w:rFonts w:ascii="Times New Roman" w:hAnsi="Times New Roman" w:cs="Times New Roman"/>
          <w:color w:val="FF0000"/>
          <w:lang w:val="it-IT"/>
        </w:rPr>
      </w:pPr>
    </w:p>
    <w:p w:rsidR="002D04B2" w:rsidRDefault="002D04B2" w:rsidP="007B0B91">
      <w:pPr>
        <w:rPr>
          <w:rFonts w:ascii="Times New Roman" w:hAnsi="Times New Roman" w:cs="Times New Roman"/>
        </w:rPr>
      </w:pPr>
    </w:p>
    <w:p w:rsidR="007B0B91" w:rsidRPr="00F26A2A" w:rsidRDefault="007B0B91" w:rsidP="007B0B91">
      <w:pPr>
        <w:rPr>
          <w:rFonts w:ascii="Times New Roman" w:hAnsi="Times New Roman" w:cs="Times New Roman"/>
        </w:rPr>
      </w:pPr>
      <w:r w:rsidRPr="00F26A2A">
        <w:rPr>
          <w:rFonts w:ascii="Times New Roman" w:hAnsi="Times New Roman" w:cs="Times New Roman"/>
        </w:rPr>
        <w:t>OPERATOR ECONOMIC</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___________________</w:t>
      </w:r>
    </w:p>
    <w:p w:rsidR="007B0B91" w:rsidRPr="00F26A2A" w:rsidRDefault="007B0B91" w:rsidP="007B0B91">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7B0B91" w:rsidRPr="00F26A2A" w:rsidRDefault="007B0B91" w:rsidP="007B0B91">
      <w:pPr>
        <w:rPr>
          <w:rFonts w:ascii="Times New Roman" w:hAnsi="Times New Roman" w:cs="Times New Roman"/>
          <w:b/>
          <w:bCs/>
          <w:i/>
          <w:kern w:val="32"/>
        </w:rPr>
      </w:pPr>
    </w:p>
    <w:p w:rsidR="007B0B91" w:rsidRPr="00F26A2A" w:rsidRDefault="007B0B91" w:rsidP="007B0B91">
      <w:pPr>
        <w:jc w:val="center"/>
        <w:rPr>
          <w:rFonts w:ascii="Times New Roman" w:hAnsi="Times New Roman" w:cs="Times New Roman"/>
          <w:b/>
          <w:bCs/>
          <w:i/>
          <w:kern w:val="32"/>
        </w:rPr>
      </w:pPr>
      <w:r w:rsidRPr="00F26A2A">
        <w:rPr>
          <w:rFonts w:ascii="Times New Roman" w:hAnsi="Times New Roman" w:cs="Times New Roman"/>
          <w:b/>
          <w:bCs/>
          <w:i/>
          <w:kern w:val="32"/>
        </w:rPr>
        <w:t xml:space="preserve">DECLARATIE PRIVIND NEINCADRAREA </w:t>
      </w:r>
    </w:p>
    <w:p w:rsidR="007B0B91" w:rsidRPr="00F26A2A" w:rsidRDefault="007B0B91" w:rsidP="007B0B91">
      <w:pPr>
        <w:jc w:val="center"/>
        <w:rPr>
          <w:rFonts w:ascii="Times New Roman" w:hAnsi="Times New Roman" w:cs="Times New Roman"/>
          <w:b/>
          <w:i/>
        </w:rPr>
      </w:pPr>
      <w:proofErr w:type="gramStart"/>
      <w:r w:rsidRPr="00F26A2A">
        <w:rPr>
          <w:rFonts w:ascii="Times New Roman" w:hAnsi="Times New Roman" w:cs="Times New Roman"/>
          <w:b/>
          <w:bCs/>
          <w:i/>
          <w:kern w:val="32"/>
        </w:rPr>
        <w:t xml:space="preserve">IN </w:t>
      </w:r>
      <w:r w:rsidRPr="00F26A2A">
        <w:rPr>
          <w:rFonts w:ascii="Times New Roman" w:hAnsi="Times New Roman" w:cs="Times New Roman"/>
          <w:b/>
          <w:i/>
        </w:rPr>
        <w:t>SITUATIILE DE EXCLUDERE PREVAZUTE LA ART.</w:t>
      </w:r>
      <w:proofErr w:type="gramEnd"/>
      <w:r w:rsidRPr="00F26A2A">
        <w:rPr>
          <w:rFonts w:ascii="Times New Roman" w:hAnsi="Times New Roman" w:cs="Times New Roman"/>
          <w:b/>
          <w:i/>
        </w:rPr>
        <w:t xml:space="preserve"> </w:t>
      </w:r>
      <w:proofErr w:type="gramStart"/>
      <w:r w:rsidRPr="00F26A2A">
        <w:rPr>
          <w:rFonts w:ascii="Times New Roman" w:hAnsi="Times New Roman" w:cs="Times New Roman"/>
          <w:b/>
          <w:i/>
        </w:rPr>
        <w:t>164 DIN LEGEA NR.</w:t>
      </w:r>
      <w:proofErr w:type="gramEnd"/>
      <w:r w:rsidRPr="00F26A2A">
        <w:rPr>
          <w:rFonts w:ascii="Times New Roman" w:hAnsi="Times New Roman" w:cs="Times New Roman"/>
          <w:b/>
          <w:i/>
        </w:rPr>
        <w:t xml:space="preserve"> 98/2016</w:t>
      </w:r>
    </w:p>
    <w:p w:rsidR="007B0B91" w:rsidRPr="00F26A2A" w:rsidRDefault="007B0B91" w:rsidP="007B0B91">
      <w:pPr>
        <w:keepNext/>
        <w:spacing w:before="240" w:after="60"/>
        <w:outlineLvl w:val="0"/>
        <w:rPr>
          <w:rFonts w:ascii="Times New Roman" w:hAnsi="Times New Roman" w:cs="Times New Roman"/>
          <w:b/>
          <w:bCs/>
          <w:kern w:val="32"/>
        </w:rPr>
      </w:pPr>
    </w:p>
    <w:p w:rsidR="007B0B91" w:rsidRPr="00F26A2A" w:rsidRDefault="007B0B91" w:rsidP="00F26A2A">
      <w:pPr>
        <w:jc w:val="both"/>
        <w:rPr>
          <w:rFonts w:ascii="Times New Roman" w:hAnsi="Times New Roman" w:cs="Times New Roman"/>
        </w:rPr>
      </w:pPr>
      <w:proofErr w:type="gramStart"/>
      <w:r w:rsidRPr="00F26A2A">
        <w:rPr>
          <w:rFonts w:ascii="Times New Roman" w:hAnsi="Times New Roman" w:cs="Times New Roman"/>
        </w:rPr>
        <w:t>Subsemnatul(</w:t>
      </w:r>
      <w:proofErr w:type="gramEnd"/>
      <w:r w:rsidRPr="00F26A2A">
        <w:rPr>
          <w:rFonts w:ascii="Times New Roman" w:hAnsi="Times New Roman" w:cs="Times New Roman"/>
        </w:rPr>
        <w:t xml:space="preserve">a) .................................................. </w:t>
      </w:r>
      <w:proofErr w:type="gramStart"/>
      <w:r w:rsidRPr="00F26A2A">
        <w:rPr>
          <w:rFonts w:ascii="Times New Roman" w:hAnsi="Times New Roman" w:cs="Times New Roman"/>
        </w:rPr>
        <w:t>reprezentant</w:t>
      </w:r>
      <w:proofErr w:type="gramEnd"/>
      <w:r w:rsidRPr="00F26A2A">
        <w:rPr>
          <w:rFonts w:ascii="Times New Roman" w:hAnsi="Times New Roman" w:cs="Times New Roman"/>
        </w:rPr>
        <w:t xml:space="preserve"> împuternicit al ............................................</w:t>
      </w:r>
    </w:p>
    <w:p w:rsidR="007B0B91" w:rsidRPr="00F26A2A" w:rsidRDefault="007B0B91" w:rsidP="007B0B91">
      <w:pPr>
        <w:jc w:val="both"/>
        <w:rPr>
          <w:rFonts w:ascii="Times New Roman" w:hAnsi="Times New Roman"/>
          <w:shd w:val="clear" w:color="auto" w:fill="FFFFFF"/>
        </w:rPr>
      </w:pPr>
      <w:r w:rsidRPr="00F26A2A">
        <w:rPr>
          <w:rFonts w:ascii="Times New Roman" w:hAnsi="Times New Roman" w:cs="Times New Roman"/>
        </w:rPr>
        <w:t>……………………………….…………………………………</w:t>
      </w:r>
      <w:proofErr w:type="gramStart"/>
      <w:r w:rsidRPr="00F26A2A">
        <w:rPr>
          <w:rFonts w:ascii="Times New Roman" w:hAnsi="Times New Roman" w:cs="Times New Roman"/>
        </w:rPr>
        <w:t>…</w:t>
      </w:r>
      <w:r w:rsidRPr="00F26A2A">
        <w:rPr>
          <w:rFonts w:ascii="Times New Roman" w:hAnsi="Times New Roman" w:cs="Times New Roman"/>
          <w:i/>
        </w:rPr>
        <w:t>(</w:t>
      </w:r>
      <w:proofErr w:type="gramEnd"/>
      <w:r w:rsidRPr="00F26A2A">
        <w:rPr>
          <w:rFonts w:ascii="Times New Roman" w:hAnsi="Times New Roman" w:cs="Times New Roman"/>
          <w:i/>
        </w:rPr>
        <w:t>denumirea/numele şi sediul/adresa operatorului economic)</w:t>
      </w:r>
      <w:r w:rsidRPr="00F26A2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F26A2A">
        <w:rPr>
          <w:rStyle w:val="slitbdy"/>
          <w:rFonts w:ascii="Times New Roman" w:hAnsi="Times New Roman"/>
          <w:sz w:val="22"/>
          <w:szCs w:val="22"/>
        </w:rPr>
        <w:t>constituirea unui grup infracţional organizat, (</w:t>
      </w:r>
      <w:r w:rsidRPr="00F26A2A">
        <w:rPr>
          <w:rStyle w:val="slitbdy"/>
          <w:rFonts w:ascii="Times New Roman" w:hAnsi="Times New Roman"/>
          <w:sz w:val="22"/>
          <w:szCs w:val="22"/>
          <w:u w:val="single"/>
        </w:rPr>
        <w:t>art. 367 din Legea nr. 286/2009</w:t>
      </w:r>
      <w:r w:rsidRPr="00F26A2A">
        <w:rPr>
          <w:rStyle w:val="slitbdy"/>
          <w:rFonts w:ascii="Times New Roman" w:hAnsi="Times New Roman"/>
          <w:sz w:val="22"/>
          <w:szCs w:val="22"/>
        </w:rPr>
        <w:t xml:space="preserve"> privind Codul penal), infracţiuni de corupţie ( </w:t>
      </w:r>
      <w:r w:rsidRPr="00F26A2A">
        <w:rPr>
          <w:rStyle w:val="slitbdy"/>
          <w:rFonts w:ascii="Times New Roman" w:hAnsi="Times New Roman"/>
          <w:sz w:val="22"/>
          <w:szCs w:val="22"/>
          <w:u w:val="single"/>
        </w:rPr>
        <w:t>art. 289-294 din Legea nr. 286/2009</w:t>
      </w:r>
      <w:r w:rsidRPr="00F26A2A">
        <w:rPr>
          <w:rStyle w:val="slitbdy"/>
          <w:rFonts w:ascii="Times New Roman" w:hAnsi="Times New Roman"/>
          <w:sz w:val="22"/>
          <w:szCs w:val="22"/>
        </w:rPr>
        <w:t xml:space="preserve">) şi infracţiuni asimilate infracţiunilor de corupţie ( </w:t>
      </w:r>
      <w:r w:rsidRPr="00F26A2A">
        <w:rPr>
          <w:rStyle w:val="slitbdy"/>
          <w:rFonts w:ascii="Times New Roman" w:hAnsi="Times New Roman"/>
          <w:sz w:val="22"/>
          <w:szCs w:val="22"/>
          <w:u w:val="single"/>
        </w:rPr>
        <w:t>art. 10-13 din Legea nr. 78/2000</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infracţiuni împotriva intereselor financiare ale Uniunii Europene, ( </w:t>
      </w:r>
      <w:r w:rsidRPr="00F26A2A">
        <w:rPr>
          <w:rStyle w:val="slitbdy"/>
          <w:rFonts w:ascii="Times New Roman" w:hAnsi="Times New Roman"/>
          <w:sz w:val="22"/>
          <w:szCs w:val="22"/>
          <w:u w:val="single"/>
        </w:rPr>
        <w:t>art. 18^1-18^5 din Legea nr. 78/2000</w:t>
      </w:r>
      <w:r w:rsidRPr="00F26A2A">
        <w:rPr>
          <w:rStyle w:val="slitbdy"/>
          <w:rFonts w:ascii="Times New Roman" w:hAnsi="Times New Roman"/>
          <w:sz w:val="22"/>
          <w:szCs w:val="22"/>
        </w:rPr>
        <w:t xml:space="preserve">) , acte de terorism, ( </w:t>
      </w:r>
      <w:r w:rsidRPr="00F26A2A">
        <w:rPr>
          <w:rStyle w:val="slitbdy"/>
          <w:rFonts w:ascii="Times New Roman" w:hAnsi="Times New Roman"/>
          <w:sz w:val="22"/>
          <w:szCs w:val="22"/>
          <w:u w:val="single"/>
        </w:rPr>
        <w:t>art. 32</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35</w:t>
      </w:r>
      <w:r w:rsidRPr="00F26A2A">
        <w:rPr>
          <w:rStyle w:val="slitbdy"/>
          <w:rFonts w:ascii="Times New Roman" w:hAnsi="Times New Roman"/>
          <w:sz w:val="22"/>
          <w:szCs w:val="22"/>
        </w:rPr>
        <w:t xml:space="preserve"> şi </w:t>
      </w:r>
      <w:r w:rsidRPr="00F26A2A">
        <w:rPr>
          <w:rStyle w:val="slitbdy"/>
          <w:rFonts w:ascii="Times New Roman" w:hAnsi="Times New Roman"/>
          <w:sz w:val="22"/>
          <w:szCs w:val="22"/>
          <w:u w:val="single"/>
        </w:rPr>
        <w:t>art. 37</w:t>
      </w:r>
      <w:r w:rsidRPr="00F26A2A">
        <w:rPr>
          <w:rStyle w:val="slitbdy"/>
          <w:rFonts w:ascii="Times New Roman" w:hAnsi="Times New Roman"/>
          <w:sz w:val="22"/>
          <w:szCs w:val="22"/>
        </w:rPr>
        <w:t>-</w:t>
      </w:r>
      <w:r w:rsidRPr="00F26A2A">
        <w:rPr>
          <w:rStyle w:val="slitbdy"/>
          <w:rFonts w:ascii="Times New Roman" w:hAnsi="Times New Roman"/>
          <w:sz w:val="22"/>
          <w:szCs w:val="22"/>
          <w:u w:val="single"/>
        </w:rPr>
        <w:t>38 din Legea nr. 535/2004)</w:t>
      </w:r>
      <w:r w:rsidRPr="00F26A2A">
        <w:rPr>
          <w:rStyle w:val="slitbdy"/>
          <w:rFonts w:ascii="Times New Roman" w:hAnsi="Times New Roman"/>
          <w:sz w:val="22"/>
          <w:szCs w:val="22"/>
        </w:rPr>
        <w:t xml:space="preserve"> , spălarea banilor, (</w:t>
      </w:r>
      <w:r w:rsidRPr="00F26A2A">
        <w:rPr>
          <w:rStyle w:val="slitbdy"/>
          <w:rFonts w:ascii="Times New Roman" w:hAnsi="Times New Roman"/>
          <w:sz w:val="22"/>
          <w:szCs w:val="22"/>
          <w:u w:val="single"/>
        </w:rPr>
        <w:t>art. 29 din Legea nr. 656/2002)</w:t>
      </w:r>
      <w:r w:rsidRPr="00F26A2A">
        <w:rPr>
          <w:rStyle w:val="slitbdy"/>
          <w:rFonts w:ascii="Times New Roman" w:hAnsi="Times New Roman"/>
          <w:sz w:val="22"/>
          <w:szCs w:val="22"/>
        </w:rPr>
        <w:t xml:space="preserve"> ,</w:t>
      </w:r>
      <w:r w:rsidRPr="00F26A2A">
        <w:rPr>
          <w:rStyle w:val="slitttl1"/>
          <w:rFonts w:ascii="Times New Roman" w:hAnsi="Times New Roman"/>
          <w:sz w:val="22"/>
          <w:szCs w:val="22"/>
        </w:rPr>
        <w:t xml:space="preserve"> </w:t>
      </w:r>
      <w:r w:rsidRPr="00F26A2A">
        <w:rPr>
          <w:rStyle w:val="slitbdy"/>
          <w:rFonts w:ascii="Times New Roman" w:hAnsi="Times New Roman"/>
          <w:sz w:val="22"/>
          <w:szCs w:val="22"/>
        </w:rPr>
        <w:t xml:space="preserve">traficul şi exploatarea persoanelor vulnerabile, ( </w:t>
      </w:r>
      <w:r w:rsidRPr="00F26A2A">
        <w:rPr>
          <w:rStyle w:val="slitbdy"/>
          <w:rFonts w:ascii="Times New Roman" w:hAnsi="Times New Roman"/>
          <w:sz w:val="22"/>
          <w:szCs w:val="22"/>
          <w:u w:val="single"/>
        </w:rPr>
        <w:t>art. 209-217 din Legea nr. 286/2009)</w:t>
      </w:r>
      <w:r w:rsidRPr="00F26A2A">
        <w:rPr>
          <w:rStyle w:val="slitbdy"/>
          <w:rFonts w:ascii="Times New Roman" w:hAnsi="Times New Roman"/>
          <w:sz w:val="22"/>
          <w:szCs w:val="22"/>
        </w:rPr>
        <w:t>, fraudă, ( art. 1 din Convenţia privind protejarea intereselor financiare ale Comunităţilor Europene din 27 noiembrie 1995).</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p>
    <w:p w:rsidR="007B0B91" w:rsidRPr="00F26A2A" w:rsidRDefault="007B0B91" w:rsidP="007B0B91">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Operator economic</w:t>
      </w:r>
    </w:p>
    <w:p w:rsidR="007B0B91" w:rsidRPr="00F26A2A" w:rsidRDefault="007B0B91" w:rsidP="007B0B91">
      <w:pPr>
        <w:jc w:val="center"/>
        <w:rPr>
          <w:rFonts w:ascii="Times New Roman" w:hAnsi="Times New Roman" w:cs="Times New Roman"/>
        </w:rPr>
      </w:pPr>
      <w:r w:rsidRPr="00F26A2A">
        <w:rPr>
          <w:rFonts w:ascii="Times New Roman" w:hAnsi="Times New Roman" w:cs="Times New Roman"/>
        </w:rPr>
        <w:t xml:space="preserve">                                                                                                              ………………………………………</w:t>
      </w:r>
    </w:p>
    <w:p w:rsidR="007B0B91" w:rsidRPr="00F26A2A" w:rsidRDefault="007B0B91" w:rsidP="007B0B91">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7B0B91" w:rsidRDefault="007B0B91" w:rsidP="007B0B91">
      <w:pPr>
        <w:rPr>
          <w:rFonts w:ascii="Times New Roman" w:hAnsi="Times New Roman" w:cs="Times New Roman"/>
          <w:color w:val="FF0000"/>
          <w:lang w:val="it-IT"/>
        </w:rPr>
      </w:pPr>
    </w:p>
    <w:p w:rsidR="00847D92" w:rsidRPr="00F26A2A" w:rsidRDefault="00847D92" w:rsidP="007B0B91">
      <w:pPr>
        <w:rPr>
          <w:rFonts w:ascii="Times New Roman" w:hAnsi="Times New Roman" w:cs="Times New Roman"/>
          <w:color w:val="FF0000"/>
          <w:lang w:val="it-IT"/>
        </w:rPr>
      </w:pPr>
    </w:p>
    <w:p w:rsidR="007B0B91" w:rsidRPr="00273ADC" w:rsidRDefault="007B0B91" w:rsidP="007B0B91">
      <w:pPr>
        <w:rPr>
          <w:rFonts w:ascii="Times New Roman" w:hAnsi="Times New Roman" w:cs="Times New Roman"/>
        </w:rPr>
      </w:pPr>
      <w:r w:rsidRPr="00273ADC">
        <w:rPr>
          <w:rFonts w:ascii="Times New Roman" w:hAnsi="Times New Roman" w:cs="Times New Roman"/>
        </w:rPr>
        <w:t>OPERATOR ECONOMIC</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___________________</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7B0B91" w:rsidRPr="00273ADC" w:rsidRDefault="007B0B91" w:rsidP="007B0B91">
      <w:pPr>
        <w:rPr>
          <w:rFonts w:ascii="Times New Roman" w:hAnsi="Times New Roman" w:cs="Times New Roman"/>
          <w:color w:val="FF0000"/>
        </w:rPr>
      </w:pPr>
    </w:p>
    <w:p w:rsidR="007B0B91" w:rsidRPr="00273ADC" w:rsidRDefault="007B0B91" w:rsidP="007B0B91">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7B0B91" w:rsidRPr="00273ADC" w:rsidRDefault="007B0B91" w:rsidP="007B0B91">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7B0B91" w:rsidRDefault="007B0B91" w:rsidP="007B0B91">
      <w:pPr>
        <w:rPr>
          <w:rFonts w:ascii="Times New Roman" w:hAnsi="Times New Roman" w:cs="Times New Roman"/>
          <w:lang w:eastAsia="ro-RO"/>
        </w:rPr>
      </w:pPr>
    </w:p>
    <w:p w:rsidR="007B0B91" w:rsidRPr="00273ADC" w:rsidRDefault="007B0B91" w:rsidP="007B0B91">
      <w:pPr>
        <w:rPr>
          <w:rFonts w:ascii="Times New Roman" w:hAnsi="Times New Roman" w:cs="Times New Roman"/>
          <w:lang w:eastAsia="ro-RO"/>
        </w:rPr>
      </w:pPr>
    </w:p>
    <w:p w:rsidR="007B0B91" w:rsidRPr="00273ADC" w:rsidRDefault="00572AF9" w:rsidP="007B0B91">
      <w:pPr>
        <w:jc w:val="both"/>
        <w:rPr>
          <w:rFonts w:ascii="Times New Roman" w:hAnsi="Times New Roman" w:cs="Times New Roman"/>
        </w:rPr>
      </w:pPr>
      <w:r>
        <w:rPr>
          <w:rFonts w:ascii="Times New Roman" w:hAnsi="Times New Roman" w:cs="Times New Roman"/>
        </w:rPr>
        <w:t xml:space="preserve">          </w:t>
      </w:r>
      <w:proofErr w:type="gramStart"/>
      <w:r w:rsidR="007B0B91" w:rsidRPr="00273ADC">
        <w:rPr>
          <w:rFonts w:ascii="Times New Roman" w:hAnsi="Times New Roman" w:cs="Times New Roman"/>
        </w:rPr>
        <w:t>Subsemnatul(</w:t>
      </w:r>
      <w:proofErr w:type="gramEnd"/>
      <w:r w:rsidR="007B0B91" w:rsidRPr="00273ADC">
        <w:rPr>
          <w:rFonts w:ascii="Times New Roman" w:hAnsi="Times New Roman" w:cs="Times New Roman"/>
        </w:rPr>
        <w:t xml:space="preserve">a) .................................................. </w:t>
      </w:r>
      <w:proofErr w:type="gramStart"/>
      <w:r w:rsidR="007B0B91" w:rsidRPr="00273ADC">
        <w:rPr>
          <w:rFonts w:ascii="Times New Roman" w:hAnsi="Times New Roman" w:cs="Times New Roman"/>
        </w:rPr>
        <w:t>reprezentant</w:t>
      </w:r>
      <w:proofErr w:type="gramEnd"/>
      <w:r w:rsidR="007B0B91" w:rsidRPr="00273ADC">
        <w:rPr>
          <w:rFonts w:ascii="Times New Roman" w:hAnsi="Times New Roman" w:cs="Times New Roman"/>
        </w:rPr>
        <w:t xml:space="preserve"> împuternicit al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Pr="002D04B2">
        <w:rPr>
          <w:rFonts w:ascii="Times New Roman" w:hAnsi="Times New Roman" w:cs="Times New Roman"/>
          <w:b/>
          <w:color w:val="0000CC"/>
        </w:rPr>
        <w:t xml:space="preserve">servicii de </w:t>
      </w:r>
      <w:r w:rsidR="00E8037E" w:rsidRPr="00E8037E">
        <w:rPr>
          <w:rFonts w:ascii="Times New Roman" w:hAnsi="Times New Roman" w:cs="Times New Roman"/>
          <w:b/>
          <w:color w:val="0000CC"/>
        </w:rPr>
        <w:t xml:space="preserve">asistenta tehnica din partea dirigintelui de santier pentru obiectivul </w:t>
      </w:r>
      <w:r w:rsidR="00E8037E" w:rsidRPr="00E8037E">
        <w:rPr>
          <w:rFonts w:ascii="Times New Roman" w:hAnsi="Times New Roman" w:cs="Times New Roman"/>
          <w:b/>
          <w:i/>
          <w:color w:val="0000CC"/>
        </w:rPr>
        <w:t xml:space="preserve">„Cladire in regim de inaltime P+2E cu functiunea de Centru Cultural si Educational Kuncz </w:t>
      </w:r>
      <w:r w:rsidR="00E8037E" w:rsidRPr="00E8037E">
        <w:rPr>
          <w:rFonts w:ascii="Times New Roman" w:hAnsi="Times New Roman" w:cs="Times New Roman"/>
          <w:b/>
          <w:color w:val="0000CC"/>
        </w:rPr>
        <w:t>” proiect SMIS 140971</w:t>
      </w:r>
      <w:r w:rsidRPr="002D04B2">
        <w:rPr>
          <w:rFonts w:ascii="Times New Roman" w:hAnsi="Times New Roman" w:cs="Times New Roman"/>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7B0B91" w:rsidRPr="00273ADC" w:rsidRDefault="007B0B91" w:rsidP="007B0B91">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w:t>
      </w:r>
      <w:r w:rsidRPr="00273ADC">
        <w:rPr>
          <w:rFonts w:ascii="Times New Roman" w:hAnsi="Times New Roman" w:cs="Times New Roman"/>
        </w:rPr>
        <w:lastRenderedPageBreak/>
        <w:t xml:space="preserve">anterior, iar aceste încălcări nu au dus la încetarea anticipată a respectivului contract, plata de daune-interese sau alte sancţiuni comparabile;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273ADC" w:rsidRDefault="007B0B91" w:rsidP="007B0B91">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273ADC" w:rsidRDefault="007B0B91" w:rsidP="007B0B91">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7B0B91" w:rsidRPr="00273ADC" w:rsidRDefault="007B0B91" w:rsidP="007B0B91">
      <w:pPr>
        <w:rPr>
          <w:rFonts w:ascii="Times New Roman" w:hAnsi="Times New Roman" w:cs="Times New Roman"/>
        </w:rPr>
      </w:pPr>
    </w:p>
    <w:p w:rsidR="007B0B91" w:rsidRDefault="007B0B91" w:rsidP="007B0B91">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7B0B91" w:rsidRPr="00273ADC" w:rsidRDefault="007B0B91" w:rsidP="007B0B91">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7B0B91" w:rsidRPr="00273ADC" w:rsidRDefault="007B0B91" w:rsidP="007B0B91">
      <w:pPr>
        <w:jc w:val="center"/>
        <w:rPr>
          <w:rFonts w:ascii="Times New Roman" w:hAnsi="Times New Roman" w:cs="Times New Roman"/>
          <w:lang w:val="it-IT"/>
        </w:rPr>
      </w:pPr>
      <w:r>
        <w:rPr>
          <w:rFonts w:ascii="Times New Roman" w:hAnsi="Times New Roman" w:cs="Times New Roman"/>
          <w:lang w:val="it-IT"/>
        </w:rPr>
        <w:t xml:space="preserve">                                                                                                      ..............................................</w:t>
      </w:r>
    </w:p>
    <w:p w:rsidR="007B0B91" w:rsidRPr="007C1956" w:rsidRDefault="007B0B91" w:rsidP="007B0B91">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7B0B91" w:rsidRDefault="007B0B91"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F26A2A" w:rsidRDefault="00F26A2A"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D1EF8" w:rsidRDefault="00AD1EF8" w:rsidP="00AC4D73">
      <w:pPr>
        <w:spacing w:after="0" w:line="240" w:lineRule="auto"/>
        <w:jc w:val="right"/>
        <w:rPr>
          <w:rFonts w:ascii="Times New Roman" w:hAnsi="Times New Roman" w:cs="Times New Roman"/>
          <w:b/>
          <w:i/>
          <w:color w:val="FF0000"/>
        </w:rPr>
      </w:pPr>
    </w:p>
    <w:p w:rsidR="00AC4D73" w:rsidRPr="00F76B51" w:rsidRDefault="00AC4D73" w:rsidP="00AC4D73">
      <w:pPr>
        <w:spacing w:after="0" w:line="240" w:lineRule="auto"/>
        <w:jc w:val="right"/>
        <w:rPr>
          <w:rFonts w:ascii="Times New Roman" w:hAnsi="Times New Roman" w:cs="Times New Roman"/>
          <w:b/>
          <w:i/>
          <w:color w:val="FF0000"/>
        </w:rPr>
      </w:pPr>
      <w:r w:rsidRPr="00F76B51">
        <w:rPr>
          <w:rFonts w:ascii="Times New Roman" w:hAnsi="Times New Roman" w:cs="Times New Roman"/>
          <w:b/>
          <w:i/>
          <w:color w:val="FF0000"/>
        </w:rPr>
        <w:t xml:space="preserve">                                                                                            </w:t>
      </w:r>
    </w:p>
    <w:p w:rsidR="00AC4D73" w:rsidRPr="00F76B51" w:rsidRDefault="00AC4D73" w:rsidP="00AC4D73">
      <w:pPr>
        <w:spacing w:after="0" w:line="240" w:lineRule="auto"/>
        <w:rPr>
          <w:rFonts w:ascii="Times New Roman" w:hAnsi="Times New Roman" w:cs="Times New Roman"/>
          <w:color w:val="FF0000"/>
        </w:rPr>
      </w:pPr>
      <w:r w:rsidRPr="00F76B51">
        <w:rPr>
          <w:rFonts w:ascii="Times New Roman" w:hAnsi="Times New Roman" w:cs="Times New Roman"/>
          <w:color w:val="FF0000"/>
        </w:rPr>
        <w:t xml:space="preserve">     </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OPERATOR ECONOMIC</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___________________</w:t>
      </w:r>
    </w:p>
    <w:p w:rsidR="00AC4D73" w:rsidRPr="00F26A2A" w:rsidRDefault="00AC4D73" w:rsidP="00AC4D73">
      <w:pPr>
        <w:spacing w:after="0" w:line="240" w:lineRule="auto"/>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AC4D73" w:rsidRPr="00F26A2A" w:rsidRDefault="00AC4D73" w:rsidP="00AC4D73">
      <w:pPr>
        <w:spacing w:after="0" w:line="240" w:lineRule="auto"/>
        <w:rPr>
          <w:rFonts w:ascii="Times New Roman" w:hAnsi="Times New Roman" w:cs="Times New Roman"/>
        </w:rPr>
      </w:pPr>
    </w:p>
    <w:p w:rsidR="00AC4D73" w:rsidRPr="00F26A2A" w:rsidRDefault="00AC4D73" w:rsidP="00AC4D73">
      <w:pPr>
        <w:spacing w:after="0" w:line="240" w:lineRule="auto"/>
        <w:jc w:val="center"/>
        <w:rPr>
          <w:rFonts w:ascii="Times New Roman" w:hAnsi="Times New Roman" w:cs="Times New Roman"/>
          <w:b/>
          <w:lang w:val="ro-RO"/>
        </w:rPr>
      </w:pPr>
      <w:r w:rsidRPr="00F26A2A">
        <w:rPr>
          <w:rFonts w:ascii="Times New Roman" w:hAnsi="Times New Roman" w:cs="Times New Roman"/>
          <w:b/>
          <w:lang w:val="ro-RO"/>
        </w:rPr>
        <w:t>FORMULAR DE OFERTA</w:t>
      </w: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lang w:val="ro-RO"/>
        </w:rPr>
      </w:pPr>
    </w:p>
    <w:p w:rsidR="00AC4D73" w:rsidRPr="00F26A2A" w:rsidRDefault="00AC4D73" w:rsidP="00AC4D73">
      <w:pPr>
        <w:spacing w:after="0" w:line="240" w:lineRule="auto"/>
        <w:rPr>
          <w:rFonts w:ascii="Times New Roman" w:hAnsi="Times New Roman" w:cs="Times New Roman"/>
          <w:i/>
          <w:u w:val="single"/>
          <w:lang w:val="ro-RO"/>
        </w:rPr>
      </w:pPr>
      <w:r w:rsidRPr="00F26A2A">
        <w:rPr>
          <w:rFonts w:ascii="Times New Roman" w:hAnsi="Times New Roman" w:cs="Times New Roman"/>
          <w:lang w:val="ro-RO"/>
        </w:rPr>
        <w:t xml:space="preserve">    </w:t>
      </w:r>
      <w:r w:rsidRPr="00F26A2A">
        <w:rPr>
          <w:rFonts w:ascii="Times New Roman" w:hAnsi="Times New Roman" w:cs="Times New Roman"/>
          <w:i/>
          <w:u w:val="single"/>
          <w:lang w:val="ro-RO"/>
        </w:rPr>
        <w:t xml:space="preserve">Către </w:t>
      </w:r>
    </w:p>
    <w:p w:rsidR="00AC4D73" w:rsidRPr="00F26A2A" w:rsidRDefault="00AC4D73" w:rsidP="00AC4D73">
      <w:pPr>
        <w:spacing w:after="0" w:line="240" w:lineRule="auto"/>
        <w:ind w:firstLine="708"/>
        <w:rPr>
          <w:rFonts w:ascii="Times New Roman" w:hAnsi="Times New Roman" w:cs="Times New Roman"/>
          <w:b/>
          <w:lang w:val="ro-RO"/>
        </w:rPr>
      </w:pPr>
      <w:r w:rsidRPr="00F26A2A">
        <w:rPr>
          <w:rFonts w:ascii="Times New Roman" w:hAnsi="Times New Roman" w:cs="Times New Roman"/>
          <w:b/>
          <w:lang w:val="ro-RO"/>
        </w:rPr>
        <w:t>MUNICIPIUL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r w:rsidRPr="00F26A2A">
        <w:rPr>
          <w:rFonts w:ascii="Times New Roman" w:hAnsi="Times New Roman" w:cs="Times New Roman"/>
          <w:lang w:val="ro-RO"/>
        </w:rPr>
        <w:tab/>
        <w:t>BV. C.D.LOGA NR.1, TIMISOARA</w:t>
      </w:r>
    </w:p>
    <w:p w:rsidR="00AC4D73" w:rsidRPr="00F26A2A" w:rsidRDefault="00AC4D73" w:rsidP="00AC4D73">
      <w:pPr>
        <w:spacing w:after="0" w:line="240" w:lineRule="auto"/>
        <w:rPr>
          <w:rFonts w:ascii="Times New Roman" w:hAnsi="Times New Roman" w:cs="Times New Roman"/>
          <w:lang w:val="ro-RO"/>
        </w:rPr>
      </w:pPr>
      <w:r w:rsidRPr="00F26A2A">
        <w:rPr>
          <w:rFonts w:ascii="Times New Roman" w:hAnsi="Times New Roman" w:cs="Times New Roman"/>
          <w:lang w:val="ro-RO"/>
        </w:rPr>
        <w:t xml:space="preserve"> </w:t>
      </w:r>
    </w:p>
    <w:p w:rsidR="00AC4D73" w:rsidRPr="00AD1EF8" w:rsidRDefault="00AC4D73" w:rsidP="00AC4D73">
      <w:pPr>
        <w:spacing w:after="0" w:line="240" w:lineRule="auto"/>
        <w:rPr>
          <w:rFonts w:ascii="Times New Roman" w:hAnsi="Times New Roman" w:cs="Times New Roman"/>
          <w:lang w:val="ro-RO"/>
        </w:rPr>
      </w:pPr>
    </w:p>
    <w:p w:rsidR="00AC4D73" w:rsidRPr="00AD1EF8" w:rsidRDefault="00AC4D73" w:rsidP="00AC4D73">
      <w:pPr>
        <w:spacing w:after="0" w:line="240" w:lineRule="auto"/>
        <w:jc w:val="both"/>
        <w:rPr>
          <w:rFonts w:ascii="Times New Roman" w:hAnsi="Times New Roman" w:cs="Times New Roman"/>
          <w:lang w:val="ro-RO"/>
        </w:rPr>
      </w:pPr>
      <w:r w:rsidRPr="00AD1EF8">
        <w:rPr>
          <w:rFonts w:ascii="Times New Roman" w:hAnsi="Times New Roman" w:cs="Times New Roman"/>
          <w:lang w:val="ro-RO"/>
        </w:rPr>
        <w:t xml:space="preserve">    </w:t>
      </w:r>
    </w:p>
    <w:p w:rsidR="002D45AE" w:rsidRPr="00572B4A"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sz w:val="22"/>
          <w:szCs w:val="22"/>
          <w:lang w:val="ro-RO"/>
        </w:rPr>
        <w:t>Examinând documentaţia de atribuire, subsemnaţii................................., reprezentanţi ai ofertantului ………............. (</w:t>
      </w:r>
      <w:r w:rsidRPr="00AD1EF8">
        <w:rPr>
          <w:rFonts w:ascii="Times New Roman" w:hAnsi="Times New Roman"/>
          <w:i/>
          <w:sz w:val="22"/>
          <w:szCs w:val="22"/>
          <w:lang w:val="ro-RO"/>
        </w:rPr>
        <w:t>denumirea/numele ofertantului</w:t>
      </w:r>
      <w:r w:rsidRPr="00AD1EF8">
        <w:rPr>
          <w:rFonts w:ascii="Times New Roman" w:hAnsi="Times New Roman"/>
          <w:sz w:val="22"/>
          <w:szCs w:val="22"/>
          <w:lang w:val="ro-RO"/>
        </w:rPr>
        <w:t xml:space="preserve">), ne oferim ca, în conformitate cu prevederile şi cerinţele cuprinse în </w:t>
      </w:r>
      <w:r w:rsidRPr="00572B4A">
        <w:rPr>
          <w:rFonts w:ascii="Times New Roman" w:hAnsi="Times New Roman"/>
          <w:sz w:val="22"/>
          <w:szCs w:val="22"/>
          <w:lang w:val="ro-RO"/>
        </w:rPr>
        <w:t xml:space="preserve">documentaţia mai sus menţionată, </w:t>
      </w:r>
      <w:r w:rsidR="002D45AE" w:rsidRPr="00572B4A">
        <w:rPr>
          <w:rFonts w:ascii="Times New Roman" w:hAnsi="Times New Roman" w:cs="Times New Roman"/>
          <w:sz w:val="22"/>
          <w:szCs w:val="22"/>
        </w:rPr>
        <w:t xml:space="preserve">sa prestam </w:t>
      </w:r>
      <w:r w:rsidR="00847D92" w:rsidRPr="00E8037E">
        <w:rPr>
          <w:rFonts w:ascii="Times New Roman" w:hAnsi="Times New Roman" w:cs="Times New Roman"/>
          <w:b/>
          <w:color w:val="0000CC"/>
          <w:sz w:val="22"/>
          <w:szCs w:val="22"/>
        </w:rPr>
        <w:t>serviciile de</w:t>
      </w:r>
      <w:r w:rsidR="00847D92" w:rsidRPr="00E8037E">
        <w:rPr>
          <w:rFonts w:ascii="Times New Roman" w:hAnsi="Times New Roman" w:cs="Times New Roman"/>
          <w:color w:val="0000CC"/>
          <w:sz w:val="22"/>
          <w:szCs w:val="22"/>
        </w:rPr>
        <w:t xml:space="preserve"> </w:t>
      </w:r>
      <w:r w:rsidR="00E8037E" w:rsidRPr="00E8037E">
        <w:rPr>
          <w:rFonts w:ascii="Times New Roman" w:hAnsi="Times New Roman" w:cs="Times New Roman"/>
          <w:b/>
          <w:color w:val="0000CC"/>
          <w:sz w:val="22"/>
          <w:szCs w:val="22"/>
        </w:rPr>
        <w:t xml:space="preserve">asistenta tehnica din partea dirigintelui de santier pentru obiectivul </w:t>
      </w:r>
      <w:r w:rsidR="00E8037E" w:rsidRPr="00E8037E">
        <w:rPr>
          <w:rFonts w:ascii="Times New Roman" w:hAnsi="Times New Roman" w:cs="Times New Roman"/>
          <w:b/>
          <w:i/>
          <w:color w:val="0000CC"/>
          <w:sz w:val="22"/>
          <w:szCs w:val="22"/>
        </w:rPr>
        <w:t xml:space="preserve">„Cladire in regim de inaltime P+2E cu functiunea de Centru Cultural si Educational Kuncz </w:t>
      </w:r>
      <w:r w:rsidR="00E8037E" w:rsidRPr="00E8037E">
        <w:rPr>
          <w:rFonts w:ascii="Times New Roman" w:hAnsi="Times New Roman" w:cs="Times New Roman"/>
          <w:b/>
          <w:color w:val="0000CC"/>
          <w:sz w:val="22"/>
          <w:szCs w:val="22"/>
        </w:rPr>
        <w:t>” proiect SMIS 140971</w:t>
      </w:r>
      <w:r w:rsidR="00847D92" w:rsidRPr="00E8037E">
        <w:rPr>
          <w:rFonts w:ascii="Times New Roman" w:hAnsi="Times New Roman" w:cs="Times New Roman"/>
          <w:color w:val="0000CC"/>
          <w:sz w:val="22"/>
          <w:szCs w:val="22"/>
        </w:rPr>
        <w:t>,</w:t>
      </w:r>
      <w:r w:rsidR="00416758" w:rsidRPr="00572B4A">
        <w:rPr>
          <w:rFonts w:ascii="Times New Roman" w:hAnsi="Times New Roman" w:cs="Times New Roman"/>
          <w:b/>
          <w:i/>
          <w:sz w:val="22"/>
          <w:szCs w:val="22"/>
        </w:rPr>
        <w:t xml:space="preserve"> </w:t>
      </w:r>
      <w:r w:rsidR="002D45AE" w:rsidRPr="00572B4A">
        <w:rPr>
          <w:rFonts w:ascii="Times New Roman" w:hAnsi="Times New Roman" w:cs="Times New Roman"/>
          <w:sz w:val="22"/>
          <w:szCs w:val="22"/>
          <w:lang w:val="ro-RO"/>
        </w:rPr>
        <w:t xml:space="preserve">pentru suma de </w:t>
      </w:r>
      <w:r w:rsidR="002D45AE" w:rsidRPr="00572B4A">
        <w:rPr>
          <w:rFonts w:ascii="Times New Roman" w:hAnsi="Times New Roman" w:cs="Times New Roman"/>
          <w:b/>
          <w:sz w:val="22"/>
          <w:szCs w:val="22"/>
          <w:lang w:val="ro-RO"/>
        </w:rPr>
        <w:t>.........................</w:t>
      </w:r>
      <w:r w:rsidR="002D45AE" w:rsidRPr="00572B4A">
        <w:rPr>
          <w:rFonts w:ascii="Times New Roman" w:hAnsi="Times New Roman" w:cs="Times New Roman"/>
          <w:sz w:val="22"/>
          <w:szCs w:val="22"/>
          <w:lang w:val="ro-RO"/>
        </w:rPr>
        <w:t xml:space="preserve"> (</w:t>
      </w:r>
      <w:r w:rsidR="002D45AE" w:rsidRPr="00572B4A">
        <w:rPr>
          <w:rFonts w:ascii="Times New Roman" w:hAnsi="Times New Roman" w:cs="Times New Roman"/>
          <w:i/>
          <w:sz w:val="22"/>
          <w:szCs w:val="22"/>
          <w:lang w:val="ro-RO"/>
        </w:rPr>
        <w:t>suma în litere şi în cifre</w:t>
      </w:r>
      <w:r w:rsidR="002D45AE" w:rsidRPr="00572B4A">
        <w:rPr>
          <w:rFonts w:ascii="Times New Roman" w:hAnsi="Times New Roman" w:cs="Times New Roman"/>
          <w:sz w:val="22"/>
          <w:szCs w:val="22"/>
          <w:lang w:val="ro-RO"/>
        </w:rPr>
        <w:t>) RON fara TVA, la care se adaugă taxa pe valoarea adăugată în valoare de ...................... (</w:t>
      </w:r>
      <w:r w:rsidR="002D45AE" w:rsidRPr="00572B4A">
        <w:rPr>
          <w:rFonts w:ascii="Times New Roman" w:hAnsi="Times New Roman" w:cs="Times New Roman"/>
          <w:i/>
          <w:sz w:val="22"/>
          <w:szCs w:val="22"/>
          <w:lang w:val="ro-RO"/>
        </w:rPr>
        <w:t>suma în litere şi în cifre</w:t>
      </w:r>
      <w:r w:rsidR="002D45AE" w:rsidRPr="00572B4A">
        <w:rPr>
          <w:rFonts w:ascii="Times New Roman" w:hAnsi="Times New Roman" w:cs="Times New Roman"/>
          <w:sz w:val="22"/>
          <w:szCs w:val="22"/>
          <w:lang w:val="ro-RO"/>
        </w:rPr>
        <w:t>) RON fara TVA.</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ca, în cazul în care oferta noastră este stabilită câştigătoare, sa prestam serviciile </w:t>
      </w:r>
      <w:r w:rsidR="0092058A" w:rsidRPr="00AD1EF8">
        <w:rPr>
          <w:rFonts w:ascii="Times New Roman" w:hAnsi="Times New Roman" w:cs="Times New Roman"/>
          <w:sz w:val="22"/>
          <w:szCs w:val="22"/>
          <w:lang w:val="ro-RO"/>
        </w:rPr>
        <w:t xml:space="preserve">conform </w:t>
      </w:r>
      <w:r w:rsidR="00AD1EF8" w:rsidRPr="00AD1EF8">
        <w:rPr>
          <w:rFonts w:ascii="Times New Roman" w:hAnsi="Times New Roman" w:cs="Times New Roman"/>
          <w:sz w:val="22"/>
          <w:szCs w:val="22"/>
          <w:lang w:val="ro-RO"/>
        </w:rPr>
        <w:t>documentatiei postate in SEAP</w:t>
      </w:r>
      <w:r w:rsidRPr="00AD1EF8">
        <w:rPr>
          <w:rFonts w:ascii="Times New Roman" w:hAnsi="Times New Roman" w:cs="Times New Roman"/>
          <w:sz w:val="22"/>
          <w:szCs w:val="22"/>
          <w:lang w:val="ro-RO"/>
        </w:rPr>
        <w:t xml:space="preserve">.  </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 xml:space="preserve">Ne angajăm sa menţinem aceasta oferta valabilă pentru o durata de </w:t>
      </w:r>
      <w:r w:rsidR="00416758" w:rsidRPr="00AD1EF8">
        <w:rPr>
          <w:rFonts w:ascii="Times New Roman" w:hAnsi="Times New Roman" w:cs="Times New Roman"/>
          <w:b/>
          <w:sz w:val="22"/>
          <w:szCs w:val="22"/>
          <w:lang w:val="ro-RO"/>
        </w:rPr>
        <w:t>70</w:t>
      </w:r>
      <w:r w:rsidRPr="00AD1EF8">
        <w:rPr>
          <w:rFonts w:ascii="Times New Roman" w:hAnsi="Times New Roman" w:cs="Times New Roman"/>
          <w:b/>
          <w:sz w:val="22"/>
          <w:szCs w:val="22"/>
          <w:lang w:val="ro-RO"/>
        </w:rPr>
        <w:t xml:space="preserve"> </w:t>
      </w:r>
      <w:r w:rsidR="002D45AE" w:rsidRPr="00AD1EF8">
        <w:rPr>
          <w:rFonts w:ascii="Times New Roman" w:hAnsi="Times New Roman" w:cs="Times New Roman"/>
          <w:b/>
          <w:sz w:val="22"/>
          <w:szCs w:val="22"/>
          <w:lang w:val="ro-RO"/>
        </w:rPr>
        <w:t>zile</w:t>
      </w:r>
      <w:r w:rsidRPr="00AD1EF8">
        <w:rPr>
          <w:rFonts w:ascii="Times New Roman" w:hAnsi="Times New Roman" w:cs="Times New Roman"/>
          <w:sz w:val="22"/>
          <w:szCs w:val="22"/>
          <w:lang w:val="ro-RO"/>
        </w:rPr>
        <w:t>, şi ea va rămâne obligatorie pentru noi şi poate fi acceptată oricând înainte de expirarea perioadei de valabilitate.</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Pana la încheierea şi semnarea contractului de achiziţie publica aceasta oferta, împreună cu comunicarea transmisă de dumneavoastră, prin</w:t>
      </w:r>
      <w:r w:rsidR="00416758" w:rsidRPr="00AD1EF8">
        <w:rPr>
          <w:rFonts w:ascii="Times New Roman" w:hAnsi="Times New Roman" w:cs="Times New Roman"/>
          <w:sz w:val="22"/>
          <w:szCs w:val="22"/>
          <w:lang w:val="ro-RO"/>
        </w:rPr>
        <w:t xml:space="preserve"> </w:t>
      </w:r>
      <w:r w:rsidRPr="00AD1EF8">
        <w:rPr>
          <w:rFonts w:ascii="Times New Roman" w:hAnsi="Times New Roman" w:cs="Times New Roman"/>
          <w:sz w:val="22"/>
          <w:szCs w:val="22"/>
          <w:lang w:val="ro-RO"/>
        </w:rPr>
        <w:t>care oferta noastră este stabilită câştigătoare, vor constitui un contract angajant între noi.</w:t>
      </w:r>
      <w:r w:rsidRPr="00AD1EF8">
        <w:rPr>
          <w:rFonts w:ascii="Times New Roman" w:hAnsi="Times New Roman" w:cs="Times New Roman"/>
          <w:sz w:val="22"/>
          <w:szCs w:val="22"/>
          <w:lang w:val="ro-RO"/>
        </w:rPr>
        <w:tab/>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w:t>
      </w:r>
      <w:r w:rsidR="002D45AE" w:rsidRPr="00AD1EF8">
        <w:rPr>
          <w:rFonts w:ascii="Times New Roman" w:hAnsi="Times New Roman" w:cs="Times New Roman"/>
          <w:sz w:val="22"/>
          <w:szCs w:val="22"/>
          <w:lang w:val="ro-RO"/>
        </w:rPr>
        <w:t>e din documentaţia de atribuire</w:t>
      </w:r>
      <w:r w:rsidRPr="00AD1EF8">
        <w:rPr>
          <w:rFonts w:ascii="Times New Roman" w:hAnsi="Times New Roman" w:cs="Times New Roman"/>
          <w:sz w:val="22"/>
          <w:szCs w:val="22"/>
        </w:rPr>
        <w:t>.</w:t>
      </w:r>
    </w:p>
    <w:p w:rsidR="00AC4D73" w:rsidRPr="00AD1EF8" w:rsidRDefault="00AC4D73" w:rsidP="00023DA4">
      <w:pPr>
        <w:spacing w:after="0" w:line="240" w:lineRule="auto"/>
        <w:ind w:left="450"/>
        <w:jc w:val="both"/>
        <w:rPr>
          <w:rFonts w:ascii="Times New Roman" w:hAnsi="Times New Roman" w:cs="Times New Roman"/>
          <w:lang w:val="ro-RO"/>
        </w:rPr>
      </w:pPr>
    </w:p>
    <w:p w:rsidR="00AC4D73" w:rsidRPr="00AD1EF8" w:rsidRDefault="00AC4D73" w:rsidP="00023DA4">
      <w:pPr>
        <w:pStyle w:val="ListParagraph"/>
        <w:numPr>
          <w:ilvl w:val="0"/>
          <w:numId w:val="23"/>
        </w:numPr>
        <w:ind w:left="450"/>
        <w:jc w:val="both"/>
        <w:rPr>
          <w:rFonts w:ascii="Times New Roman" w:hAnsi="Times New Roman" w:cs="Times New Roman"/>
          <w:sz w:val="22"/>
          <w:szCs w:val="22"/>
          <w:lang w:val="ro-RO"/>
        </w:rPr>
      </w:pPr>
      <w:r w:rsidRPr="00AD1EF8">
        <w:rPr>
          <w:rFonts w:ascii="Times New Roman" w:hAnsi="Times New Roman" w:cs="Times New Roman"/>
          <w:sz w:val="22"/>
          <w:szCs w:val="22"/>
          <w:lang w:val="ro-RO"/>
        </w:rPr>
        <w:t>Înţelegem ca nu sunteţi obligaţi sa acceptaţi oferta cu cel mai mic pret sau orice alta oferta pe care o puteţi primi.</w:t>
      </w:r>
    </w:p>
    <w:p w:rsidR="00AC4D73" w:rsidRPr="00AD1EF8" w:rsidRDefault="00AC4D73" w:rsidP="00023DA4">
      <w:pPr>
        <w:pStyle w:val="ListParagraph"/>
        <w:ind w:left="450"/>
        <w:rPr>
          <w:rFonts w:ascii="Times New Roman" w:hAnsi="Times New Roman" w:cs="Times New Roman"/>
          <w:sz w:val="22"/>
          <w:szCs w:val="22"/>
          <w:lang w:val="ro-RO"/>
        </w:rPr>
      </w:pPr>
    </w:p>
    <w:p w:rsidR="00AC4D73" w:rsidRPr="00AD1EF8" w:rsidRDefault="00AC4D73" w:rsidP="00023DA4">
      <w:pPr>
        <w:ind w:left="450"/>
        <w:jc w:val="both"/>
        <w:rPr>
          <w:rFonts w:ascii="Times New Roman" w:hAnsi="Times New Roman" w:cs="Times New Roman"/>
          <w:lang w:val="ro-RO"/>
        </w:rPr>
      </w:pPr>
      <w:r w:rsidRPr="00AD1EF8">
        <w:rPr>
          <w:rFonts w:ascii="Times New Roman" w:hAnsi="Times New Roman" w:cs="Times New Roman"/>
          <w:lang w:val="ro-RO"/>
        </w:rPr>
        <w:t>Data ...............................</w:t>
      </w:r>
    </w:p>
    <w:p w:rsidR="00AC4D73" w:rsidRPr="00AD1EF8" w:rsidRDefault="00AC4D73" w:rsidP="00023DA4">
      <w:pPr>
        <w:ind w:left="450"/>
        <w:jc w:val="center"/>
        <w:rPr>
          <w:rFonts w:ascii="Times New Roman" w:hAnsi="Times New Roman" w:cs="Times New Roman"/>
          <w:lang w:val="ro-RO"/>
        </w:rPr>
      </w:pPr>
      <w:r w:rsidRPr="00AD1EF8">
        <w:rPr>
          <w:rFonts w:ascii="Times New Roman" w:hAnsi="Times New Roman" w:cs="Times New Roman"/>
          <w:lang w:val="ro-RO"/>
        </w:rPr>
        <w:t xml:space="preserve">..............................................................................., </w:t>
      </w:r>
    </w:p>
    <w:p w:rsidR="00AC4D73" w:rsidRPr="00AD1EF8" w:rsidRDefault="00AC4D73" w:rsidP="00023DA4">
      <w:pPr>
        <w:spacing w:after="0" w:line="240" w:lineRule="auto"/>
        <w:ind w:left="450"/>
        <w:jc w:val="center"/>
        <w:rPr>
          <w:rFonts w:ascii="Times New Roman" w:hAnsi="Times New Roman" w:cs="Times New Roman"/>
          <w:i/>
          <w:lang w:val="ro-RO"/>
        </w:rPr>
      </w:pPr>
      <w:r w:rsidRPr="00AD1EF8">
        <w:rPr>
          <w:rFonts w:ascii="Times New Roman" w:hAnsi="Times New Roman" w:cs="Times New Roman"/>
          <w:i/>
          <w:lang w:val="ro-RO"/>
        </w:rPr>
        <w:t xml:space="preserve">(nume, prenume,semnătură si stampila) </w:t>
      </w:r>
    </w:p>
    <w:p w:rsidR="00AC4D73" w:rsidRPr="00AD1EF8" w:rsidRDefault="00AC4D73" w:rsidP="00023DA4">
      <w:pPr>
        <w:spacing w:after="0" w:line="240" w:lineRule="auto"/>
        <w:ind w:left="450"/>
        <w:jc w:val="center"/>
        <w:rPr>
          <w:rFonts w:ascii="Times New Roman" w:hAnsi="Times New Roman" w:cs="Times New Roman"/>
          <w:i/>
          <w:lang w:val="ro-RO"/>
        </w:rPr>
      </w:pPr>
    </w:p>
    <w:p w:rsidR="00AC4D73" w:rsidRPr="00AD1EF8" w:rsidRDefault="00AC4D73" w:rsidP="00023DA4">
      <w:pPr>
        <w:spacing w:after="0" w:line="240" w:lineRule="auto"/>
        <w:ind w:left="450"/>
        <w:jc w:val="both"/>
        <w:rPr>
          <w:rFonts w:ascii="Times New Roman" w:hAnsi="Times New Roman" w:cs="Times New Roman"/>
          <w:lang w:val="ro-RO"/>
        </w:rPr>
      </w:pPr>
      <w:r w:rsidRPr="00AD1EF8">
        <w:rPr>
          <w:rFonts w:ascii="Times New Roman" w:hAnsi="Times New Roman" w:cs="Times New Roman"/>
          <w:lang w:val="ro-RO"/>
        </w:rPr>
        <w:t>in calitate de ............................................ legal autorizat să semnez oferta pentru şi în numele ...................................................... (</w:t>
      </w:r>
      <w:r w:rsidRPr="00AD1EF8">
        <w:rPr>
          <w:rFonts w:ascii="Times New Roman" w:hAnsi="Times New Roman" w:cs="Times New Roman"/>
          <w:i/>
          <w:lang w:val="ro-RO"/>
        </w:rPr>
        <w:t>denumirea/numele operatorului economic)</w:t>
      </w:r>
    </w:p>
    <w:p w:rsidR="00AC4D73" w:rsidRPr="00AD1EF8" w:rsidRDefault="00AC4D73" w:rsidP="00023DA4">
      <w:pPr>
        <w:ind w:left="450"/>
        <w:jc w:val="both"/>
        <w:rPr>
          <w:rFonts w:ascii="Times New Roman" w:hAnsi="Times New Roman" w:cs="Times New Roman"/>
          <w:lang w:val="ro-RO"/>
        </w:rPr>
      </w:pPr>
    </w:p>
    <w:p w:rsidR="00FC6C41" w:rsidRPr="00AD1EF8" w:rsidRDefault="00FC6C41"/>
    <w:p w:rsidR="008572D6" w:rsidRDefault="008572D6"/>
    <w:p w:rsidR="00E53CC7" w:rsidRDefault="00E53CC7"/>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72044A" w:rsidRPr="00D122B2" w:rsidRDefault="0072044A" w:rsidP="0072044A">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72044A" w:rsidRPr="00D122B2" w:rsidRDefault="0072044A" w:rsidP="0072044A">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3F4123" w:rsidRPr="00E8037E" w:rsidRDefault="00847D92" w:rsidP="003F4123">
      <w:pPr>
        <w:spacing w:after="0" w:line="240" w:lineRule="auto"/>
        <w:jc w:val="center"/>
        <w:rPr>
          <w:rFonts w:ascii="Times New Roman" w:hAnsi="Times New Roman" w:cs="Times New Roman"/>
          <w:b/>
          <w:color w:val="0000CC"/>
        </w:rPr>
      </w:pPr>
      <w:proofErr w:type="gramStart"/>
      <w:r w:rsidRPr="00E8037E">
        <w:rPr>
          <w:rFonts w:ascii="Times New Roman" w:hAnsi="Times New Roman" w:cs="Times New Roman"/>
          <w:b/>
          <w:color w:val="0000CC"/>
        </w:rPr>
        <w:t>servicii</w:t>
      </w:r>
      <w:proofErr w:type="gramEnd"/>
      <w:r w:rsidRPr="00E8037E">
        <w:rPr>
          <w:rFonts w:ascii="Times New Roman" w:hAnsi="Times New Roman" w:cs="Times New Roman"/>
          <w:b/>
          <w:color w:val="0000CC"/>
        </w:rPr>
        <w:t xml:space="preserve"> de</w:t>
      </w:r>
      <w:r w:rsidRPr="00847D92">
        <w:rPr>
          <w:rFonts w:ascii="Times New Roman" w:hAnsi="Times New Roman" w:cs="Times New Roman"/>
          <w:b/>
        </w:rPr>
        <w:t xml:space="preserve"> </w:t>
      </w:r>
      <w:r w:rsidR="00E8037E" w:rsidRPr="00E8037E">
        <w:rPr>
          <w:rFonts w:ascii="Times New Roman" w:hAnsi="Times New Roman" w:cs="Times New Roman"/>
          <w:b/>
          <w:color w:val="0000CC"/>
        </w:rPr>
        <w:t xml:space="preserve">asistenta tehnica din partea dirigintelui de santier pentru obiectivul </w:t>
      </w:r>
      <w:r w:rsidR="00E8037E" w:rsidRPr="00E8037E">
        <w:rPr>
          <w:rFonts w:ascii="Times New Roman" w:hAnsi="Times New Roman" w:cs="Times New Roman"/>
          <w:b/>
          <w:i/>
          <w:color w:val="0000CC"/>
        </w:rPr>
        <w:t xml:space="preserve">„Cladire in regim de inaltime P+2E cu functiunea de Centru Cultural si Educational Kuncz </w:t>
      </w:r>
      <w:r w:rsidR="00E8037E" w:rsidRPr="00E8037E">
        <w:rPr>
          <w:rFonts w:ascii="Times New Roman" w:hAnsi="Times New Roman" w:cs="Times New Roman"/>
          <w:b/>
          <w:color w:val="0000CC"/>
        </w:rPr>
        <w:t>” proiect SMIS 140971</w:t>
      </w:r>
    </w:p>
    <w:p w:rsidR="00847D92" w:rsidRPr="00D122B2" w:rsidRDefault="00847D92" w:rsidP="003F4123">
      <w:pPr>
        <w:spacing w:after="0" w:line="240" w:lineRule="auto"/>
        <w:jc w:val="center"/>
        <w:rPr>
          <w:rFonts w:ascii="Times New Roman" w:eastAsia="Times New Roman" w:hAnsi="Times New Roman" w:cs="Times New Roman"/>
          <w:lang w:val="ro-RO"/>
        </w:rPr>
      </w:pPr>
    </w:p>
    <w:p w:rsidR="0072044A" w:rsidRPr="00D122B2" w:rsidRDefault="0072044A" w:rsidP="00FE1375">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 xml:space="preserve">serviciilor </w:t>
      </w:r>
      <w:r w:rsidR="003F4123" w:rsidRPr="00D122B2">
        <w:rPr>
          <w:rFonts w:ascii="Times New Roman" w:hAnsi="Times New Roman" w:cs="Times New Roman"/>
        </w:rPr>
        <w:t>mentionate mai sus.</w:t>
      </w:r>
    </w:p>
    <w:p w:rsidR="0072044A" w:rsidRPr="00D122B2" w:rsidRDefault="0072044A" w:rsidP="0072044A">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62"/>
      </w:tblGrid>
      <w:tr w:rsidR="0072044A" w:rsidRPr="002F2569" w:rsidTr="007B0B91">
        <w:tc>
          <w:tcPr>
            <w:tcW w:w="4814" w:type="dxa"/>
          </w:tcPr>
          <w:p w:rsidR="0072044A" w:rsidRPr="00D122B2" w:rsidRDefault="0072044A" w:rsidP="003F4123">
            <w:pPr>
              <w:tabs>
                <w:tab w:val="left" w:pos="820"/>
              </w:tabs>
              <w:autoSpaceDE w:val="0"/>
              <w:autoSpaceDN w:val="0"/>
              <w:adjustRightInd w:val="0"/>
              <w:spacing w:after="0"/>
              <w:ind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 xml:space="preserve">Cerinte minime caiet sarcini </w:t>
            </w:r>
          </w:p>
        </w:tc>
        <w:tc>
          <w:tcPr>
            <w:tcW w:w="4762" w:type="dxa"/>
          </w:tcPr>
          <w:p w:rsidR="0072044A" w:rsidRPr="00D122B2" w:rsidRDefault="0072044A" w:rsidP="00287617">
            <w:pPr>
              <w:tabs>
                <w:tab w:val="left" w:pos="820"/>
              </w:tabs>
              <w:autoSpaceDE w:val="0"/>
              <w:autoSpaceDN w:val="0"/>
              <w:adjustRightInd w:val="0"/>
              <w:spacing w:after="0"/>
              <w:ind w:left="80" w:right="-23"/>
              <w:contextualSpacing/>
              <w:jc w:val="both"/>
              <w:rPr>
                <w:rFonts w:ascii="Times New Roman" w:eastAsia="Times New Roman" w:hAnsi="Times New Roman" w:cs="Times New Roman"/>
                <w:b/>
                <w:i/>
                <w:lang w:val="ro-RO"/>
              </w:rPr>
            </w:pPr>
            <w:r w:rsidRPr="00D122B2">
              <w:rPr>
                <w:rFonts w:ascii="Times New Roman" w:eastAsia="Times New Roman" w:hAnsi="Times New Roman" w:cs="Times New Roman"/>
                <w:b/>
                <w:i/>
                <w:lang w:val="ro-RO"/>
              </w:rPr>
              <w:t>Modul de indeplinire al cerintelor caietului</w:t>
            </w:r>
            <w:r w:rsidR="00287617" w:rsidRPr="00D122B2">
              <w:rPr>
                <w:rFonts w:ascii="Times New Roman" w:eastAsia="Times New Roman" w:hAnsi="Times New Roman" w:cs="Times New Roman"/>
                <w:b/>
                <w:i/>
                <w:lang w:val="ro-RO"/>
              </w:rPr>
              <w:t xml:space="preserve"> de sarcini de catre ofertant (</w:t>
            </w:r>
            <w:r w:rsidRPr="00D122B2">
              <w:rPr>
                <w:rFonts w:ascii="Times New Roman" w:eastAsia="Times New Roman" w:hAnsi="Times New Roman" w:cs="Times New Roman"/>
                <w:b/>
                <w:i/>
                <w:lang w:val="ro-RO"/>
              </w:rPr>
              <w:t>se va completa de catre ofertant)</w:t>
            </w:r>
          </w:p>
        </w:tc>
      </w:tr>
      <w:tr w:rsidR="0072044A" w:rsidRPr="00F76B51" w:rsidTr="007B0B91">
        <w:tc>
          <w:tcPr>
            <w:tcW w:w="4814" w:type="dxa"/>
          </w:tcPr>
          <w:p w:rsidR="001E07AB" w:rsidRPr="001E07AB" w:rsidRDefault="001E07AB" w:rsidP="001E07AB">
            <w:pPr>
              <w:jc w:val="both"/>
              <w:rPr>
                <w:rFonts w:ascii="Times New Roman" w:hAnsi="Times New Roman" w:cs="Times New Roman"/>
                <w:b/>
              </w:rPr>
            </w:pPr>
            <w:r w:rsidRPr="001E07AB">
              <w:rPr>
                <w:rFonts w:ascii="Times New Roman" w:hAnsi="Times New Roman" w:cs="Times New Roman"/>
                <w:b/>
              </w:rPr>
              <w:t xml:space="preserve">OBIECTUL  CAIETULUI DE SARCINI </w:t>
            </w:r>
          </w:p>
          <w:p w:rsidR="001E07AB" w:rsidRPr="001E07AB" w:rsidRDefault="001E07AB" w:rsidP="001E07AB">
            <w:pPr>
              <w:jc w:val="both"/>
              <w:rPr>
                <w:rFonts w:ascii="Times New Roman" w:hAnsi="Times New Roman" w:cs="Times New Roman"/>
                <w:lang w:val="fr-FR"/>
              </w:rPr>
            </w:pPr>
            <w:proofErr w:type="gramStart"/>
            <w:r w:rsidRPr="001E07AB">
              <w:rPr>
                <w:rFonts w:ascii="Times New Roman" w:hAnsi="Times New Roman" w:cs="Times New Roman"/>
                <w:b/>
              </w:rPr>
              <w:t>a.</w:t>
            </w:r>
            <w:r w:rsidRPr="001E07AB">
              <w:rPr>
                <w:rFonts w:ascii="Times New Roman" w:hAnsi="Times New Roman" w:cs="Times New Roman"/>
              </w:rPr>
              <w:t xml:space="preserve">  Asigurarea</w:t>
            </w:r>
            <w:proofErr w:type="gramEnd"/>
            <w:r w:rsidRPr="001E07AB">
              <w:rPr>
                <w:rFonts w:ascii="Times New Roman" w:hAnsi="Times New Roman" w:cs="Times New Roman"/>
              </w:rPr>
              <w:t xml:space="preserve">  asistenţei tehnice de şantier în vederea realizării obiectivului de investiţii  în condiţii optime de  calitate şi durată a  execuţiei,  în conformitate cu </w:t>
            </w:r>
            <w:r w:rsidRPr="001E07AB">
              <w:rPr>
                <w:rFonts w:ascii="Times New Roman" w:hAnsi="Times New Roman" w:cs="Times New Roman"/>
                <w:bCs/>
              </w:rPr>
              <w:t xml:space="preserve">AC nr. </w:t>
            </w:r>
            <w:r w:rsidRPr="001E07AB">
              <w:rPr>
                <w:rFonts w:ascii="Times New Roman" w:hAnsi="Times New Roman" w:cs="Times New Roman"/>
              </w:rPr>
              <w:t>79/11.02.2021, proiectului tehnic şi a caietului de sarcini.</w:t>
            </w:r>
          </w:p>
          <w:p w:rsidR="001E07AB" w:rsidRPr="001E07AB" w:rsidRDefault="001E07AB" w:rsidP="001E07AB">
            <w:pPr>
              <w:jc w:val="both"/>
              <w:rPr>
                <w:rFonts w:ascii="Times New Roman" w:hAnsi="Times New Roman" w:cs="Times New Roman"/>
                <w:lang w:val="fr-FR"/>
              </w:rPr>
            </w:pPr>
            <w:r w:rsidRPr="001E07AB">
              <w:rPr>
                <w:rFonts w:ascii="Times New Roman" w:hAnsi="Times New Roman" w:cs="Times New Roman"/>
                <w:b/>
                <w:lang w:val="fr-FR"/>
              </w:rPr>
              <w:t>b.</w:t>
            </w:r>
            <w:r w:rsidRPr="001E07AB">
              <w:rPr>
                <w:rFonts w:ascii="Times New Roman" w:hAnsi="Times New Roman" w:cs="Times New Roman"/>
                <w:lang w:val="fr-FR"/>
              </w:rPr>
              <w:t xml:space="preserve"> </w:t>
            </w:r>
            <w:r w:rsidRPr="001E07AB">
              <w:rPr>
                <w:rFonts w:ascii="Times New Roman" w:hAnsi="Times New Roman" w:cs="Times New Roman"/>
              </w:rPr>
              <w:t>Nominalizarea  obligaţiilor dirigintelui de şantier privind asigurarea verificării execuţiei corecte a lucrărilor de construcţii, pe tot parcursul lucrărilor de la data emiterii de către beneficiar a ordinului de începere  până la efectuarea recepţiei finale.</w:t>
            </w:r>
          </w:p>
          <w:p w:rsidR="001E07AB" w:rsidRPr="001E07AB" w:rsidRDefault="001E07AB" w:rsidP="001E07AB">
            <w:pPr>
              <w:jc w:val="both"/>
              <w:rPr>
                <w:rFonts w:ascii="Times New Roman" w:hAnsi="Times New Roman" w:cs="Times New Roman"/>
                <w:b/>
              </w:rPr>
            </w:pPr>
            <w:r w:rsidRPr="001E07AB">
              <w:rPr>
                <w:rFonts w:ascii="Times New Roman" w:hAnsi="Times New Roman" w:cs="Times New Roman"/>
                <w:b/>
              </w:rPr>
              <w:t xml:space="preserve">CERINŢE GENERALE </w:t>
            </w:r>
          </w:p>
          <w:p w:rsidR="001E07AB" w:rsidRPr="001E07AB" w:rsidRDefault="001E07AB" w:rsidP="001E07AB">
            <w:pPr>
              <w:autoSpaceDE w:val="0"/>
              <w:autoSpaceDN w:val="0"/>
              <w:adjustRightInd w:val="0"/>
              <w:jc w:val="both"/>
              <w:rPr>
                <w:rFonts w:ascii="Times New Roman" w:hAnsi="Times New Roman" w:cs="Times New Roman"/>
              </w:rPr>
            </w:pPr>
            <w:r w:rsidRPr="001E07AB">
              <w:rPr>
                <w:rFonts w:ascii="Times New Roman" w:hAnsi="Times New Roman" w:cs="Times New Roman"/>
              </w:rPr>
              <w:t>În exercitarea atribuţiilor ce le revin, diriginţii de şantier poartă toată răspunderea privind execuţia corectă a lucrărilor ei fiind mandataţi să reprezinte interesele beneficiarului în raporturile cu executantul.</w:t>
            </w:r>
          </w:p>
          <w:p w:rsidR="001E07AB" w:rsidRPr="001E07AB" w:rsidRDefault="001E07AB" w:rsidP="001E07AB">
            <w:pPr>
              <w:autoSpaceDE w:val="0"/>
              <w:autoSpaceDN w:val="0"/>
              <w:adjustRightInd w:val="0"/>
              <w:jc w:val="both"/>
              <w:rPr>
                <w:rFonts w:ascii="Times New Roman" w:hAnsi="Times New Roman" w:cs="Times New Roman"/>
              </w:rPr>
            </w:pPr>
            <w:r w:rsidRPr="001E07AB">
              <w:rPr>
                <w:rFonts w:ascii="Times New Roman" w:hAnsi="Times New Roman" w:cs="Times New Roman"/>
              </w:rPr>
              <w:t>Pe tot parcursul execuţiei lucrărilor de construcţii, diriginţii de şantier sau agenţii economici de consultanţă specializaţi au următoarele obligaţii generale:</w:t>
            </w:r>
          </w:p>
          <w:p w:rsidR="001E07AB" w:rsidRPr="001E07AB" w:rsidRDefault="001E07AB" w:rsidP="003C6306">
            <w:pPr>
              <w:autoSpaceDE w:val="0"/>
              <w:autoSpaceDN w:val="0"/>
              <w:adjustRightInd w:val="0"/>
              <w:ind w:left="450"/>
              <w:jc w:val="both"/>
              <w:rPr>
                <w:rFonts w:ascii="Times New Roman" w:hAnsi="Times New Roman" w:cs="Times New Roman"/>
              </w:rPr>
            </w:pPr>
            <w:r w:rsidRPr="001E07AB">
              <w:rPr>
                <w:rFonts w:ascii="Times New Roman" w:hAnsi="Times New Roman" w:cs="Times New Roman"/>
              </w:rPr>
              <w:t xml:space="preserve">-   să întocmească raportul tehnic de specialitate în urma verificării ofertelor tehnice şi financiare ca urmare a procedurii de </w:t>
            </w:r>
            <w:r w:rsidRPr="001E07AB">
              <w:rPr>
                <w:rFonts w:ascii="Times New Roman" w:hAnsi="Times New Roman" w:cs="Times New Roman"/>
              </w:rPr>
              <w:lastRenderedPageBreak/>
              <w:t>achiziţie publică a lucrărilor de execuţie;</w:t>
            </w:r>
          </w:p>
          <w:p w:rsidR="001E07AB" w:rsidRPr="001E07AB" w:rsidRDefault="001E07AB" w:rsidP="003C6306">
            <w:pPr>
              <w:numPr>
                <w:ilvl w:val="0"/>
                <w:numId w:val="25"/>
              </w:numPr>
              <w:autoSpaceDE w:val="0"/>
              <w:autoSpaceDN w:val="0"/>
              <w:adjustRightInd w:val="0"/>
              <w:spacing w:after="0" w:line="240" w:lineRule="auto"/>
              <w:ind w:left="450"/>
              <w:jc w:val="both"/>
              <w:rPr>
                <w:rFonts w:ascii="Times New Roman" w:hAnsi="Times New Roman" w:cs="Times New Roman"/>
              </w:rPr>
            </w:pPr>
            <w:r w:rsidRPr="001E07AB">
              <w:rPr>
                <w:rFonts w:ascii="Times New Roman" w:hAnsi="Times New Roman" w:cs="Times New Roman"/>
              </w:rPr>
              <w:t>să asigurare verificarea execuţiei corecte şi la un înalt nivel de calitate a lucrărilor ;</w:t>
            </w:r>
          </w:p>
          <w:p w:rsidR="001E07AB" w:rsidRPr="001E07AB" w:rsidRDefault="001E07AB" w:rsidP="003C6306">
            <w:pPr>
              <w:numPr>
                <w:ilvl w:val="0"/>
                <w:numId w:val="25"/>
              </w:numPr>
              <w:autoSpaceDE w:val="0"/>
              <w:autoSpaceDN w:val="0"/>
              <w:adjustRightInd w:val="0"/>
              <w:spacing w:after="0" w:line="240" w:lineRule="auto"/>
              <w:ind w:left="450"/>
              <w:jc w:val="both"/>
              <w:rPr>
                <w:rFonts w:ascii="Times New Roman" w:hAnsi="Times New Roman" w:cs="Times New Roman"/>
              </w:rPr>
            </w:pPr>
            <w:r w:rsidRPr="001E07AB">
              <w:rPr>
                <w:rFonts w:ascii="Times New Roman" w:hAnsi="Times New Roman" w:cs="Times New Roman"/>
              </w:rPr>
              <w:t xml:space="preserve">să acţioneze în vederea soluţionării neconformitatilor şi a defectelor apărute în execuţie, precum şi a deficienţelor de proiectare; </w:t>
            </w:r>
          </w:p>
          <w:p w:rsidR="001E07AB" w:rsidRPr="001E07AB" w:rsidRDefault="001E07AB" w:rsidP="003C6306">
            <w:pPr>
              <w:numPr>
                <w:ilvl w:val="0"/>
                <w:numId w:val="25"/>
              </w:numPr>
              <w:autoSpaceDE w:val="0"/>
              <w:autoSpaceDN w:val="0"/>
              <w:adjustRightInd w:val="0"/>
              <w:spacing w:after="0" w:line="240" w:lineRule="auto"/>
              <w:ind w:left="450"/>
              <w:jc w:val="both"/>
              <w:rPr>
                <w:rFonts w:ascii="Times New Roman" w:hAnsi="Times New Roman" w:cs="Times New Roman"/>
                <w:lang w:val="it-IT"/>
              </w:rPr>
            </w:pPr>
            <w:r w:rsidRPr="001E07AB">
              <w:rPr>
                <w:rFonts w:ascii="Times New Roman" w:hAnsi="Times New Roman" w:cs="Times New Roman"/>
                <w:lang w:val="it-IT"/>
              </w:rPr>
              <w:t>să asigure recepţia la terminarea lucrărilor şi la expirarea perioadei de garanţie;</w:t>
            </w:r>
          </w:p>
          <w:p w:rsidR="001E07AB" w:rsidRPr="001E07AB" w:rsidRDefault="001E07AB" w:rsidP="003C6306">
            <w:pPr>
              <w:numPr>
                <w:ilvl w:val="0"/>
                <w:numId w:val="25"/>
              </w:numPr>
              <w:autoSpaceDE w:val="0"/>
              <w:autoSpaceDN w:val="0"/>
              <w:adjustRightInd w:val="0"/>
              <w:spacing w:after="0" w:line="240" w:lineRule="auto"/>
              <w:ind w:left="450"/>
              <w:jc w:val="both"/>
              <w:rPr>
                <w:rFonts w:ascii="Times New Roman" w:hAnsi="Times New Roman" w:cs="Times New Roman"/>
              </w:rPr>
            </w:pPr>
            <w:r w:rsidRPr="001E07AB">
              <w:rPr>
                <w:rFonts w:ascii="Times New Roman" w:hAnsi="Times New Roman" w:cs="Times New Roman"/>
              </w:rPr>
              <w:t>să întocmească cartea tehnică a construcţiei şi să o predea  proprietarului;</w:t>
            </w:r>
          </w:p>
          <w:p w:rsidR="001E07AB" w:rsidRPr="001E07AB" w:rsidRDefault="001E07AB" w:rsidP="003C6306">
            <w:pPr>
              <w:numPr>
                <w:ilvl w:val="0"/>
                <w:numId w:val="25"/>
              </w:numPr>
              <w:autoSpaceDE w:val="0"/>
              <w:autoSpaceDN w:val="0"/>
              <w:adjustRightInd w:val="0"/>
              <w:spacing w:after="0" w:line="240" w:lineRule="auto"/>
              <w:ind w:left="450"/>
              <w:jc w:val="both"/>
              <w:rPr>
                <w:rFonts w:ascii="Times New Roman" w:hAnsi="Times New Roman" w:cs="Times New Roman"/>
                <w:lang w:val="pt-BR"/>
              </w:rPr>
            </w:pPr>
            <w:r w:rsidRPr="001E07AB">
              <w:rPr>
                <w:rFonts w:ascii="Times New Roman" w:hAnsi="Times New Roman" w:cs="Times New Roman"/>
                <w:lang w:val="pt-BR"/>
              </w:rPr>
              <w:t xml:space="preserve">să urmărească îndeplinirea corectă a tuturor sarcinilor ce revin executantului conform contractului de execuţie lucrări asumat de acesta; </w:t>
            </w:r>
          </w:p>
          <w:p w:rsidR="001E07AB" w:rsidRPr="001E07AB" w:rsidRDefault="001E07AB" w:rsidP="003C6306">
            <w:pPr>
              <w:numPr>
                <w:ilvl w:val="0"/>
                <w:numId w:val="25"/>
              </w:numPr>
              <w:autoSpaceDE w:val="0"/>
              <w:autoSpaceDN w:val="0"/>
              <w:adjustRightInd w:val="0"/>
              <w:spacing w:after="0" w:line="240" w:lineRule="auto"/>
              <w:ind w:left="450"/>
              <w:jc w:val="both"/>
              <w:rPr>
                <w:rFonts w:ascii="Times New Roman" w:hAnsi="Times New Roman" w:cs="Times New Roman"/>
                <w:lang w:val="fr-FR"/>
              </w:rPr>
            </w:pPr>
            <w:r w:rsidRPr="001E07AB">
              <w:rPr>
                <w:rFonts w:ascii="Times New Roman" w:hAnsi="Times New Roman" w:cs="Times New Roman"/>
                <w:lang w:val="fr-FR"/>
              </w:rPr>
              <w:t>să respecte in totalitate obligaţiile ce le revin prin contract;</w:t>
            </w:r>
          </w:p>
          <w:p w:rsidR="001E07AB" w:rsidRDefault="001E07AB" w:rsidP="003C6306">
            <w:pPr>
              <w:numPr>
                <w:ilvl w:val="0"/>
                <w:numId w:val="25"/>
              </w:numPr>
              <w:autoSpaceDE w:val="0"/>
              <w:autoSpaceDN w:val="0"/>
              <w:adjustRightInd w:val="0"/>
              <w:spacing w:after="0" w:line="240" w:lineRule="auto"/>
              <w:ind w:left="450"/>
              <w:jc w:val="both"/>
              <w:rPr>
                <w:rFonts w:ascii="Times New Roman" w:hAnsi="Times New Roman" w:cs="Times New Roman"/>
              </w:rPr>
            </w:pPr>
            <w:proofErr w:type="gramStart"/>
            <w:r w:rsidRPr="001E07AB">
              <w:rPr>
                <w:rFonts w:ascii="Times New Roman" w:hAnsi="Times New Roman" w:cs="Times New Roman"/>
              </w:rPr>
              <w:t>să</w:t>
            </w:r>
            <w:proofErr w:type="gramEnd"/>
            <w:r w:rsidRPr="001E07AB">
              <w:rPr>
                <w:rFonts w:ascii="Times New Roman" w:hAnsi="Times New Roman" w:cs="Times New Roman"/>
              </w:rPr>
              <w:t xml:space="preserve"> păstreze confidenţialitatea  datelor tehnice şi economice ale antreprenorului.</w:t>
            </w:r>
          </w:p>
          <w:p w:rsidR="001E07AB" w:rsidRPr="003C6306" w:rsidRDefault="001E07AB" w:rsidP="003C6306">
            <w:pPr>
              <w:numPr>
                <w:ilvl w:val="0"/>
                <w:numId w:val="25"/>
              </w:numPr>
              <w:autoSpaceDE w:val="0"/>
              <w:autoSpaceDN w:val="0"/>
              <w:adjustRightInd w:val="0"/>
              <w:spacing w:after="0" w:line="240" w:lineRule="auto"/>
              <w:ind w:left="450"/>
              <w:jc w:val="both"/>
              <w:rPr>
                <w:rFonts w:ascii="Times New Roman" w:hAnsi="Times New Roman" w:cs="Times New Roman"/>
              </w:rPr>
            </w:pPr>
            <w:r w:rsidRPr="003C6306">
              <w:rPr>
                <w:rFonts w:ascii="Times New Roman" w:hAnsi="Times New Roman" w:cs="Times New Roman"/>
              </w:rPr>
              <w:t>să manifeste disponibilitate şi celeritate pe parcursul execuţiei în rezolvarea tuturor aspectelor  neprevăzute şi să  asigure o colaborare permanentă cu beneficiarul, executantul respectiv proiectantul, pe durata realizării obiectivului;</w:t>
            </w:r>
          </w:p>
          <w:p w:rsidR="00B70E68" w:rsidRPr="001E07AB" w:rsidRDefault="001E07AB" w:rsidP="001E07AB">
            <w:pPr>
              <w:spacing w:after="0" w:line="240" w:lineRule="auto"/>
              <w:ind w:right="1"/>
              <w:jc w:val="both"/>
              <w:rPr>
                <w:rFonts w:ascii="Times New Roman" w:hAnsi="Times New Roman" w:cs="Times New Roman"/>
              </w:rPr>
            </w:pPr>
            <w:r w:rsidRPr="001E07AB">
              <w:rPr>
                <w:rFonts w:ascii="Times New Roman" w:hAnsi="Times New Roman" w:cs="Times New Roman"/>
                <w:lang w:val="es-ES"/>
              </w:rPr>
              <w:t>Obligaţiile prevăzute mai sus nu sunt limitative, dirigintele de şantier având sarcina de a participa în calitate de reprezentant al investitorului/beneficiarului la toate fazele privind realizarea construcţiilor, în limitele atribuţiilor stabilite prin reglementările tehnice în construcţii şi ale contractului încheiat cu investitorul/beneficiarul.</w:t>
            </w:r>
          </w:p>
          <w:p w:rsidR="001E07AB" w:rsidRPr="001E07AB" w:rsidRDefault="001E07AB" w:rsidP="003C6306">
            <w:pPr>
              <w:pStyle w:val="Title"/>
              <w:jc w:val="both"/>
              <w:rPr>
                <w:rFonts w:ascii="Times New Roman" w:hAnsi="Times New Roman"/>
                <w:sz w:val="22"/>
                <w:szCs w:val="22"/>
              </w:rPr>
            </w:pPr>
            <w:r w:rsidRPr="001E07AB">
              <w:rPr>
                <w:rFonts w:ascii="Times New Roman" w:hAnsi="Times New Roman"/>
                <w:b w:val="0"/>
                <w:sz w:val="22"/>
                <w:szCs w:val="22"/>
              </w:rPr>
              <w:t xml:space="preserve">Ofertantii trebuie să asigure personalul de specialitate atestat/autorizat/certificat în condiţiile legii pentru toate </w:t>
            </w:r>
            <w:proofErr w:type="gramStart"/>
            <w:r w:rsidRPr="001E07AB">
              <w:rPr>
                <w:rFonts w:ascii="Times New Roman" w:hAnsi="Times New Roman"/>
                <w:b w:val="0"/>
                <w:sz w:val="22"/>
                <w:szCs w:val="22"/>
              </w:rPr>
              <w:t>tipurile  necesare</w:t>
            </w:r>
            <w:proofErr w:type="gramEnd"/>
            <w:r w:rsidRPr="001E07AB">
              <w:rPr>
                <w:rFonts w:ascii="Times New Roman" w:hAnsi="Times New Roman"/>
                <w:b w:val="0"/>
                <w:sz w:val="22"/>
                <w:szCs w:val="22"/>
              </w:rPr>
              <w:t xml:space="preserve"> realizării obiectivului</w:t>
            </w:r>
            <w:r w:rsidRPr="001E07AB">
              <w:rPr>
                <w:rFonts w:ascii="Times New Roman" w:hAnsi="Times New Roman"/>
                <w:sz w:val="22"/>
                <w:szCs w:val="22"/>
              </w:rPr>
              <w:t xml:space="preserve"> „</w:t>
            </w:r>
            <w:r w:rsidRPr="003C6306">
              <w:rPr>
                <w:rFonts w:ascii="Times New Roman" w:hAnsi="Times New Roman"/>
                <w:sz w:val="20"/>
                <w:szCs w:val="20"/>
              </w:rPr>
              <w:t>CLĂDIRE IN REGIM DE INTALTIME P+2E CU FUNCTIUNEA DE CENTRU CULTURAL ŞI EDUCAŢIONAL KUNCZ</w:t>
            </w:r>
            <w:r w:rsidRPr="001E07AB">
              <w:rPr>
                <w:rFonts w:ascii="Times New Roman" w:hAnsi="Times New Roman"/>
                <w:sz w:val="22"/>
                <w:szCs w:val="22"/>
              </w:rPr>
              <w:t>”</w:t>
            </w:r>
            <w:r w:rsidRPr="001E07AB">
              <w:rPr>
                <w:rFonts w:ascii="Times New Roman" w:hAnsi="Times New Roman"/>
                <w:b w:val="0"/>
                <w:sz w:val="22"/>
                <w:szCs w:val="22"/>
              </w:rPr>
              <w:t xml:space="preserve">. Trebuie sa asigure personal pentru urmatoarele specializari: Constructii civile categoria C, Instalatii </w:t>
            </w:r>
            <w:proofErr w:type="gramStart"/>
            <w:r w:rsidRPr="001E07AB">
              <w:rPr>
                <w:rFonts w:ascii="Times New Roman" w:hAnsi="Times New Roman"/>
                <w:b w:val="0"/>
                <w:sz w:val="22"/>
                <w:szCs w:val="22"/>
              </w:rPr>
              <w:t>Electrice ,</w:t>
            </w:r>
            <w:proofErr w:type="gramEnd"/>
            <w:r w:rsidRPr="001E07AB">
              <w:rPr>
                <w:rFonts w:ascii="Times New Roman" w:hAnsi="Times New Roman"/>
                <w:b w:val="0"/>
                <w:sz w:val="22"/>
                <w:szCs w:val="22"/>
              </w:rPr>
              <w:t xml:space="preserve"> Instalatii Sanitere , Termoventilatii , Retele Termice si Sanitare, în domeniile echivalente autorizate conform Procedurilor de autorizare a diriginţilor de şantier aprobate prin Ordinul nr. 1496/2011 modificat şi completat prin Ordinul 277/2012, conform legislatiei in vigoare.</w:t>
            </w:r>
          </w:p>
          <w:p w:rsidR="001E07AB" w:rsidRPr="001E07AB" w:rsidRDefault="001E07AB" w:rsidP="003C6306">
            <w:pPr>
              <w:pStyle w:val="ListParagraph"/>
              <w:ind w:left="0"/>
              <w:jc w:val="both"/>
              <w:rPr>
                <w:rFonts w:ascii="Times New Roman" w:hAnsi="Times New Roman" w:cs="Times New Roman"/>
                <w:sz w:val="22"/>
                <w:szCs w:val="22"/>
                <w:lang w:val="es-ES"/>
              </w:rPr>
            </w:pPr>
            <w:r w:rsidRPr="001E07AB">
              <w:rPr>
                <w:rFonts w:ascii="Times New Roman" w:hAnsi="Times New Roman" w:cs="Times New Roman"/>
                <w:sz w:val="22"/>
                <w:szCs w:val="22"/>
              </w:rPr>
              <w:t>Specializările solicitate trebuie certificate prin prezentarea de documente justificative şi pot fi deţinute de o singură persoană în mod cumulativ sau de mai multe persoane cu autorizaţie în domeniile/subdomeniile de mai sus.</w:t>
            </w:r>
          </w:p>
          <w:p w:rsidR="001E07AB" w:rsidRPr="001E07AB" w:rsidRDefault="001E07AB" w:rsidP="003C6306">
            <w:pPr>
              <w:pStyle w:val="ListParagraph"/>
              <w:ind w:left="0"/>
              <w:jc w:val="both"/>
              <w:rPr>
                <w:rFonts w:ascii="Times New Roman" w:hAnsi="Times New Roman" w:cs="Times New Roman"/>
                <w:sz w:val="22"/>
                <w:szCs w:val="22"/>
              </w:rPr>
            </w:pPr>
            <w:r w:rsidRPr="001E07AB">
              <w:rPr>
                <w:rFonts w:ascii="Times New Roman" w:hAnsi="Times New Roman" w:cs="Times New Roman"/>
                <w:sz w:val="22"/>
                <w:szCs w:val="22"/>
              </w:rPr>
              <w:t xml:space="preserve">Pentru persoana/persoanele nominalizate ca </w:t>
            </w:r>
            <w:r w:rsidRPr="001E07AB">
              <w:rPr>
                <w:rFonts w:ascii="Times New Roman" w:hAnsi="Times New Roman" w:cs="Times New Roman"/>
                <w:sz w:val="22"/>
                <w:szCs w:val="22"/>
              </w:rPr>
              <w:lastRenderedPageBreak/>
              <w:t>diriginţi de şantier in cadrul ofertei tehnice se vor prezenta:</w:t>
            </w:r>
          </w:p>
          <w:p w:rsidR="001E07AB" w:rsidRPr="001E07AB" w:rsidRDefault="001E07AB" w:rsidP="003C6306">
            <w:pPr>
              <w:numPr>
                <w:ilvl w:val="0"/>
                <w:numId w:val="25"/>
              </w:numPr>
              <w:spacing w:after="0" w:line="240" w:lineRule="auto"/>
              <w:ind w:left="540"/>
              <w:jc w:val="both"/>
              <w:rPr>
                <w:rFonts w:ascii="Times New Roman" w:hAnsi="Times New Roman" w:cs="Times New Roman"/>
              </w:rPr>
            </w:pPr>
            <w:r w:rsidRPr="001E07AB">
              <w:rPr>
                <w:rFonts w:ascii="Times New Roman" w:hAnsi="Times New Roman" w:cs="Times New Roman"/>
              </w:rPr>
              <w:t>autorizaţie diriginte de şantier, valabile la data depunerii ofertei, din care sa rezulte acoperirea tuturor domenilor mentionate mai sus ;</w:t>
            </w:r>
          </w:p>
          <w:p w:rsidR="001E07AB" w:rsidRPr="001E07AB" w:rsidRDefault="001E07AB" w:rsidP="003C6306">
            <w:pPr>
              <w:numPr>
                <w:ilvl w:val="0"/>
                <w:numId w:val="25"/>
              </w:numPr>
              <w:spacing w:after="0" w:line="240" w:lineRule="auto"/>
              <w:ind w:left="540"/>
              <w:jc w:val="both"/>
              <w:rPr>
                <w:rFonts w:ascii="Times New Roman" w:hAnsi="Times New Roman" w:cs="Times New Roman"/>
              </w:rPr>
            </w:pPr>
            <w:r w:rsidRPr="001E07AB">
              <w:rPr>
                <w:rFonts w:ascii="Times New Roman" w:hAnsi="Times New Roman" w:cs="Times New Roman"/>
              </w:rPr>
              <w:t>Declaraţii de disponibilitate semnata de titular;</w:t>
            </w:r>
          </w:p>
          <w:p w:rsidR="001E07AB" w:rsidRPr="001E07AB" w:rsidRDefault="001E07AB" w:rsidP="001E07AB">
            <w:pPr>
              <w:spacing w:after="0" w:line="240" w:lineRule="auto"/>
              <w:ind w:right="1"/>
              <w:jc w:val="both"/>
              <w:rPr>
                <w:rFonts w:ascii="Times New Roman" w:hAnsi="Times New Roman" w:cs="Times New Roman"/>
              </w:rPr>
            </w:pPr>
          </w:p>
          <w:p w:rsidR="00E8037E" w:rsidRPr="001E07AB" w:rsidRDefault="00E8037E" w:rsidP="001E07AB">
            <w:pPr>
              <w:spacing w:after="0" w:line="240" w:lineRule="auto"/>
              <w:ind w:right="1"/>
              <w:jc w:val="both"/>
              <w:rPr>
                <w:rFonts w:ascii="Times New Roman" w:hAnsi="Times New Roman" w:cs="Times New Roman"/>
              </w:rPr>
            </w:pPr>
          </w:p>
          <w:p w:rsidR="001E07AB" w:rsidRPr="001E07AB" w:rsidRDefault="001E07AB" w:rsidP="001E07AB">
            <w:pPr>
              <w:autoSpaceDE w:val="0"/>
              <w:autoSpaceDN w:val="0"/>
              <w:adjustRightInd w:val="0"/>
              <w:rPr>
                <w:rFonts w:ascii="Times New Roman" w:hAnsi="Times New Roman" w:cs="Times New Roman"/>
                <w:b/>
                <w:lang w:val="es-ES"/>
              </w:rPr>
            </w:pPr>
            <w:r w:rsidRPr="001E07AB">
              <w:rPr>
                <w:rFonts w:ascii="Times New Roman" w:hAnsi="Times New Roman" w:cs="Times New Roman"/>
                <w:b/>
                <w:lang w:val="es-ES"/>
              </w:rPr>
              <w:t>CERINŢE SPECIFICE</w:t>
            </w:r>
          </w:p>
          <w:p w:rsidR="001E07AB" w:rsidRPr="001E07AB" w:rsidRDefault="001E07AB" w:rsidP="003C6306">
            <w:pPr>
              <w:autoSpaceDE w:val="0"/>
              <w:autoSpaceDN w:val="0"/>
              <w:adjustRightInd w:val="0"/>
              <w:jc w:val="both"/>
              <w:rPr>
                <w:rFonts w:ascii="Times New Roman" w:hAnsi="Times New Roman" w:cs="Times New Roman"/>
                <w:lang w:val="es-ES"/>
              </w:rPr>
            </w:pPr>
            <w:r w:rsidRPr="001E07AB">
              <w:rPr>
                <w:rFonts w:ascii="Times New Roman" w:hAnsi="Times New Roman" w:cs="Times New Roman"/>
                <w:lang w:val="es-ES"/>
              </w:rPr>
              <w:t>Diriginţii de şantier răspund faţă de investitor/beneficiar, conform legii, pentru verificarea realizării corecte şi la un nivel superior de calitate  a obiectivului  în toate fazele de execuţie a lucrărilor  având în principal următoarele drepturi şi obligaţii :</w:t>
            </w:r>
          </w:p>
          <w:p w:rsidR="001E07AB" w:rsidRPr="001E07AB" w:rsidRDefault="001E07AB" w:rsidP="001E07AB">
            <w:pPr>
              <w:autoSpaceDE w:val="0"/>
              <w:autoSpaceDN w:val="0"/>
              <w:adjustRightInd w:val="0"/>
              <w:rPr>
                <w:rFonts w:ascii="Times New Roman" w:hAnsi="Times New Roman" w:cs="Times New Roman"/>
                <w:b/>
              </w:rPr>
            </w:pPr>
            <w:r w:rsidRPr="001E07AB">
              <w:rPr>
                <w:rFonts w:ascii="Times New Roman" w:hAnsi="Times New Roman" w:cs="Times New Roman"/>
                <w:b/>
                <w:lang w:val="it-IT"/>
              </w:rPr>
              <w:t xml:space="preserve">FAZA I – PREGĂTIREA </w:t>
            </w:r>
            <w:r w:rsidRPr="001E07AB">
              <w:rPr>
                <w:rFonts w:ascii="Times New Roman" w:hAnsi="Times New Roman" w:cs="Times New Roman"/>
                <w:b/>
              </w:rPr>
              <w:t>EXECUŢIEI LUCRĂRILOR</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t>verifică existenţa autorizaţiei de construire  şi urmăreşte îndeplinirea condiţiilor legale cu privire la încadrarea în termenele de valabilitate;</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t>preia amplasamentul şi reperele de nivelment şi le predă executantului, libere de orice sarcini;</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t>particip</w:t>
            </w:r>
            <w:r w:rsidRPr="001E07AB">
              <w:rPr>
                <w:rFonts w:ascii="Times New Roman" w:hAnsi="Times New Roman" w:cs="Times New Roman"/>
              </w:rPr>
              <w:t>ă</w:t>
            </w:r>
            <w:r w:rsidRPr="001E07AB">
              <w:rPr>
                <w:rFonts w:ascii="Times New Roman" w:hAnsi="Times New Roman" w:cs="Times New Roman"/>
                <w:lang w:val="it-IT"/>
              </w:rPr>
              <w:t xml:space="preserve"> împreună cu proiectantul şi cu executantul la trasarea generală a construcţiei şi la stabilirea bornelor de reper;</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t>predă constructorului terenul rezervat pentru organizarea de şantier;</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t>studiază proiectul,  caietele de sarcini, tehnologiile şi procedurile prevăzute pentru realizarea construcţiilor şi urmăreşte respectarea lor pe tot parcursul execuţiei lucrărilor;</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t>verifică existenţa tuturor pieselor scrise şi desenate, corelarea acestora, aplicarea reglementărilor cu privire la verificarea proiectelor de către verificatori atestaţi şi existenţa vizei expertului tehnic atestat, acolo unde este cazul;</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pt-BR"/>
              </w:rPr>
            </w:pPr>
            <w:r w:rsidRPr="001E07AB">
              <w:rPr>
                <w:rFonts w:ascii="Times New Roman" w:hAnsi="Times New Roman" w:cs="Times New Roman"/>
                <w:lang w:val="pt-BR"/>
              </w:rPr>
              <w:t xml:space="preserve">verifică existenţa programului de control al calităţii, cu precizarea fazelor determinante vizat de Inspectoratul de Stat în Construcţi.; </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pt-BR"/>
              </w:rPr>
            </w:pPr>
            <w:r w:rsidRPr="001E07AB">
              <w:rPr>
                <w:rFonts w:ascii="Times New Roman" w:hAnsi="Times New Roman" w:cs="Times New Roman"/>
                <w:lang w:val="pt-BR"/>
              </w:rPr>
              <w:t xml:space="preserve">verifică existenţa şi valabilitatea tuturor avizelor, acordurilor, precum şi a modului de preluare a condiţiilor impuse de acestea în proiect. </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t>verifică respectarea prevederilor legale privind documentaţia tehnică;</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lastRenderedPageBreak/>
              <w:t xml:space="preserve">predă impreună cu investitorul, executantului, amplasamentul liber de orice sarcini şi bornele de reper precizate de proiectant şi întocmeşte procesul verbal de predare-primire amplasament; </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t>pregăteşte toate documentele necesare analizei şi deciziei, solicitate de investitor, privind ordinea de efectuare a lucrărilor (planuri coordonatoare privind reţelele, etc) în intervalul de execuţie;</w:t>
            </w:r>
          </w:p>
          <w:p w:rsidR="001E07AB" w:rsidRP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t>întocmeşte scrisorile către proiectant pentru cereri de completari, coordonări, adaptări la teren în condiţiile încadrării în valorile şi termenele aprobate pentru realizarea lucrărilor;</w:t>
            </w:r>
          </w:p>
          <w:p w:rsidR="001E07AB" w:rsidRDefault="001E07AB" w:rsidP="001E07AB">
            <w:pPr>
              <w:numPr>
                <w:ilvl w:val="0"/>
                <w:numId w:val="26"/>
              </w:numPr>
              <w:autoSpaceDE w:val="0"/>
              <w:autoSpaceDN w:val="0"/>
              <w:adjustRightInd w:val="0"/>
              <w:spacing w:after="0" w:line="240" w:lineRule="auto"/>
              <w:jc w:val="both"/>
              <w:rPr>
                <w:rFonts w:ascii="Times New Roman" w:hAnsi="Times New Roman" w:cs="Times New Roman"/>
                <w:lang w:val="it-IT"/>
              </w:rPr>
            </w:pPr>
            <w:r w:rsidRPr="001E07AB">
              <w:rPr>
                <w:rFonts w:ascii="Times New Roman" w:hAnsi="Times New Roman" w:cs="Times New Roman"/>
                <w:lang w:val="it-IT"/>
              </w:rPr>
              <w:t xml:space="preserve"> verifică şi înaintează spre aprobare beneficiarului, graficul detailat de eşalonare a      execuţiei lucrărilor elaborat de antreprenorul general;</w:t>
            </w:r>
          </w:p>
          <w:p w:rsidR="003C6306" w:rsidRPr="001E07AB" w:rsidRDefault="003C6306" w:rsidP="003C6306">
            <w:pPr>
              <w:autoSpaceDE w:val="0"/>
              <w:autoSpaceDN w:val="0"/>
              <w:adjustRightInd w:val="0"/>
              <w:spacing w:after="0" w:line="240" w:lineRule="auto"/>
              <w:ind w:left="720"/>
              <w:jc w:val="both"/>
              <w:rPr>
                <w:rFonts w:ascii="Times New Roman" w:hAnsi="Times New Roman" w:cs="Times New Roman"/>
                <w:lang w:val="it-IT"/>
              </w:rPr>
            </w:pPr>
          </w:p>
          <w:p w:rsidR="001E07AB" w:rsidRPr="001E07AB" w:rsidRDefault="001E07AB" w:rsidP="001E07AB">
            <w:pPr>
              <w:autoSpaceDE w:val="0"/>
              <w:autoSpaceDN w:val="0"/>
              <w:adjustRightInd w:val="0"/>
              <w:rPr>
                <w:rFonts w:ascii="Times New Roman" w:hAnsi="Times New Roman" w:cs="Times New Roman"/>
                <w:b/>
              </w:rPr>
            </w:pPr>
            <w:r w:rsidRPr="001E07AB">
              <w:rPr>
                <w:rFonts w:ascii="Times New Roman" w:hAnsi="Times New Roman" w:cs="Times New Roman"/>
                <w:b/>
              </w:rPr>
              <w:t>FAZA II – EXECUŢIA LUCRĂRILOR</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rPr>
            </w:pPr>
            <w:r w:rsidRPr="001E07AB">
              <w:rPr>
                <w:rFonts w:ascii="Times New Roman" w:hAnsi="Times New Roman" w:cs="Times New Roman"/>
              </w:rPr>
              <w:t>urmăreşte realizarea construcţiei în conformitate cu prevederile contractului, proiectelor, caietelor de sarcini, şi ale reglementărilor tehnice în vigoare;</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rPr>
            </w:pPr>
            <w:r w:rsidRPr="001E07AB">
              <w:rPr>
                <w:rFonts w:ascii="Times New Roman" w:hAnsi="Times New Roman" w:cs="Times New Roman"/>
              </w:rPr>
              <w:t>verifică respectarea tehnologiilor de execuţie, aplicarea corectă a acestora în vederea asigurării nivelului calitativ prevăzut în documentaţia tehnică, contract şi în reglementările tehnice;</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it-IT"/>
              </w:rPr>
            </w:pPr>
            <w:r w:rsidRPr="001E07AB">
              <w:rPr>
                <w:rFonts w:ascii="Times New Roman" w:hAnsi="Times New Roman" w:cs="Times New Roman"/>
                <w:lang w:val="it-IT"/>
              </w:rPr>
              <w:t>interzice utilizarea de lucrători neautorizaţi pentru meseriile la care reglementările tehnice au prevederi în acest sens;</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it-IT"/>
              </w:rPr>
            </w:pPr>
            <w:r w:rsidRPr="001E07AB">
              <w:rPr>
                <w:rFonts w:ascii="Times New Roman" w:hAnsi="Times New Roman" w:cs="Times New Roman"/>
                <w:lang w:val="it-IT"/>
              </w:rPr>
              <w:t xml:space="preserve">asigură participarea  factorilor  implicaţi la verificarea lucrărilor în faze determinante;  </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it-IT"/>
              </w:rPr>
            </w:pPr>
            <w:r w:rsidRPr="001E07AB">
              <w:rPr>
                <w:rFonts w:ascii="Times New Roman" w:hAnsi="Times New Roman" w:cs="Times New Roman"/>
                <w:lang w:val="it-IT"/>
              </w:rPr>
              <w:t>efectuează verificările prevăzute în reglementările tehnice şi semnează documentele întocmite ca urmare a verificărilor efectuate (procese-verbale în faze determinante, procese-verbale de recepţie calitativă a lucrărilor ce devin ascunse, etc.);</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it-IT"/>
              </w:rPr>
            </w:pPr>
            <w:r w:rsidRPr="001E07AB">
              <w:rPr>
                <w:rFonts w:ascii="Times New Roman" w:hAnsi="Times New Roman" w:cs="Times New Roman"/>
                <w:lang w:val="it-IT"/>
              </w:rPr>
              <w:t>permite  utilizarea  tehnologiilor  (procedeelor), echipamentelor şi produselor noi doar în cazul în care sunt agrementate tehnic;</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es-ES"/>
              </w:rPr>
            </w:pPr>
            <w:r w:rsidRPr="001E07AB">
              <w:rPr>
                <w:rFonts w:ascii="Times New Roman" w:hAnsi="Times New Roman" w:cs="Times New Roman"/>
                <w:lang w:val="es-ES"/>
              </w:rPr>
              <w:t>asistă la prelevarea probelor de la locul de punere în operă şi urmăreşte conformitatea acestora;</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es-ES"/>
              </w:rPr>
            </w:pPr>
            <w:r w:rsidRPr="001E07AB">
              <w:rPr>
                <w:rFonts w:ascii="Times New Roman" w:hAnsi="Times New Roman" w:cs="Times New Roman"/>
                <w:lang w:val="es-ES"/>
              </w:rPr>
              <w:t>transmite către proiectant (prin intermediul investitorului) sesizările proprii sau ale participanţilor la realizarea construcţiei privind neconformităţile constatate pe parcursul execuţiei;</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es-ES"/>
              </w:rPr>
            </w:pPr>
            <w:r w:rsidRPr="001E07AB">
              <w:rPr>
                <w:rFonts w:ascii="Times New Roman" w:hAnsi="Times New Roman" w:cs="Times New Roman"/>
                <w:lang w:val="es-ES"/>
              </w:rPr>
              <w:t xml:space="preserve">dispune oprirea execuţiei, demolarea sau, </w:t>
            </w:r>
            <w:r w:rsidRPr="001E07AB">
              <w:rPr>
                <w:rFonts w:ascii="Times New Roman" w:hAnsi="Times New Roman" w:cs="Times New Roman"/>
                <w:lang w:val="es-ES"/>
              </w:rPr>
              <w:lastRenderedPageBreak/>
              <w:t>după caz, refacerea lucrărilor executate necorespunzător de către executant ;</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es-ES"/>
              </w:rPr>
            </w:pPr>
            <w:r w:rsidRPr="001E07AB">
              <w:rPr>
                <w:rFonts w:ascii="Times New Roman" w:hAnsi="Times New Roman" w:cs="Times New Roman"/>
                <w:lang w:val="es-ES"/>
              </w:rPr>
              <w:t xml:space="preserve"> verifică respectarea prevederilor legale cu privire la cerinţele stabilite prin </w:t>
            </w:r>
            <w:r w:rsidRPr="001E07AB">
              <w:rPr>
                <w:rFonts w:ascii="Times New Roman" w:hAnsi="Times New Roman" w:cs="Times New Roman"/>
                <w:vanish/>
                <w:lang w:val="es-ES"/>
              </w:rPr>
              <w:t>&lt;LLNK 11995    10 10 201   0 17&gt;</w:t>
            </w:r>
            <w:r w:rsidRPr="001E07AB">
              <w:rPr>
                <w:rFonts w:ascii="Times New Roman" w:hAnsi="Times New Roman" w:cs="Times New Roman"/>
                <w:u w:val="single"/>
                <w:lang w:val="es-ES"/>
              </w:rPr>
              <w:t>Legea nr. 10/1995 actualizate</w:t>
            </w:r>
            <w:r w:rsidRPr="001E07AB">
              <w:rPr>
                <w:rFonts w:ascii="Times New Roman" w:hAnsi="Times New Roman" w:cs="Times New Roman"/>
                <w:lang w:val="es-ES"/>
              </w:rPr>
              <w:t>, cu modificările ulterioare, în cazul efectuării de modificări ale documentaţiei, sau adoptării de noi solu</w:t>
            </w:r>
            <w:r w:rsidRPr="001E07AB">
              <w:rPr>
                <w:rFonts w:ascii="Times New Roman" w:hAnsi="Times New Roman" w:cs="Times New Roman"/>
              </w:rPr>
              <w:t>ţ</w:t>
            </w:r>
            <w:r w:rsidRPr="001E07AB">
              <w:rPr>
                <w:rFonts w:ascii="Times New Roman" w:hAnsi="Times New Roman" w:cs="Times New Roman"/>
                <w:lang w:val="es-ES"/>
              </w:rPr>
              <w:t>ii care schimbă condiţiile iniţiale;</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es-ES"/>
              </w:rPr>
            </w:pPr>
            <w:r w:rsidRPr="001E07AB">
              <w:rPr>
                <w:rFonts w:ascii="Times New Roman" w:hAnsi="Times New Roman" w:cs="Times New Roman"/>
                <w:lang w:val="es-ES"/>
              </w:rPr>
              <w:t>verifică ca eventualele  modificări ale documentaţiei sau adoptarea de noi soluţii să se realizeze pe baza soluţiilor  elaborate de proiectant şi vizate de verificatorul de proiecte atestat;</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es-ES"/>
              </w:rPr>
            </w:pPr>
            <w:r w:rsidRPr="001E07AB">
              <w:rPr>
                <w:rFonts w:ascii="Times New Roman" w:hAnsi="Times New Roman" w:cs="Times New Roman"/>
                <w:lang w:val="es-ES"/>
              </w:rPr>
              <w:t>urmăreşte respectarea de către executant a dispoziţiilor şi/sau a măsurilor dispuse de proiectant/de organele abilitate;</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es-ES"/>
              </w:rPr>
            </w:pPr>
            <w:r w:rsidRPr="001E07AB">
              <w:rPr>
                <w:rFonts w:ascii="Times New Roman" w:hAnsi="Times New Roman" w:cs="Times New Roman"/>
                <w:lang w:val="es-ES"/>
              </w:rPr>
              <w:t>verifică respectarea legislaţiei cu privire la produsele pentru construcţii, respectiv: existenţa documentelor de atestare a calităţii materialelor de construcţii şi  corespondenţa calităţii acestora cu prevederile cuprinse în documentele de calitate, proiecte, contracte;</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es-ES"/>
              </w:rPr>
            </w:pPr>
            <w:r w:rsidRPr="001E07AB">
              <w:rPr>
                <w:rFonts w:ascii="Times New Roman" w:hAnsi="Times New Roman" w:cs="Times New Roman"/>
                <w:lang w:val="es-ES"/>
              </w:rPr>
              <w:t xml:space="preserve">interzice utilizarea  produselor pentru construcţii necorespunzătoare sau fără certificate de conformitate, declaraţie de conformitate ori fără agrement tehnic (pentru produse, procedee </w:t>
            </w:r>
            <w:r w:rsidRPr="001E07AB">
              <w:rPr>
                <w:rFonts w:ascii="Times New Roman" w:hAnsi="Times New Roman" w:cs="Times New Roman"/>
              </w:rPr>
              <w:t>şi echipamente</w:t>
            </w:r>
            <w:r w:rsidRPr="001E07AB">
              <w:rPr>
                <w:rFonts w:ascii="Times New Roman" w:hAnsi="Times New Roman" w:cs="Times New Roman"/>
                <w:lang w:val="es-ES"/>
              </w:rPr>
              <w:t xml:space="preserve"> noi);</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es-ES"/>
              </w:rPr>
            </w:pPr>
            <w:r w:rsidRPr="001E07AB">
              <w:rPr>
                <w:rFonts w:ascii="Times New Roman" w:hAnsi="Times New Roman" w:cs="Times New Roman"/>
                <w:lang w:val="es-ES"/>
              </w:rPr>
              <w:t>urmăreşte executarea tuturor probelor şi verificărilor prevăzute în proiect, în caietele de sarcini şi în normativele în vigoare;</w:t>
            </w:r>
          </w:p>
          <w:p w:rsidR="001E07AB" w:rsidRPr="001E07AB" w:rsidRDefault="001E07AB" w:rsidP="001E07AB">
            <w:pPr>
              <w:numPr>
                <w:ilvl w:val="0"/>
                <w:numId w:val="28"/>
              </w:numPr>
              <w:autoSpaceDE w:val="0"/>
              <w:autoSpaceDN w:val="0"/>
              <w:adjustRightInd w:val="0"/>
              <w:spacing w:after="0" w:line="240" w:lineRule="auto"/>
              <w:ind w:left="640"/>
              <w:jc w:val="both"/>
              <w:rPr>
                <w:rFonts w:ascii="Times New Roman" w:hAnsi="Times New Roman" w:cs="Times New Roman"/>
                <w:lang w:val="es-ES"/>
              </w:rPr>
            </w:pPr>
            <w:r w:rsidRPr="001E07AB">
              <w:rPr>
                <w:rFonts w:ascii="Times New Roman" w:hAnsi="Times New Roman" w:cs="Times New Roman"/>
                <w:lang w:val="es-ES"/>
              </w:rPr>
              <w:t>urmăreşte realizarea execuţiei lucrărilor conform termenelor stabilite în graficul de execuţie aprobat de beneficiar şi raportează investitorului;</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participă în numele beneficiarului la activitatea, de verificare, avizare şi decontare a lucrărilor executate;</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asigură consultanţa, în calitate de împuternicit al investitorului sau al beneficiarului, referitor la execuţia lucrărilor la standarde superioare de calitate;</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 xml:space="preserve">constată, la solicitarea executantului, necesitatea efectuării de lucrări suplimentare şi informează operativ  proiectantul în vederea întocmirii  notelor de comandă suplimentare; </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 xml:space="preserve">sesizează existenţa unor lucrări/cantităţi  nejustificate şi face demersurile necesare  privind notele de renunţare;    </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urmăreşte realizarea lucrărilor din punct de vedere tehnic, pe tot parcursul execuţiei acestora, şi admite la plată numai lucrările corespunzătoare din punct de vedere cantitativ şi calitativ;</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 xml:space="preserve">verifică situaţiile de plată aferente </w:t>
            </w:r>
            <w:r w:rsidRPr="001E07AB">
              <w:rPr>
                <w:rFonts w:ascii="Times New Roman" w:hAnsi="Times New Roman" w:cs="Times New Roman"/>
                <w:sz w:val="22"/>
                <w:szCs w:val="22"/>
                <w:lang w:val="es-ES"/>
              </w:rPr>
              <w:lastRenderedPageBreak/>
              <w:t>cantităţiilor de lucrări real executate folosind  ca referinţă  devizele pe categorii de lucrări a devizului ofertă anexat la contract;</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analizează, avizează şi prezintă spre aprobare beneficiarului toate modificările apărute pe parcursul execuţiei lucrărilor;</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 xml:space="preserve">urmăreşte  ca toate modificările efectuate pe parcursul execuţiei lucrărilor  să fie operate în documentaţia de execuţie; </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verifică existenţa şi respectarea planului calităţii şi a procedurilor /instrucţiunilor tehnice pentru lucrarea respectivă;</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întocmeşte o bază de date cu imagini foto care să reflecte starea de fapt  pe tot parcursul execuţiei lucrărilor precum şi la finalizarea acestora;</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participă la verificarea lucrărilor pe faze de execuţie şi dispune măsuri pentru asigurarea efectuării de către executant a tuturor verificărilor de calitate stabilite de normele tehnice şi caietele de sarcini;</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urmăreşte  întocmirea şi actualizarea  zilnică pe şantier, de către Antreprenorul General sau subantreprenori, a următoarelor documente, pe care le va aviza şi care vor constitui parte a Cărţii de Construcţie:</w:t>
            </w:r>
          </w:p>
          <w:p w:rsidR="001E07AB" w:rsidRPr="001E07AB" w:rsidRDefault="001E07AB" w:rsidP="003C6306">
            <w:pPr>
              <w:pStyle w:val="ListParagraph"/>
              <w:widowControl/>
              <w:numPr>
                <w:ilvl w:val="1"/>
                <w:numId w:val="28"/>
              </w:numPr>
              <w:autoSpaceDE/>
              <w:autoSpaceDN/>
              <w:adjustRightInd/>
              <w:spacing w:after="200"/>
              <w:ind w:left="108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jurnalul zilnic la şantier cuprinzând: starea vremii, temperatura aerului, lucrări executate, utilajele şi numărul de muncitori existent pe şantier, problemele deosebite apărute în execuţie, observaţii privind calitatea;</w:t>
            </w:r>
          </w:p>
          <w:p w:rsidR="001E07AB" w:rsidRPr="001E07AB" w:rsidRDefault="001E07AB" w:rsidP="003C6306">
            <w:pPr>
              <w:pStyle w:val="ListParagraph"/>
              <w:widowControl/>
              <w:numPr>
                <w:ilvl w:val="1"/>
                <w:numId w:val="28"/>
              </w:numPr>
              <w:autoSpaceDE/>
              <w:autoSpaceDN/>
              <w:adjustRightInd/>
              <w:spacing w:after="200"/>
              <w:ind w:left="108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condica de betoane întocmită conform reglementărilor în vigoare, cu înregistrarea datelor de turnare şi testare a betonului;</w:t>
            </w:r>
          </w:p>
          <w:p w:rsidR="001E07AB" w:rsidRPr="001E07AB" w:rsidRDefault="001E07AB" w:rsidP="003C6306">
            <w:pPr>
              <w:pStyle w:val="ListParagraph"/>
              <w:widowControl/>
              <w:numPr>
                <w:ilvl w:val="1"/>
                <w:numId w:val="28"/>
              </w:numPr>
              <w:autoSpaceDE/>
              <w:autoSpaceDN/>
              <w:adjustRightInd/>
              <w:spacing w:after="200"/>
              <w:ind w:left="108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proces-verbal de preluare a amplasamentului, proces-verbal de lucrări ascunse, proces-verbal de constatare a calităţii lucrărilor  pe parcursul execuţiei  şi la fazele determinante întocmit  împreună cu reprezentanţi ai I.S.C.;</w:t>
            </w:r>
          </w:p>
          <w:p w:rsidR="001E07AB" w:rsidRPr="001E07AB" w:rsidRDefault="001E07AB" w:rsidP="003C6306">
            <w:pPr>
              <w:pStyle w:val="ListParagraph"/>
              <w:widowControl/>
              <w:numPr>
                <w:ilvl w:val="1"/>
                <w:numId w:val="28"/>
              </w:numPr>
              <w:autoSpaceDE/>
              <w:autoSpaceDN/>
              <w:adjustRightInd/>
              <w:spacing w:after="200"/>
              <w:ind w:left="108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certificat de conformitate şi de calitate pentru materiale şi echipamente puse în operă;</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documentele menţionate anterior vor fi avizate de dirigintele de şantier şi vor constitui parte din Cartea Construcţiei;</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w:t>
            </w:r>
            <w:r w:rsidRPr="001E07AB">
              <w:rPr>
                <w:rFonts w:ascii="Times New Roman" w:hAnsi="Times New Roman" w:cs="Times New Roman"/>
                <w:sz w:val="22"/>
                <w:szCs w:val="22"/>
                <w:lang w:val="pt-BR"/>
              </w:rPr>
              <w:lastRenderedPageBreak/>
              <w:t>materialele, echipamentele şi utilajele achiziţionate şi puse în operă (caracteristici tehnice, mostre, instrucţiuni de montaj, punere în funcţiune şi exploatare) şi a altor documente aferente;</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asigură existenţa în şantier a planurilor de bază ale lucrărilor (planul de trasare, planul general coordonator şi secţiuni longitudinale şi transversale) certificate de  topometru calificat;</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dirigintele de şantier se va îngriji ca la terminarea lucrărilor, planurile de execuţie să  conţină toate modificările apărute, să corespundă cu lucrările real executate , în vederea includerii lor în Cartea Construcţiei;</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preia documentele de la constructor şi proiectant şi completează cartea tehnică a construcţiei cu toate documentele prevăzute de reglementările legale;</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dirigintele de şantier va întocmi Cartea Construcţiei pe baza înregistrărilor proprii şi a documentelor puse la dispoziţie de proiectant şi constructor şi le va înainta beneficiarului;</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prezintă raportul lunar privind activitatea contractanţilor, problemele apărute la   îndeplinirea obligaţiilor contractuale şi compararea rezultatelor obţinute cu datele programate în graficul general de realizare a investiţiei;</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toate evidenţele şi înregistrările efectuate de dirigintele de şantier vor fi puse la dispoziţia beneficiarului;</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funcţie de rezultatele obţinute în realizarea investiţiei, dirigintele de şantier va transmite lunar beneficiarului, pentru aprobare, raport cu propuneri pentru îmbunătaţirea activităţii;</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 xml:space="preserve"> asigurarea calităţii lucrărilor de către dirigintele de şantier presupune în mod obligatoriu următoarele:</w:t>
            </w:r>
          </w:p>
          <w:p w:rsidR="001E07AB" w:rsidRPr="001E07AB" w:rsidRDefault="001E07AB" w:rsidP="003D71FD">
            <w:pPr>
              <w:pStyle w:val="ListParagraph"/>
              <w:widowControl/>
              <w:numPr>
                <w:ilvl w:val="1"/>
                <w:numId w:val="28"/>
              </w:numPr>
              <w:autoSpaceDE/>
              <w:autoSpaceDN/>
              <w:adjustRightInd/>
              <w:spacing w:after="200"/>
              <w:ind w:left="108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controlul fiecărei faze a execuţiei lucrărilor, cu înregistrarea ei cronologică, neadmiţându-se realizarea fazei următoare dacă nu este consemnată în scris calitatea lucrărilor ce urmează a fi acoperite cu alte lucrări, conform proiectului;</w:t>
            </w:r>
          </w:p>
          <w:p w:rsidR="001E07AB" w:rsidRPr="001E07AB" w:rsidRDefault="001E07AB" w:rsidP="003D71FD">
            <w:pPr>
              <w:pStyle w:val="ListParagraph"/>
              <w:widowControl/>
              <w:numPr>
                <w:ilvl w:val="1"/>
                <w:numId w:val="28"/>
              </w:numPr>
              <w:autoSpaceDE/>
              <w:autoSpaceDN/>
              <w:adjustRightInd/>
              <w:spacing w:after="200"/>
              <w:ind w:left="1080"/>
              <w:jc w:val="both"/>
              <w:rPr>
                <w:rFonts w:ascii="Times New Roman" w:hAnsi="Times New Roman" w:cs="Times New Roman"/>
                <w:sz w:val="22"/>
                <w:szCs w:val="22"/>
                <w:lang w:val="es-ES"/>
              </w:rPr>
            </w:pPr>
            <w:r w:rsidRPr="001E07AB">
              <w:rPr>
                <w:rFonts w:ascii="Times New Roman" w:hAnsi="Times New Roman" w:cs="Times New Roman"/>
                <w:sz w:val="22"/>
                <w:szCs w:val="22"/>
                <w:lang w:val="es-ES"/>
              </w:rPr>
              <w:t>controlul separat a fiecărei categorii de lucrări care, potrivit proiectului, devine în final un obiect constituent al investiţiei finale sau al unei acţiuni sau activităţi cu repercursiuni asupra duratei de exploatare a obiectivului;</w:t>
            </w:r>
          </w:p>
          <w:p w:rsidR="001E07AB" w:rsidRPr="001E07AB" w:rsidRDefault="001E07AB" w:rsidP="003D71FD">
            <w:pPr>
              <w:pStyle w:val="ListParagraph"/>
              <w:widowControl/>
              <w:numPr>
                <w:ilvl w:val="1"/>
                <w:numId w:val="28"/>
              </w:numPr>
              <w:autoSpaceDE/>
              <w:autoSpaceDN/>
              <w:adjustRightInd/>
              <w:spacing w:after="200"/>
              <w:ind w:left="1080"/>
              <w:jc w:val="both"/>
              <w:rPr>
                <w:rFonts w:ascii="Times New Roman" w:hAnsi="Times New Roman" w:cs="Times New Roman"/>
                <w:sz w:val="22"/>
                <w:szCs w:val="22"/>
                <w:lang w:val="pt-BR"/>
              </w:rPr>
            </w:pPr>
            <w:r w:rsidRPr="001E07AB">
              <w:rPr>
                <w:rFonts w:ascii="Times New Roman" w:hAnsi="Times New Roman" w:cs="Times New Roman"/>
                <w:sz w:val="22"/>
                <w:szCs w:val="22"/>
                <w:lang w:val="it-IT"/>
              </w:rPr>
              <w:t xml:space="preserve">asigurarea calităţii materialelor utilizate în procesul de producţie; </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în cazul în care se constată deficienţe de </w:t>
            </w:r>
            <w:r w:rsidRPr="001E07AB">
              <w:rPr>
                <w:rFonts w:ascii="Times New Roman" w:hAnsi="Times New Roman" w:cs="Times New Roman"/>
                <w:sz w:val="22"/>
                <w:szCs w:val="22"/>
                <w:lang w:val="pt-BR"/>
              </w:rPr>
              <w:lastRenderedPageBreak/>
              <w:t xml:space="preserve">ordin calitativ,  neîndepliniri, defecţiuni sau rămâneri în urmă faţă de sarcinile menţionate mai sus, dirigintele de şantier va atenţiona constructorul, va informa operativ beneficiarul şi va propune măsuri pentru remedierea de urgenţă a acestor neajunsuri; </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este obligatorie prezentarea unui grafic de prezenţă pe întreaga durată de desfăşurare a lucrărilor la obiectivul de investiţii, de minim 2 ore de prezenţă pe şantier;</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sz w:val="22"/>
                <w:szCs w:val="22"/>
                <w:lang w:val="pt-BR"/>
              </w:rPr>
            </w:pPr>
            <w:r w:rsidRPr="001E07AB">
              <w:rPr>
                <w:rFonts w:ascii="Times New Roman" w:hAnsi="Times New Roman" w:cs="Times New Roman"/>
                <w:sz w:val="22"/>
                <w:szCs w:val="22"/>
                <w:lang w:val="pt-BR"/>
              </w:rPr>
              <w:t xml:space="preserve"> va ţine o evidenţă strictă în şantier, a avizelor, autorizaţiilor, a contractelor şi actelor adiţionale, a planurilor şi documentelor de execuţie, a dispoziţiilor de şantier, a modificărilor de soluţii, a derogărilor de la proiect sau tehnologii aprobate, a datelor privind materialele, echipamentele şi utilajele achiziţionate şi puse în operă (caracteristici tehnice, mostre, instrucţiuni de montaj, punere în funcţiune şi exploatare);</w:t>
            </w:r>
          </w:p>
          <w:p w:rsidR="001E07AB" w:rsidRPr="001E07AB" w:rsidRDefault="001E07AB" w:rsidP="001E07AB">
            <w:pPr>
              <w:pStyle w:val="ListParagraph"/>
              <w:widowControl/>
              <w:numPr>
                <w:ilvl w:val="0"/>
                <w:numId w:val="28"/>
              </w:numPr>
              <w:autoSpaceDE/>
              <w:autoSpaceDN/>
              <w:adjustRightInd/>
              <w:spacing w:after="200"/>
              <w:ind w:left="640"/>
              <w:jc w:val="both"/>
              <w:rPr>
                <w:rFonts w:ascii="Times New Roman" w:hAnsi="Times New Roman" w:cs="Times New Roman"/>
                <w:b/>
                <w:sz w:val="22"/>
                <w:szCs w:val="22"/>
              </w:rPr>
            </w:pPr>
            <w:r w:rsidRPr="001E07AB">
              <w:rPr>
                <w:rFonts w:ascii="Times New Roman" w:hAnsi="Times New Roman" w:cs="Times New Roman"/>
                <w:sz w:val="22"/>
                <w:szCs w:val="22"/>
                <w:lang w:val="pt-BR"/>
              </w:rPr>
              <w:t>verifică situaţiile de lucrări executate aferente cantităţilor de lucrări real executate şi le confirmă spre plată din punct de vedere cantitativ, calitativ şi încadrării în preţ, în conformitate cu devizul ofertă.</w:t>
            </w:r>
          </w:p>
          <w:p w:rsidR="001E07AB" w:rsidRPr="001E07AB" w:rsidRDefault="001E07AB" w:rsidP="001E07AB">
            <w:pPr>
              <w:pStyle w:val="ListParagraph"/>
              <w:ind w:left="640"/>
              <w:rPr>
                <w:rFonts w:ascii="Times New Roman" w:hAnsi="Times New Roman" w:cs="Times New Roman"/>
                <w:b/>
                <w:sz w:val="22"/>
                <w:szCs w:val="22"/>
              </w:rPr>
            </w:pPr>
          </w:p>
          <w:p w:rsidR="001E07AB" w:rsidRPr="001E07AB" w:rsidRDefault="001E07AB" w:rsidP="001E07AB">
            <w:pPr>
              <w:pStyle w:val="ListParagraph"/>
              <w:ind w:left="0"/>
              <w:rPr>
                <w:rFonts w:ascii="Times New Roman" w:hAnsi="Times New Roman" w:cs="Times New Roman"/>
                <w:b/>
                <w:sz w:val="22"/>
                <w:szCs w:val="22"/>
              </w:rPr>
            </w:pPr>
            <w:r w:rsidRPr="001E07AB">
              <w:rPr>
                <w:rFonts w:ascii="Times New Roman" w:hAnsi="Times New Roman" w:cs="Times New Roman"/>
                <w:b/>
                <w:sz w:val="22"/>
                <w:szCs w:val="22"/>
              </w:rPr>
              <w:t xml:space="preserve"> FAZA III – RECEPŢIA  LUCRĂRILOR</w:t>
            </w:r>
          </w:p>
          <w:p w:rsidR="001E07AB" w:rsidRPr="001E07AB" w:rsidRDefault="001E07AB" w:rsidP="001E07AB">
            <w:pPr>
              <w:numPr>
                <w:ilvl w:val="0"/>
                <w:numId w:val="30"/>
              </w:numPr>
              <w:spacing w:after="0" w:line="240" w:lineRule="auto"/>
              <w:ind w:left="720"/>
              <w:jc w:val="both"/>
              <w:rPr>
                <w:rFonts w:ascii="Times New Roman" w:hAnsi="Times New Roman" w:cs="Times New Roman"/>
                <w:lang w:val="it-IT"/>
              </w:rPr>
            </w:pPr>
            <w:r w:rsidRPr="001E07AB">
              <w:rPr>
                <w:rFonts w:ascii="Times New Roman" w:hAnsi="Times New Roman" w:cs="Times New Roman"/>
                <w:lang w:val="it-IT"/>
              </w:rPr>
              <w:t>dirigintele de şantier va aprecia momentul când lucrările pot fi considerate terminate şi va informa beneficiarul pentru convocarea Comisiei de recepţie la terminarea lucrărilor;</w:t>
            </w:r>
          </w:p>
          <w:p w:rsidR="001E07AB" w:rsidRPr="001E07AB" w:rsidRDefault="001E07AB" w:rsidP="001E07AB">
            <w:pPr>
              <w:numPr>
                <w:ilvl w:val="0"/>
                <w:numId w:val="30"/>
              </w:numPr>
              <w:autoSpaceDE w:val="0"/>
              <w:autoSpaceDN w:val="0"/>
              <w:adjustRightInd w:val="0"/>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participă la recepţia de la terminarea  lucrărilor, asigură secretariatul comisiei de recepţie şi întocmeşte actele necesare ;</w:t>
            </w:r>
          </w:p>
          <w:p w:rsidR="001E07AB" w:rsidRPr="001E07AB" w:rsidRDefault="001E07AB" w:rsidP="001E07AB">
            <w:pPr>
              <w:numPr>
                <w:ilvl w:val="0"/>
                <w:numId w:val="30"/>
              </w:numPr>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organizează şi  înregistrează activitatea comisiei de recepţie, redactează  procesul-verbal de recepţie la terminarea lucrărilor şi după caz, anexa cu lucrari de completat sau remediat, inclusiv termenele de soluţionare a acestora;</w:t>
            </w:r>
          </w:p>
          <w:p w:rsidR="001E07AB" w:rsidRPr="001E07AB" w:rsidRDefault="001E07AB" w:rsidP="001E07AB">
            <w:pPr>
              <w:numPr>
                <w:ilvl w:val="0"/>
                <w:numId w:val="30"/>
              </w:numPr>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dirigintele de şantier va cere constructorilor ca în termen de 30 zile de la întocmirea procesului-verbal de recepţie la terminarea lucrărilor, să prezinte pentru verificare situaţiile definitive de lucrări, care după analiză vor fi înaintate cu propuneri beneficiarului pentru aprobare şi plata finală;</w:t>
            </w:r>
          </w:p>
          <w:p w:rsidR="001E07AB" w:rsidRPr="001E07AB" w:rsidRDefault="001E07AB" w:rsidP="001E07AB">
            <w:pPr>
              <w:numPr>
                <w:ilvl w:val="0"/>
                <w:numId w:val="30"/>
              </w:numPr>
              <w:autoSpaceDE w:val="0"/>
              <w:autoSpaceDN w:val="0"/>
              <w:adjustRightInd w:val="0"/>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urmăreşte dezafectarea lucrărilor aferente organizării de şantier şi predă amplasamentul deţinătorului acestuia;</w:t>
            </w:r>
          </w:p>
          <w:p w:rsidR="001E07AB" w:rsidRPr="001E07AB" w:rsidRDefault="001E07AB" w:rsidP="001E07AB">
            <w:pPr>
              <w:numPr>
                <w:ilvl w:val="0"/>
                <w:numId w:val="30"/>
              </w:numPr>
              <w:autoSpaceDE w:val="0"/>
              <w:autoSpaceDN w:val="0"/>
              <w:adjustRightInd w:val="0"/>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 xml:space="preserve">urmăreşte soluţionarea obiecţiilor cuprinse în anexele la procesul-verbal de recepţie la terminarea lucrărilor şi îndeplinirea </w:t>
            </w:r>
            <w:r w:rsidRPr="001E07AB">
              <w:rPr>
                <w:rFonts w:ascii="Times New Roman" w:hAnsi="Times New Roman" w:cs="Times New Roman"/>
                <w:lang w:val="es-ES"/>
              </w:rPr>
              <w:lastRenderedPageBreak/>
              <w:t xml:space="preserve">recomandărilor comisiei de recepţie;  </w:t>
            </w:r>
          </w:p>
          <w:p w:rsidR="001E07AB" w:rsidRPr="001E07AB" w:rsidRDefault="001E07AB" w:rsidP="001E07AB">
            <w:pPr>
              <w:numPr>
                <w:ilvl w:val="0"/>
                <w:numId w:val="30"/>
              </w:numPr>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 xml:space="preserve">dirigintele de şantier urmăreşte efectuarea remedierilor conţinute în anexa procesului-verbal de recepţie </w:t>
            </w:r>
            <w:r w:rsidRPr="001E07AB">
              <w:rPr>
                <w:rFonts w:ascii="Times New Roman" w:hAnsi="Times New Roman" w:cs="Times New Roman"/>
              </w:rPr>
              <w:t xml:space="preserve">în termen de </w:t>
            </w:r>
            <w:r w:rsidRPr="001E07AB">
              <w:rPr>
                <w:rFonts w:ascii="Times New Roman" w:hAnsi="Times New Roman" w:cs="Times New Roman"/>
                <w:lang w:val="es-ES"/>
              </w:rPr>
              <w:t xml:space="preserve"> cel mult   90 zile de la data recepţiei la terminarea lucrărilor;</w:t>
            </w:r>
          </w:p>
          <w:p w:rsidR="001E07AB" w:rsidRDefault="001E07AB" w:rsidP="001E07AB">
            <w:pPr>
              <w:numPr>
                <w:ilvl w:val="0"/>
                <w:numId w:val="30"/>
              </w:numPr>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dacă executantul nu işi respectă obigaţiile contractuale, dirigintele de şantier are obligaţia de a-l soma pentru a se înscrie în clauzele contractuale;</w:t>
            </w:r>
          </w:p>
          <w:p w:rsidR="003D71FD" w:rsidRPr="001E07AB" w:rsidRDefault="003D71FD" w:rsidP="003D71FD">
            <w:pPr>
              <w:spacing w:after="0" w:line="240" w:lineRule="auto"/>
              <w:ind w:left="720"/>
              <w:jc w:val="both"/>
              <w:rPr>
                <w:rFonts w:ascii="Times New Roman" w:hAnsi="Times New Roman" w:cs="Times New Roman"/>
                <w:lang w:val="es-ES"/>
              </w:rPr>
            </w:pPr>
          </w:p>
          <w:p w:rsidR="001E07AB" w:rsidRPr="001E07AB" w:rsidRDefault="001E07AB" w:rsidP="001E07AB">
            <w:pPr>
              <w:rPr>
                <w:rFonts w:ascii="Times New Roman" w:hAnsi="Times New Roman" w:cs="Times New Roman"/>
                <w:b/>
              </w:rPr>
            </w:pPr>
            <w:r w:rsidRPr="001E07AB">
              <w:rPr>
                <w:rFonts w:ascii="Times New Roman" w:hAnsi="Times New Roman" w:cs="Times New Roman"/>
                <w:b/>
              </w:rPr>
              <w:t>FAZA IV – PERIOADA DE GARANŢIE</w:t>
            </w:r>
          </w:p>
          <w:p w:rsidR="001E07AB" w:rsidRPr="001E07AB" w:rsidRDefault="001E07AB" w:rsidP="001E07AB">
            <w:pPr>
              <w:numPr>
                <w:ilvl w:val="0"/>
                <w:numId w:val="32"/>
              </w:numPr>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 xml:space="preserve"> urmăreşte comportarea construcţiilor şi instalaţiilor în perioada de garanţie şi asigură asistenţa tehnică de specialitate pentru lucrările  de intervenţie  suplimentare cerute de investitor;</w:t>
            </w:r>
          </w:p>
          <w:p w:rsidR="001E07AB" w:rsidRPr="001E07AB" w:rsidRDefault="001E07AB" w:rsidP="001E07AB">
            <w:pPr>
              <w:numPr>
                <w:ilvl w:val="0"/>
                <w:numId w:val="32"/>
              </w:numPr>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dirigintele de şantier va transmite executantului o notificare cu privire la defecţiunile care au apărut în perioada de garanţie şi pe care executantul trebuie să le remedieze pe cheltuiala sa, dacă acestea s-au datorat nerespectării clauzelor contractuale de către executant;</w:t>
            </w:r>
          </w:p>
          <w:p w:rsidR="001E07AB" w:rsidRPr="001E07AB" w:rsidRDefault="001E07AB" w:rsidP="001E07AB">
            <w:pPr>
              <w:numPr>
                <w:ilvl w:val="0"/>
                <w:numId w:val="32"/>
              </w:numPr>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 xml:space="preserve">lucrarea se va considera finalizată doar în cazul în care la recepţia finală (la terminarea perioadei de garanţie) obiectivul este funcţional şi realizat la un nivel superior a calităţii execuţiei.      </w:t>
            </w:r>
          </w:p>
          <w:p w:rsidR="001E07AB" w:rsidRPr="001E07AB" w:rsidRDefault="001E07AB" w:rsidP="003D71FD">
            <w:pPr>
              <w:numPr>
                <w:ilvl w:val="0"/>
                <w:numId w:val="32"/>
              </w:numPr>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Serviciile prestate privind activitatea de asistenţă tehnică prin diriginţi de şantier se consideră finalizate o dată cu recepţia finală ( după încheierea perioadei de garanţie)  a lucrărilor şi predarea către beneficiar a următoarelor documente:</w:t>
            </w:r>
          </w:p>
          <w:p w:rsidR="001E07AB" w:rsidRPr="001E07AB" w:rsidRDefault="001E07AB" w:rsidP="003D71FD">
            <w:pPr>
              <w:spacing w:after="0"/>
              <w:ind w:left="720"/>
              <w:rPr>
                <w:rFonts w:ascii="Times New Roman" w:hAnsi="Times New Roman" w:cs="Times New Roman"/>
                <w:lang w:val="es-ES"/>
              </w:rPr>
            </w:pPr>
            <w:r w:rsidRPr="001E07AB">
              <w:rPr>
                <w:rFonts w:ascii="Times New Roman" w:hAnsi="Times New Roman" w:cs="Times New Roman"/>
                <w:lang w:val="es-ES"/>
              </w:rPr>
              <w:t>-cartea tehnică a construcţiei;</w:t>
            </w:r>
          </w:p>
          <w:p w:rsidR="001E07AB" w:rsidRPr="001E07AB" w:rsidRDefault="001E07AB" w:rsidP="003D71FD">
            <w:pPr>
              <w:spacing w:after="0"/>
              <w:ind w:left="720"/>
              <w:rPr>
                <w:rFonts w:ascii="Times New Roman" w:hAnsi="Times New Roman" w:cs="Times New Roman"/>
                <w:lang w:val="es-ES"/>
              </w:rPr>
            </w:pPr>
            <w:r w:rsidRPr="001E07AB">
              <w:rPr>
                <w:rFonts w:ascii="Times New Roman" w:hAnsi="Times New Roman" w:cs="Times New Roman"/>
                <w:lang w:val="es-ES"/>
              </w:rPr>
              <w:t xml:space="preserve">-actele de recepţie; </w:t>
            </w:r>
          </w:p>
          <w:p w:rsidR="001E07AB" w:rsidRPr="001E07AB" w:rsidRDefault="001E07AB" w:rsidP="003D71FD">
            <w:pPr>
              <w:spacing w:after="0"/>
              <w:ind w:left="720"/>
              <w:rPr>
                <w:rFonts w:ascii="Times New Roman" w:hAnsi="Times New Roman" w:cs="Times New Roman"/>
                <w:lang w:val="es-ES"/>
              </w:rPr>
            </w:pPr>
            <w:r w:rsidRPr="001E07AB">
              <w:rPr>
                <w:rFonts w:ascii="Times New Roman" w:hAnsi="Times New Roman" w:cs="Times New Roman"/>
                <w:lang w:val="es-ES"/>
              </w:rPr>
              <w:t>-documentaţia tehnică şi economică a construcţiei.</w:t>
            </w:r>
          </w:p>
          <w:p w:rsidR="001E07AB" w:rsidRPr="001E07AB" w:rsidRDefault="001E07AB" w:rsidP="003D71FD">
            <w:pPr>
              <w:numPr>
                <w:ilvl w:val="0"/>
                <w:numId w:val="32"/>
              </w:numPr>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responsabilităţile dirigintelui de şantier vor fi cele prevăzute în legislaţia în vigoare şi cele stabilite prin contract.</w:t>
            </w:r>
          </w:p>
          <w:p w:rsidR="001E07AB" w:rsidRPr="001E07AB" w:rsidRDefault="001E07AB" w:rsidP="001E07AB">
            <w:pPr>
              <w:numPr>
                <w:ilvl w:val="0"/>
                <w:numId w:val="32"/>
              </w:numPr>
              <w:spacing w:after="0" w:line="240" w:lineRule="auto"/>
              <w:ind w:left="720"/>
              <w:jc w:val="both"/>
              <w:rPr>
                <w:rFonts w:ascii="Times New Roman" w:hAnsi="Times New Roman" w:cs="Times New Roman"/>
                <w:lang w:val="es-ES"/>
              </w:rPr>
            </w:pPr>
            <w:r w:rsidRPr="001E07AB">
              <w:rPr>
                <w:rFonts w:ascii="Times New Roman" w:hAnsi="Times New Roman" w:cs="Times New Roman"/>
                <w:lang w:val="es-ES"/>
              </w:rPr>
              <w:t>dirigintele de şantier trebuie să fie autorizat conform legislaţiei aplicabile pe teritoriul Romaniei sau echivalente.</w:t>
            </w:r>
          </w:p>
          <w:p w:rsidR="001E07AB" w:rsidRPr="001E07AB" w:rsidRDefault="001E07AB" w:rsidP="001E07AB">
            <w:pPr>
              <w:numPr>
                <w:ilvl w:val="0"/>
                <w:numId w:val="32"/>
              </w:numPr>
              <w:spacing w:after="0" w:line="240" w:lineRule="auto"/>
              <w:ind w:left="720"/>
              <w:jc w:val="both"/>
              <w:rPr>
                <w:rFonts w:ascii="Times New Roman" w:hAnsi="Times New Roman" w:cs="Times New Roman"/>
                <w:lang w:val="es-ES"/>
              </w:rPr>
            </w:pPr>
            <w:proofErr w:type="gramStart"/>
            <w:r w:rsidRPr="001E07AB">
              <w:rPr>
                <w:rFonts w:ascii="Times New Roman" w:hAnsi="Times New Roman" w:cs="Times New Roman"/>
              </w:rPr>
              <w:t>pentru</w:t>
            </w:r>
            <w:proofErr w:type="gramEnd"/>
            <w:r w:rsidRPr="001E07AB">
              <w:rPr>
                <w:rFonts w:ascii="Times New Roman" w:hAnsi="Times New Roman" w:cs="Times New Roman"/>
                <w:lang w:val="es-ES"/>
              </w:rPr>
              <w:t xml:space="preserve"> a</w:t>
            </w:r>
            <w:r w:rsidRPr="001E07AB">
              <w:rPr>
                <w:rFonts w:ascii="Times New Roman" w:hAnsi="Times New Roman" w:cs="Times New Roman"/>
              </w:rPr>
              <w:t xml:space="preserve"> garanta</w:t>
            </w:r>
            <w:r w:rsidRPr="001E07AB">
              <w:rPr>
                <w:rFonts w:ascii="Times New Roman" w:hAnsi="Times New Roman" w:cs="Times New Roman"/>
                <w:lang w:val="es-ES"/>
              </w:rPr>
              <w:t xml:space="preserve"> implementarea lucrărilor de construcţie în termenii contractuali şi pentru folosirea în  mod eficient a resurselor financiare, dirigintele de şantier va asigura asistenţa tehnică de specialitate la locul de desfăşurare a lucrărilor pe toată durata  exis</w:t>
            </w:r>
            <w:r w:rsidRPr="001E07AB">
              <w:rPr>
                <w:rFonts w:ascii="Times New Roman" w:hAnsi="Times New Roman" w:cs="Times New Roman"/>
              </w:rPr>
              <w:t>tenţei şantierului</w:t>
            </w:r>
            <w:r w:rsidRPr="001E07AB">
              <w:rPr>
                <w:rFonts w:ascii="Times New Roman" w:hAnsi="Times New Roman" w:cs="Times New Roman"/>
                <w:lang w:val="es-ES"/>
              </w:rPr>
              <w:t>.</w:t>
            </w:r>
          </w:p>
          <w:p w:rsidR="001E07AB" w:rsidRPr="001E07AB" w:rsidRDefault="001E07AB" w:rsidP="001E07AB">
            <w:pPr>
              <w:numPr>
                <w:ilvl w:val="0"/>
                <w:numId w:val="32"/>
              </w:numPr>
              <w:spacing w:after="0" w:line="240" w:lineRule="auto"/>
              <w:ind w:left="720"/>
              <w:jc w:val="both"/>
              <w:rPr>
                <w:rFonts w:ascii="Times New Roman" w:hAnsi="Times New Roman" w:cs="Times New Roman"/>
                <w:lang w:val="it-IT"/>
              </w:rPr>
            </w:pPr>
            <w:r w:rsidRPr="001E07AB">
              <w:rPr>
                <w:rFonts w:ascii="Times New Roman" w:hAnsi="Times New Roman" w:cs="Times New Roman"/>
                <w:lang w:val="it-IT"/>
              </w:rPr>
              <w:t xml:space="preserve">dirigintele de şantier va trebui să îşi asigure măsurile necesare de protecţia muncii pe </w:t>
            </w:r>
            <w:r w:rsidRPr="001E07AB">
              <w:rPr>
                <w:rFonts w:ascii="Times New Roman" w:hAnsi="Times New Roman" w:cs="Times New Roman"/>
                <w:lang w:val="it-IT"/>
              </w:rPr>
              <w:lastRenderedPageBreak/>
              <w:t>toata durata prestării serviciilor.</w:t>
            </w:r>
          </w:p>
          <w:p w:rsidR="00E8037E" w:rsidRPr="001E07AB" w:rsidRDefault="00E8037E" w:rsidP="001E07AB">
            <w:pPr>
              <w:spacing w:after="0" w:line="240" w:lineRule="auto"/>
              <w:ind w:right="1"/>
              <w:jc w:val="both"/>
              <w:rPr>
                <w:rFonts w:ascii="Times New Roman" w:hAnsi="Times New Roman" w:cs="Times New Roman"/>
              </w:rPr>
            </w:pPr>
          </w:p>
        </w:tc>
        <w:tc>
          <w:tcPr>
            <w:tcW w:w="4762" w:type="dxa"/>
          </w:tcPr>
          <w:p w:rsidR="0072044A" w:rsidRPr="00F76B51" w:rsidRDefault="0072044A" w:rsidP="007B0B91">
            <w:pPr>
              <w:tabs>
                <w:tab w:val="left" w:pos="820"/>
              </w:tabs>
              <w:autoSpaceDE w:val="0"/>
              <w:autoSpaceDN w:val="0"/>
              <w:adjustRightInd w:val="0"/>
              <w:spacing w:after="120"/>
              <w:ind w:left="80" w:right="-20"/>
              <w:jc w:val="both"/>
              <w:rPr>
                <w:rFonts w:ascii="Times New Roman" w:eastAsia="Times New Roman" w:hAnsi="Times New Roman" w:cs="Times New Roman"/>
                <w:b/>
                <w:i/>
                <w:color w:val="FF0000"/>
                <w:sz w:val="24"/>
                <w:lang w:val="ro-RO"/>
              </w:rPr>
            </w:pPr>
          </w:p>
        </w:tc>
      </w:tr>
    </w:tbl>
    <w:p w:rsidR="0072044A" w:rsidRPr="00F76B51" w:rsidRDefault="0072044A">
      <w:pPr>
        <w:rPr>
          <w:color w:val="FF0000"/>
        </w:rPr>
      </w:pPr>
    </w:p>
    <w:p w:rsidR="0072044A" w:rsidRPr="006B5055" w:rsidRDefault="0072044A" w:rsidP="0072044A">
      <w:pPr>
        <w:pStyle w:val="CharChar2CaracterCaracterCharChar1CaracterCaracterCharChar1CaracterCaracterCharCaracterCaracter"/>
        <w:rPr>
          <w:lang w:val="ro-RO"/>
        </w:rPr>
      </w:pPr>
    </w:p>
    <w:p w:rsidR="0072044A" w:rsidRPr="006B5055" w:rsidRDefault="0072044A" w:rsidP="0072044A">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
    <w:p w:rsidR="0072044A" w:rsidRPr="006B5055" w:rsidRDefault="0072044A" w:rsidP="0072044A">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p w:rsidR="0072044A" w:rsidRPr="00F76B51" w:rsidRDefault="0072044A">
      <w:pPr>
        <w:rPr>
          <w:color w:val="FF0000"/>
        </w:rPr>
      </w:pPr>
    </w:p>
    <w:sectPr w:rsidR="0072044A" w:rsidRPr="00F76B51"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BDD" w:rsidRDefault="00AF0BDD" w:rsidP="00754021">
      <w:pPr>
        <w:spacing w:after="0" w:line="240" w:lineRule="auto"/>
      </w:pPr>
      <w:r>
        <w:separator/>
      </w:r>
    </w:p>
  </w:endnote>
  <w:endnote w:type="continuationSeparator" w:id="1">
    <w:p w:rsidR="00AF0BDD" w:rsidRDefault="00AF0BDD"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AF0BDD" w:rsidRDefault="00AF0BDD">
        <w:pPr>
          <w:pStyle w:val="Footer"/>
          <w:jc w:val="right"/>
        </w:pPr>
        <w:fldSimple w:instr=" PAGE   \* MERGEFORMAT ">
          <w:r>
            <w:rPr>
              <w:noProof/>
            </w:rPr>
            <w:t>10</w:t>
          </w:r>
        </w:fldSimple>
      </w:p>
    </w:sdtContent>
  </w:sdt>
  <w:p w:rsidR="00AF0BDD" w:rsidRDefault="00AF0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BDD" w:rsidRDefault="00AF0BDD" w:rsidP="00754021">
      <w:pPr>
        <w:spacing w:after="0" w:line="240" w:lineRule="auto"/>
      </w:pPr>
      <w:r>
        <w:separator/>
      </w:r>
    </w:p>
  </w:footnote>
  <w:footnote w:type="continuationSeparator" w:id="1">
    <w:p w:rsidR="00AF0BDD" w:rsidRDefault="00AF0BDD"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7AF7631"/>
    <w:multiLevelType w:val="multilevel"/>
    <w:tmpl w:val="C97298F0"/>
    <w:lvl w:ilvl="0">
      <w:start w:val="1"/>
      <w:numFmt w:val="decimal"/>
      <w:lvlText w:val="%1."/>
      <w:lvlJc w:val="left"/>
      <w:pPr>
        <w:ind w:left="153" w:hanging="360"/>
      </w:pPr>
    </w:lvl>
    <w:lvl w:ilvl="1">
      <w:start w:val="2"/>
      <w:numFmt w:val="decimal"/>
      <w:isLgl/>
      <w:lvlText w:val="%1.%2"/>
      <w:lvlJc w:val="left"/>
      <w:pPr>
        <w:ind w:left="873" w:hanging="360"/>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2673"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73" w:hanging="1080"/>
      </w:pPr>
      <w:rPr>
        <w:rFonts w:hint="default"/>
      </w:rPr>
    </w:lvl>
    <w:lvl w:ilvl="6">
      <w:start w:val="1"/>
      <w:numFmt w:val="decimal"/>
      <w:isLgl/>
      <w:lvlText w:val="%1.%2.%3.%4.%5.%6.%7"/>
      <w:lvlJc w:val="left"/>
      <w:pPr>
        <w:ind w:left="5553" w:hanging="1440"/>
      </w:pPr>
      <w:rPr>
        <w:rFonts w:hint="default"/>
      </w:rPr>
    </w:lvl>
    <w:lvl w:ilvl="7">
      <w:start w:val="1"/>
      <w:numFmt w:val="decimal"/>
      <w:isLgl/>
      <w:lvlText w:val="%1.%2.%3.%4.%5.%6.%7.%8"/>
      <w:lvlJc w:val="left"/>
      <w:pPr>
        <w:ind w:left="6273" w:hanging="1440"/>
      </w:pPr>
      <w:rPr>
        <w:rFonts w:hint="default"/>
      </w:rPr>
    </w:lvl>
    <w:lvl w:ilvl="8">
      <w:start w:val="1"/>
      <w:numFmt w:val="decimal"/>
      <w:isLgl/>
      <w:lvlText w:val="%1.%2.%3.%4.%5.%6.%7.%8.%9"/>
      <w:lvlJc w:val="left"/>
      <w:pPr>
        <w:ind w:left="7353" w:hanging="1800"/>
      </w:pPr>
      <w:rPr>
        <w:rFont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3005B1"/>
    <w:multiLevelType w:val="hybridMultilevel"/>
    <w:tmpl w:val="71A8B6CC"/>
    <w:lvl w:ilvl="0" w:tplc="389282E4">
      <w:numFmt w:val="bullet"/>
      <w:lvlText w:val="-"/>
      <w:lvlJc w:val="left"/>
      <w:pPr>
        <w:ind w:left="720" w:hanging="360"/>
      </w:pPr>
      <w:rPr>
        <w:rFonts w:ascii="Times New Roman" w:eastAsia="Times New Roman" w:hAnsi="Times New Roman" w:cs="Times New Roman" w:hint="default"/>
        <w:b/>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0">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1">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6">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7">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0">
    <w:nsid w:val="74F70223"/>
    <w:multiLevelType w:val="hybridMultilevel"/>
    <w:tmpl w:val="39248F6C"/>
    <w:lvl w:ilvl="0" w:tplc="87CC426C">
      <w:start w:val="1"/>
      <w:numFmt w:val="bullet"/>
      <w:lvlText w:val=""/>
      <w:lvlJc w:val="left"/>
      <w:pPr>
        <w:ind w:left="153" w:hanging="360"/>
      </w:pPr>
      <w:rPr>
        <w:rFonts w:ascii="Symbol" w:hAnsi="Symbol" w:hint="default"/>
        <w:color w:val="000000"/>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
  </w:num>
  <w:num w:numId="4">
    <w:abstractNumId w:val="24"/>
  </w:num>
  <w:num w:numId="5">
    <w:abstractNumId w:val="20"/>
  </w:num>
  <w:num w:numId="6">
    <w:abstractNumId w:val="15"/>
  </w:num>
  <w:num w:numId="7">
    <w:abstractNumId w:val="11"/>
  </w:num>
  <w:num w:numId="8">
    <w:abstractNumId w:val="6"/>
  </w:num>
  <w:num w:numId="9">
    <w:abstractNumId w:val="32"/>
  </w:num>
  <w:num w:numId="10">
    <w:abstractNumId w:val="14"/>
  </w:num>
  <w:num w:numId="11">
    <w:abstractNumId w:val="19"/>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1"/>
  </w:num>
  <w:num w:numId="17">
    <w:abstractNumId w:val="25"/>
  </w:num>
  <w:num w:numId="18">
    <w:abstractNumId w:val="5"/>
  </w:num>
  <w:num w:numId="19">
    <w:abstractNumId w:val="23"/>
  </w:num>
  <w:num w:numId="20">
    <w:abstractNumId w:val="9"/>
  </w:num>
  <w:num w:numId="21">
    <w:abstractNumId w:val="27"/>
  </w:num>
  <w:num w:numId="22">
    <w:abstractNumId w:val="33"/>
  </w:num>
  <w:num w:numId="23">
    <w:abstractNumId w:val="0"/>
  </w:num>
  <w:num w:numId="24">
    <w:abstractNumId w:val="16"/>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2"/>
  </w:num>
  <w:num w:numId="35">
    <w:abstractNumId w:val="28"/>
  </w:num>
  <w:num w:numId="36">
    <w:abstractNumId w:val="2"/>
  </w:num>
  <w:num w:numId="37">
    <w:abstractNumId w:val="30"/>
  </w:num>
  <w:num w:numId="38">
    <w:abstractNumId w:val="21"/>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5249A"/>
    <w:rsid w:val="00062793"/>
    <w:rsid w:val="000670F8"/>
    <w:rsid w:val="000743CE"/>
    <w:rsid w:val="000E71CC"/>
    <w:rsid w:val="000F022D"/>
    <w:rsid w:val="000F54D9"/>
    <w:rsid w:val="00156934"/>
    <w:rsid w:val="001B7795"/>
    <w:rsid w:val="001B7E49"/>
    <w:rsid w:val="001D1F15"/>
    <w:rsid w:val="001E07AB"/>
    <w:rsid w:val="002140A7"/>
    <w:rsid w:val="002411D4"/>
    <w:rsid w:val="002720FF"/>
    <w:rsid w:val="002808F2"/>
    <w:rsid w:val="00287617"/>
    <w:rsid w:val="002B5BF8"/>
    <w:rsid w:val="002C24E3"/>
    <w:rsid w:val="002D04B2"/>
    <w:rsid w:val="002D072D"/>
    <w:rsid w:val="002D45AE"/>
    <w:rsid w:val="002F2569"/>
    <w:rsid w:val="00300A59"/>
    <w:rsid w:val="003128D3"/>
    <w:rsid w:val="003169DB"/>
    <w:rsid w:val="00380526"/>
    <w:rsid w:val="00395887"/>
    <w:rsid w:val="003C6306"/>
    <w:rsid w:val="003D71FD"/>
    <w:rsid w:val="003F3E9E"/>
    <w:rsid w:val="003F4123"/>
    <w:rsid w:val="00416758"/>
    <w:rsid w:val="00417C8F"/>
    <w:rsid w:val="00426ED4"/>
    <w:rsid w:val="004B3DB0"/>
    <w:rsid w:val="004C6B1E"/>
    <w:rsid w:val="00513DA2"/>
    <w:rsid w:val="00556C45"/>
    <w:rsid w:val="00562998"/>
    <w:rsid w:val="005679A7"/>
    <w:rsid w:val="00567BCA"/>
    <w:rsid w:val="00572AF9"/>
    <w:rsid w:val="00572B4A"/>
    <w:rsid w:val="00591460"/>
    <w:rsid w:val="005954AF"/>
    <w:rsid w:val="00597FEB"/>
    <w:rsid w:val="005B3904"/>
    <w:rsid w:val="005D138D"/>
    <w:rsid w:val="005E1640"/>
    <w:rsid w:val="0060516D"/>
    <w:rsid w:val="00606113"/>
    <w:rsid w:val="0061672D"/>
    <w:rsid w:val="00633360"/>
    <w:rsid w:val="00692FF8"/>
    <w:rsid w:val="006B1D4C"/>
    <w:rsid w:val="006B5055"/>
    <w:rsid w:val="006E00BA"/>
    <w:rsid w:val="0072044A"/>
    <w:rsid w:val="00746C01"/>
    <w:rsid w:val="00754021"/>
    <w:rsid w:val="00764669"/>
    <w:rsid w:val="00767D36"/>
    <w:rsid w:val="007A0D22"/>
    <w:rsid w:val="007B0B91"/>
    <w:rsid w:val="007B21C5"/>
    <w:rsid w:val="007B2BA5"/>
    <w:rsid w:val="007C1834"/>
    <w:rsid w:val="007D7A3E"/>
    <w:rsid w:val="00847D92"/>
    <w:rsid w:val="008572D6"/>
    <w:rsid w:val="008654F3"/>
    <w:rsid w:val="0088199B"/>
    <w:rsid w:val="0088383E"/>
    <w:rsid w:val="00891570"/>
    <w:rsid w:val="008A2798"/>
    <w:rsid w:val="008C6C08"/>
    <w:rsid w:val="008D7026"/>
    <w:rsid w:val="0092058A"/>
    <w:rsid w:val="009337D4"/>
    <w:rsid w:val="009D2E8F"/>
    <w:rsid w:val="009F722C"/>
    <w:rsid w:val="00A71C4E"/>
    <w:rsid w:val="00A81F26"/>
    <w:rsid w:val="00AB3473"/>
    <w:rsid w:val="00AC4D73"/>
    <w:rsid w:val="00AC512C"/>
    <w:rsid w:val="00AC7034"/>
    <w:rsid w:val="00AD1EF8"/>
    <w:rsid w:val="00AF0BDD"/>
    <w:rsid w:val="00AF4F85"/>
    <w:rsid w:val="00B06DD8"/>
    <w:rsid w:val="00B42456"/>
    <w:rsid w:val="00B70E68"/>
    <w:rsid w:val="00BC6855"/>
    <w:rsid w:val="00BE6F77"/>
    <w:rsid w:val="00C05FDF"/>
    <w:rsid w:val="00C322C4"/>
    <w:rsid w:val="00C55958"/>
    <w:rsid w:val="00CA4797"/>
    <w:rsid w:val="00CB31EC"/>
    <w:rsid w:val="00CC07BF"/>
    <w:rsid w:val="00CF22D2"/>
    <w:rsid w:val="00D03C32"/>
    <w:rsid w:val="00D122B2"/>
    <w:rsid w:val="00D27406"/>
    <w:rsid w:val="00D35ABD"/>
    <w:rsid w:val="00D41D3B"/>
    <w:rsid w:val="00D724D4"/>
    <w:rsid w:val="00D81BAC"/>
    <w:rsid w:val="00E53CC7"/>
    <w:rsid w:val="00E552F2"/>
    <w:rsid w:val="00E65B49"/>
    <w:rsid w:val="00E8037E"/>
    <w:rsid w:val="00EB0F35"/>
    <w:rsid w:val="00EC3CC2"/>
    <w:rsid w:val="00EE69F1"/>
    <w:rsid w:val="00F044AE"/>
    <w:rsid w:val="00F26A2A"/>
    <w:rsid w:val="00F34262"/>
    <w:rsid w:val="00F76B51"/>
    <w:rsid w:val="00FA1724"/>
    <w:rsid w:val="00FA6286"/>
    <w:rsid w:val="00FB1C9A"/>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qFormat/>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character" w:customStyle="1" w:styleId="slgi1">
    <w:name w:val="s_lgi1"/>
    <w:basedOn w:val="DefaultParagraphFont"/>
    <w:rsid w:val="00C05FDF"/>
    <w:rPr>
      <w:rFonts w:ascii="Verdana" w:hAnsi="Verdana" w:hint="default"/>
      <w:b w:val="0"/>
      <w:bCs w:val="0"/>
      <w:color w:val="006400"/>
      <w:sz w:val="15"/>
      <w:szCs w:val="15"/>
      <w:u w:val="single"/>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16</Pages>
  <Words>5044</Words>
  <Characters>28752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68</cp:revision>
  <cp:lastPrinted>2021-10-15T07:50:00Z</cp:lastPrinted>
  <dcterms:created xsi:type="dcterms:W3CDTF">2019-07-01T08:59:00Z</dcterms:created>
  <dcterms:modified xsi:type="dcterms:W3CDTF">2021-10-15T08:00:00Z</dcterms:modified>
</cp:coreProperties>
</file>