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DA" w:rsidRDefault="00533EDA" w:rsidP="00AC4D73">
      <w:pPr>
        <w:spacing w:after="0" w:line="240" w:lineRule="auto"/>
        <w:jc w:val="right"/>
        <w:rPr>
          <w:rFonts w:ascii="Times New Roman" w:hAnsi="Times New Roman" w:cs="Times New Roman"/>
          <w:b/>
          <w:i/>
          <w:color w:val="FF0000"/>
        </w:rPr>
      </w:pPr>
    </w:p>
    <w:p w:rsidR="00533EDA" w:rsidRPr="00273ADC" w:rsidRDefault="00533EDA" w:rsidP="00533EDA">
      <w:pPr>
        <w:spacing w:after="0" w:line="240" w:lineRule="auto"/>
        <w:rPr>
          <w:rFonts w:ascii="Times New Roman" w:hAnsi="Times New Roman" w:cs="Times New Roman"/>
        </w:rPr>
      </w:pPr>
      <w:r>
        <w:rPr>
          <w:rFonts w:ascii="Times New Roman" w:hAnsi="Times New Roman" w:cs="Times New Roman"/>
        </w:rPr>
        <w:t xml:space="preserve">  </w:t>
      </w:r>
      <w:r w:rsidRPr="00273ADC">
        <w:rPr>
          <w:rFonts w:ascii="Times New Roman" w:hAnsi="Times New Roman" w:cs="Times New Roman"/>
        </w:rPr>
        <w:t>OPERATOR ECONOMIC</w:t>
      </w:r>
    </w:p>
    <w:p w:rsidR="00533EDA" w:rsidRPr="00273ADC" w:rsidRDefault="00533EDA" w:rsidP="00533EDA">
      <w:pPr>
        <w:spacing w:after="0" w:line="240" w:lineRule="auto"/>
        <w:rPr>
          <w:rFonts w:ascii="Times New Roman" w:hAnsi="Times New Roman" w:cs="Times New Roman"/>
        </w:rPr>
      </w:pPr>
      <w:r w:rsidRPr="00273ADC">
        <w:rPr>
          <w:rFonts w:ascii="Times New Roman" w:hAnsi="Times New Roman" w:cs="Times New Roman"/>
        </w:rPr>
        <w:t xml:space="preserve">    ___________________</w:t>
      </w:r>
    </w:p>
    <w:p w:rsidR="00533EDA" w:rsidRPr="00273ADC" w:rsidRDefault="00533EDA" w:rsidP="00533EDA">
      <w:pPr>
        <w:spacing w:after="0" w:line="240" w:lineRule="auto"/>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533EDA" w:rsidRPr="00273ADC" w:rsidRDefault="00533EDA" w:rsidP="00533EDA">
      <w:pPr>
        <w:spacing w:after="0" w:line="240" w:lineRule="auto"/>
        <w:rPr>
          <w:rFonts w:ascii="Times New Roman" w:hAnsi="Times New Roman" w:cs="Times New Roman"/>
        </w:rPr>
      </w:pPr>
    </w:p>
    <w:p w:rsidR="004B5618" w:rsidRPr="004B5618" w:rsidRDefault="004B5618" w:rsidP="004B5618">
      <w:pPr>
        <w:spacing w:after="0" w:line="240" w:lineRule="auto"/>
        <w:jc w:val="center"/>
        <w:rPr>
          <w:rFonts w:ascii="Times New Roman" w:hAnsi="Times New Roman" w:cs="Times New Roman"/>
          <w:b/>
          <w:bCs/>
          <w:i/>
        </w:rPr>
      </w:pPr>
      <w:r w:rsidRPr="004B5618">
        <w:rPr>
          <w:rFonts w:ascii="Times New Roman" w:hAnsi="Times New Roman" w:cs="Times New Roman"/>
          <w:b/>
          <w:bCs/>
          <w:i/>
        </w:rPr>
        <w:t>DECLARAŢIE</w:t>
      </w:r>
    </w:p>
    <w:p w:rsidR="004B5618" w:rsidRPr="004B5618" w:rsidRDefault="004B5618" w:rsidP="004B5618">
      <w:pPr>
        <w:spacing w:after="0" w:line="240" w:lineRule="auto"/>
        <w:jc w:val="center"/>
        <w:rPr>
          <w:rFonts w:ascii="Times New Roman" w:hAnsi="Times New Roman" w:cs="Times New Roman"/>
          <w:b/>
          <w:i/>
          <w:lang w:val="ro-RO"/>
        </w:rPr>
      </w:pPr>
      <w:r w:rsidRPr="004B5618">
        <w:rPr>
          <w:rFonts w:ascii="Times New Roman" w:hAnsi="Times New Roman" w:cs="Times New Roman"/>
          <w:b/>
          <w:i/>
          <w:lang w:val="ro-RO"/>
        </w:rPr>
        <w:t>privind neincadrarea in prevederile art 60 din Legea 98/2016</w:t>
      </w:r>
    </w:p>
    <w:p w:rsidR="004B5618" w:rsidRPr="004B5618" w:rsidRDefault="004B5618" w:rsidP="004B5618">
      <w:pPr>
        <w:spacing w:after="0" w:line="240" w:lineRule="auto"/>
        <w:jc w:val="center"/>
        <w:rPr>
          <w:rFonts w:ascii="Times New Roman" w:hAnsi="Times New Roman" w:cs="Times New Roman"/>
          <w:b/>
          <w:lang w:val="ro-RO"/>
        </w:rPr>
      </w:pPr>
    </w:p>
    <w:p w:rsidR="004B5618" w:rsidRPr="004B5618" w:rsidRDefault="004B5618" w:rsidP="004B5618">
      <w:pPr>
        <w:spacing w:after="0" w:line="240" w:lineRule="auto"/>
        <w:jc w:val="center"/>
        <w:rPr>
          <w:rFonts w:ascii="Times New Roman" w:hAnsi="Times New Roman" w:cs="Times New Roman"/>
          <w:b/>
          <w:lang w:val="ro-RO"/>
        </w:rPr>
      </w:pPr>
    </w:p>
    <w:p w:rsidR="004B5618" w:rsidRPr="004B5618" w:rsidRDefault="004B5618" w:rsidP="004B5618">
      <w:pPr>
        <w:spacing w:after="0"/>
        <w:jc w:val="both"/>
        <w:rPr>
          <w:rFonts w:ascii="Times New Roman" w:hAnsi="Times New Roman" w:cs="Times New Roman"/>
          <w:lang w:val="ro-RO"/>
        </w:rPr>
      </w:pPr>
      <w:r w:rsidRPr="004B5618">
        <w:rPr>
          <w:rFonts w:ascii="Times New Roman" w:hAnsi="Times New Roman" w:cs="Times New Roman"/>
          <w:lang w:val="ro-RO"/>
        </w:rPr>
        <w:t xml:space="preserve">Subsemnatul, .............. reprezentant împuternicit al ......................... </w:t>
      </w:r>
      <w:r w:rsidRPr="004B5618">
        <w:rPr>
          <w:rFonts w:ascii="Times New Roman" w:hAnsi="Times New Roman" w:cs="Times New Roman"/>
          <w:i/>
          <w:lang w:val="ro-RO"/>
        </w:rPr>
        <w:t>(denumirea operatorului economic</w:t>
      </w:r>
      <w:r w:rsidRPr="004B5618">
        <w:rPr>
          <w:rFonts w:ascii="Times New Roman" w:hAnsi="Times New Roman" w:cs="Times New Roman"/>
          <w:lang w:val="ro-RO"/>
        </w:rPr>
        <w:t xml:space="preserve">) în calitate de </w:t>
      </w:r>
      <w:r w:rsidRPr="004B5618">
        <w:rPr>
          <w:rFonts w:ascii="Times New Roman" w:hAnsi="Times New Roman" w:cs="Times New Roman"/>
          <w:b/>
          <w:i/>
          <w:lang w:val="ro-RO"/>
        </w:rPr>
        <w:t>ofertant/ofertant asociat/terţ susţinător/subcontractant</w:t>
      </w:r>
      <w:r w:rsidRPr="004B5618">
        <w:rPr>
          <w:rFonts w:ascii="Times New Roman" w:hAnsi="Times New Roman" w:cs="Times New Roman"/>
          <w:lang w:val="ro-RO"/>
        </w:rPr>
        <w:t xml:space="preserve"> al ofertantului, declar pe propria răspundere, sub sancţiunile aplicabile faptei de fals în acte publice, că prin oferta depusa, nu mă aflu în situaţia generarii unui conflict de interese, astfel cum este acesta definit la </w:t>
      </w:r>
      <w:r w:rsidRPr="004B5618">
        <w:rPr>
          <w:rFonts w:ascii="Times New Roman" w:hAnsi="Times New Roman" w:cs="Times New Roman"/>
          <w:b/>
          <w:i/>
          <w:lang w:val="ro-RO"/>
        </w:rPr>
        <w:t>art 59 din Legea 98/2016</w:t>
      </w:r>
      <w:r w:rsidRPr="004B5618">
        <w:rPr>
          <w:rFonts w:ascii="Times New Roman" w:hAnsi="Times New Roman" w:cs="Times New Roman"/>
          <w:lang w:val="ro-RO"/>
        </w:rPr>
        <w:t>, respectiv:</w:t>
      </w:r>
    </w:p>
    <w:p w:rsidR="004B5618" w:rsidRPr="004B5618" w:rsidRDefault="004B5618" w:rsidP="004B5618">
      <w:pPr>
        <w:pStyle w:val="ListParagraph"/>
        <w:numPr>
          <w:ilvl w:val="0"/>
          <w:numId w:val="6"/>
        </w:numPr>
        <w:ind w:left="0"/>
        <w:jc w:val="both"/>
        <w:rPr>
          <w:rFonts w:ascii="Times New Roman" w:hAnsi="Times New Roman" w:cs="Times New Roman"/>
          <w:sz w:val="22"/>
          <w:szCs w:val="22"/>
          <w:lang w:val="ro-RO"/>
        </w:rPr>
      </w:pPr>
      <w:r w:rsidRPr="004B5618">
        <w:rPr>
          <w:rFonts w:ascii="Times New Roman" w:hAnsi="Times New Roman" w:cs="Times New Roman"/>
          <w:b/>
          <w:i/>
          <w:sz w:val="22"/>
          <w:szCs w:val="22"/>
          <w:lang w:val="ro-RO"/>
        </w:rPr>
        <w:t xml:space="preserve">nu am </w:t>
      </w:r>
      <w:r w:rsidRPr="004B5618">
        <w:rPr>
          <w:rFonts w:ascii="Times New Roman" w:hAnsi="Times New Roman" w:cs="Times New Roman"/>
          <w:sz w:val="22"/>
          <w:szCs w:val="22"/>
          <w:lang w:val="ro-RO"/>
        </w:rPr>
        <w:t>drept</w:t>
      </w:r>
      <w:r w:rsidRPr="004B5618">
        <w:rPr>
          <w:rFonts w:ascii="Times New Roman" w:hAnsi="Times New Roman" w:cs="Times New Roman"/>
          <w:b/>
          <w:i/>
          <w:sz w:val="22"/>
          <w:szCs w:val="22"/>
          <w:lang w:val="ro-RO"/>
        </w:rPr>
        <w:t xml:space="preserve"> membri </w:t>
      </w:r>
      <w:r w:rsidRPr="004B5618">
        <w:rPr>
          <w:rFonts w:ascii="Times New Roman" w:hAnsi="Times New Roman" w:cs="Times New Roman"/>
          <w:sz w:val="22"/>
          <w:szCs w:val="22"/>
          <w:lang w:val="ro-RO"/>
        </w:rPr>
        <w:t xml:space="preserve">în cadrul consiliului de administraţie/organului de conducere sau de supervizare şi/sau acţionari ori asociaţi semnificativi persoane </w:t>
      </w:r>
      <w:r w:rsidRPr="004B5618">
        <w:rPr>
          <w:rFonts w:ascii="Times New Roman" w:hAnsi="Times New Roman" w:cs="Times New Roman"/>
          <w:i/>
          <w:sz w:val="22"/>
          <w:szCs w:val="22"/>
          <w:lang w:val="ro-RO"/>
        </w:rPr>
        <w:t xml:space="preserve">care sunt soţ/soţie, rudă sau afin până la gradul al doilea </w:t>
      </w:r>
      <w:r w:rsidRPr="004B5618">
        <w:rPr>
          <w:rFonts w:ascii="Times New Roman" w:hAnsi="Times New Roman" w:cs="Times New Roman"/>
          <w:sz w:val="22"/>
          <w:szCs w:val="22"/>
          <w:lang w:val="ro-RO"/>
        </w:rPr>
        <w:t xml:space="preserve">inclusiv ori care se află în relaţii comerciale </w:t>
      </w:r>
      <w:r w:rsidRPr="004B5618">
        <w:rPr>
          <w:rFonts w:ascii="Times New Roman" w:hAnsi="Times New Roman" w:cs="Times New Roman"/>
          <w:i/>
          <w:sz w:val="22"/>
          <w:szCs w:val="22"/>
          <w:lang w:val="ro-RO"/>
        </w:rPr>
        <w:t>cu persoane cu funcţii de decizie în cadrul autorităţii contractante,</w:t>
      </w:r>
      <w:r w:rsidRPr="004B5618">
        <w:rPr>
          <w:rFonts w:ascii="Times New Roman" w:hAnsi="Times New Roman" w:cs="Times New Roman"/>
          <w:sz w:val="22"/>
          <w:szCs w:val="22"/>
          <w:lang w:val="ro-RO"/>
        </w:rPr>
        <w:t xml:space="preserve"> sau al furnizorului de servicii de achiziţie implicat în procedura de atribuire;</w:t>
      </w:r>
    </w:p>
    <w:p w:rsidR="004B5618" w:rsidRPr="004B5618" w:rsidRDefault="004B5618" w:rsidP="004B5618">
      <w:pPr>
        <w:pStyle w:val="ListParagraph"/>
        <w:numPr>
          <w:ilvl w:val="0"/>
          <w:numId w:val="6"/>
        </w:numPr>
        <w:ind w:left="0"/>
        <w:jc w:val="both"/>
        <w:rPr>
          <w:rFonts w:ascii="Times New Roman" w:hAnsi="Times New Roman" w:cs="Times New Roman"/>
          <w:sz w:val="22"/>
          <w:szCs w:val="22"/>
          <w:lang w:val="ro-RO"/>
        </w:rPr>
      </w:pPr>
      <w:r w:rsidRPr="004B5618">
        <w:rPr>
          <w:rFonts w:ascii="Times New Roman" w:hAnsi="Times New Roman" w:cs="Times New Roman"/>
          <w:b/>
          <w:i/>
          <w:sz w:val="22"/>
          <w:szCs w:val="22"/>
          <w:lang w:val="ro-RO"/>
        </w:rPr>
        <w:t>nu am nominalizat</w:t>
      </w:r>
      <w:r w:rsidRPr="004B5618">
        <w:rPr>
          <w:rFonts w:ascii="Times New Roman" w:hAnsi="Times New Roman" w:cs="Times New Roman"/>
          <w:sz w:val="22"/>
          <w:szCs w:val="22"/>
          <w:lang w:val="ro-RO"/>
        </w:rPr>
        <w:t xml:space="preserve"> printre </w:t>
      </w:r>
      <w:r w:rsidRPr="004B5618">
        <w:rPr>
          <w:rFonts w:ascii="Times New Roman" w:hAnsi="Times New Roman" w:cs="Times New Roman"/>
          <w:b/>
          <w:i/>
          <w:sz w:val="22"/>
          <w:szCs w:val="22"/>
          <w:lang w:val="ro-RO"/>
        </w:rPr>
        <w:t>persoanele desemnate pentru executarea contractului</w:t>
      </w:r>
      <w:r w:rsidRPr="004B5618">
        <w:rPr>
          <w:rFonts w:ascii="Times New Roman" w:hAnsi="Times New Roman" w:cs="Times New Roman"/>
          <w:sz w:val="22"/>
          <w:szCs w:val="22"/>
          <w:lang w:val="ro-RO"/>
        </w:rPr>
        <w:t xml:space="preserve">, persoane care sunt </w:t>
      </w:r>
      <w:r w:rsidRPr="004B5618">
        <w:rPr>
          <w:rFonts w:ascii="Times New Roman" w:hAnsi="Times New Roman" w:cs="Times New Roman"/>
          <w:i/>
          <w:sz w:val="22"/>
          <w:szCs w:val="22"/>
          <w:lang w:val="ro-RO"/>
        </w:rPr>
        <w:t>soţ/soţie, rudă sau afin până la gradul al doilea inclusiv</w:t>
      </w:r>
      <w:r w:rsidRPr="004B5618">
        <w:rPr>
          <w:rFonts w:ascii="Times New Roman" w:hAnsi="Times New Roman" w:cs="Times New Roman"/>
          <w:sz w:val="22"/>
          <w:szCs w:val="22"/>
          <w:lang w:val="ro-RO"/>
        </w:rPr>
        <w:t xml:space="preserve"> ori care </w:t>
      </w:r>
      <w:r w:rsidRPr="004B5618">
        <w:rPr>
          <w:rFonts w:ascii="Times New Roman" w:hAnsi="Times New Roman" w:cs="Times New Roman"/>
          <w:i/>
          <w:sz w:val="22"/>
          <w:szCs w:val="22"/>
          <w:lang w:val="ro-RO"/>
        </w:rPr>
        <w:t>se află în relaţii comerciale</w:t>
      </w:r>
      <w:r w:rsidRPr="004B5618">
        <w:rPr>
          <w:rFonts w:ascii="Times New Roman" w:hAnsi="Times New Roman" w:cs="Times New Roman"/>
          <w:sz w:val="22"/>
          <w:szCs w:val="22"/>
          <w:lang w:val="ro-RO"/>
        </w:rPr>
        <w:t xml:space="preserve"> cu persoane cu funcţii de decizie în cadrul autorităţii contractante sau al furnizorului de servicii de achiziţie implicat în procedura de atribuire.</w:t>
      </w:r>
    </w:p>
    <w:p w:rsidR="004B5618" w:rsidRPr="004B5618" w:rsidRDefault="004B5618" w:rsidP="004B5618">
      <w:pPr>
        <w:spacing w:after="0"/>
        <w:jc w:val="both"/>
        <w:rPr>
          <w:rStyle w:val="slitbdy"/>
          <w:rFonts w:ascii="Times New Roman" w:hAnsi="Times New Roman" w:cs="Times New Roman"/>
          <w:color w:val="002060"/>
          <w:sz w:val="22"/>
          <w:szCs w:val="22"/>
          <w:lang w:val="ro-RO"/>
        </w:rPr>
      </w:pPr>
      <w:r w:rsidRPr="004B5618">
        <w:rPr>
          <w:rStyle w:val="slitbdy"/>
          <w:rFonts w:ascii="Times New Roman" w:hAnsi="Times New Roman" w:cs="Times New Roman"/>
          <w:color w:val="002060"/>
          <w:sz w:val="22"/>
          <w:szCs w:val="22"/>
          <w:lang w:val="ro-RO"/>
        </w:rPr>
        <w:t>In cazul in care</w:t>
      </w:r>
      <w:r w:rsidRPr="004B5618">
        <w:rPr>
          <w:rStyle w:val="slitbdy"/>
          <w:rFonts w:ascii="Times New Roman" w:hAnsi="Times New Roman" w:cs="Times New Roman"/>
          <w:i/>
          <w:color w:val="002060"/>
          <w:sz w:val="22"/>
          <w:szCs w:val="22"/>
          <w:lang w:val="ro-RO"/>
        </w:rPr>
        <w:t xml:space="preserve"> </w:t>
      </w:r>
      <w:r w:rsidRPr="004B5618">
        <w:rPr>
          <w:rStyle w:val="slitbdy"/>
          <w:rFonts w:ascii="Times New Roman" w:hAnsi="Times New Roman" w:cs="Times New Roman"/>
          <w:color w:val="002060"/>
          <w:sz w:val="22"/>
          <w:szCs w:val="22"/>
          <w:lang w:val="ro-RO"/>
        </w:rPr>
        <w:t xml:space="preserve">ofertantul individual/ofertantul asociat/subcontractantul propus/terţul susţinător al ofertantului, </w:t>
      </w:r>
      <w:r w:rsidRPr="004B5618">
        <w:rPr>
          <w:rStyle w:val="slitbdy"/>
          <w:rFonts w:ascii="Times New Roman" w:hAnsi="Times New Roman" w:cs="Times New Roman"/>
          <w:i/>
          <w:color w:val="002060"/>
          <w:sz w:val="22"/>
          <w:szCs w:val="22"/>
          <w:lang w:val="ro-RO"/>
        </w:rPr>
        <w:t>este organizat ca si societate pe acţiuni cu capital social reprezentat prin acţiuni la purtător</w:t>
      </w:r>
      <w:r w:rsidRPr="004B5618">
        <w:rPr>
          <w:rStyle w:val="slitbdy"/>
          <w:rFonts w:ascii="Times New Roman" w:hAnsi="Times New Roman" w:cs="Times New Roman"/>
          <w:color w:val="002060"/>
          <w:sz w:val="22"/>
          <w:szCs w:val="22"/>
          <w:lang w:val="ro-RO"/>
        </w:rPr>
        <w:t>, va declara si urmatoarele:</w:t>
      </w:r>
    </w:p>
    <w:p w:rsidR="004B5618" w:rsidRPr="004B5618" w:rsidRDefault="004B5618" w:rsidP="004B5618">
      <w:pPr>
        <w:pStyle w:val="ListParagraph"/>
        <w:numPr>
          <w:ilvl w:val="0"/>
          <w:numId w:val="13"/>
        </w:numPr>
        <w:autoSpaceDE/>
        <w:autoSpaceDN/>
        <w:ind w:left="0" w:hanging="284"/>
        <w:jc w:val="both"/>
        <w:rPr>
          <w:rStyle w:val="slitbdy"/>
          <w:rFonts w:ascii="Times New Roman" w:eastAsiaTheme="majorEastAsia" w:hAnsi="Times New Roman" w:cs="Times New Roman"/>
          <w:color w:val="0000FF"/>
          <w:sz w:val="22"/>
          <w:szCs w:val="22"/>
          <w:lang w:val="ro-RO"/>
        </w:rPr>
      </w:pPr>
      <w:r w:rsidRPr="004B5618">
        <w:rPr>
          <w:rStyle w:val="slitbdy"/>
          <w:rFonts w:ascii="Times New Roman" w:eastAsiaTheme="majorEastAsia" w:hAnsi="Times New Roman" w:cs="Times New Roman"/>
          <w:i/>
          <w:sz w:val="22"/>
          <w:szCs w:val="22"/>
          <w:lang w:val="ro-RO"/>
        </w:rPr>
        <w:t>respectam</w:t>
      </w:r>
      <w:r w:rsidRPr="004B5618">
        <w:rPr>
          <w:rStyle w:val="slitbdy"/>
          <w:rFonts w:ascii="Times New Roman" w:eastAsiaTheme="majorEastAsia" w:hAnsi="Times New Roman" w:cs="Times New Roman"/>
          <w:sz w:val="22"/>
          <w:szCs w:val="22"/>
          <w:lang w:val="ro-RO"/>
        </w:rPr>
        <w:t xml:space="preserve"> prevederile</w:t>
      </w:r>
      <w:r w:rsidRPr="004B5618">
        <w:rPr>
          <w:rStyle w:val="slitbdy"/>
          <w:rFonts w:ascii="Times New Roman" w:eastAsiaTheme="majorEastAsia" w:hAnsi="Times New Roman" w:cs="Times New Roman"/>
          <w:color w:val="0000FF"/>
          <w:sz w:val="22"/>
          <w:szCs w:val="22"/>
          <w:lang w:val="ro-RO"/>
        </w:rPr>
        <w:t xml:space="preserve"> </w:t>
      </w:r>
      <w:r w:rsidRPr="004B5618">
        <w:rPr>
          <w:rStyle w:val="slgi1"/>
          <w:rFonts w:ascii="Times New Roman" w:eastAsiaTheme="majorEastAsia" w:hAnsi="Times New Roman" w:cs="Times New Roman"/>
          <w:sz w:val="22"/>
          <w:szCs w:val="22"/>
          <w:lang w:val="ro-RO"/>
        </w:rPr>
        <w:t>art. 53 alin. (2)</w:t>
      </w:r>
      <w:r w:rsidRPr="004B5618">
        <w:rPr>
          <w:rStyle w:val="slitbdy"/>
          <w:rFonts w:ascii="Times New Roman" w:eastAsiaTheme="majorEastAsia" w:hAnsi="Times New Roman" w:cs="Times New Roman"/>
          <w:color w:val="0000FF"/>
          <w:sz w:val="22"/>
          <w:szCs w:val="22"/>
          <w:lang w:val="ro-RO"/>
        </w:rPr>
        <w:t xml:space="preserve"> </w:t>
      </w:r>
      <w:r w:rsidRPr="004B5618">
        <w:rPr>
          <w:rStyle w:val="slitbdy"/>
          <w:rFonts w:ascii="Times New Roman" w:eastAsiaTheme="majorEastAsia" w:hAnsi="Times New Roman" w:cs="Times New Roman"/>
          <w:sz w:val="22"/>
          <w:szCs w:val="22"/>
          <w:lang w:val="ro-RO"/>
        </w:rPr>
        <w:t>şi</w:t>
      </w:r>
      <w:r w:rsidRPr="004B5618">
        <w:rPr>
          <w:rStyle w:val="slitbdy"/>
          <w:rFonts w:ascii="Times New Roman" w:eastAsiaTheme="majorEastAsia" w:hAnsi="Times New Roman" w:cs="Times New Roman"/>
          <w:color w:val="0000FF"/>
          <w:sz w:val="22"/>
          <w:szCs w:val="22"/>
          <w:lang w:val="ro-RO"/>
        </w:rPr>
        <w:t xml:space="preserve"> </w:t>
      </w:r>
      <w:r w:rsidRPr="004B5618">
        <w:rPr>
          <w:rStyle w:val="slgi1"/>
          <w:rFonts w:ascii="Times New Roman" w:eastAsiaTheme="majorEastAsia" w:hAnsi="Times New Roman" w:cs="Times New Roman"/>
          <w:sz w:val="22"/>
          <w:szCs w:val="22"/>
          <w:lang w:val="ro-RO"/>
        </w:rPr>
        <w:t>(3)</w:t>
      </w:r>
      <w:r w:rsidRPr="004B5618">
        <w:rPr>
          <w:rStyle w:val="slitbdy"/>
          <w:rFonts w:ascii="Times New Roman" w:eastAsiaTheme="majorEastAsia" w:hAnsi="Times New Roman" w:cs="Times New Roman"/>
          <w:color w:val="0000FF"/>
          <w:sz w:val="22"/>
          <w:szCs w:val="22"/>
          <w:lang w:val="ro-RO"/>
        </w:rPr>
        <w:t xml:space="preserve">, </w:t>
      </w:r>
      <w:r w:rsidRPr="004B5618">
        <w:rPr>
          <w:rStyle w:val="slitbdy"/>
          <w:rFonts w:ascii="Times New Roman" w:eastAsiaTheme="majorEastAsia" w:hAnsi="Times New Roman" w:cs="Times New Roman"/>
          <w:sz w:val="22"/>
          <w:szCs w:val="22"/>
          <w:lang w:val="ro-RO"/>
        </w:rPr>
        <w:t>din Legea nr.98/2016;</w:t>
      </w:r>
      <w:r w:rsidRPr="004B5618">
        <w:rPr>
          <w:rStyle w:val="slitbdy"/>
          <w:rFonts w:ascii="Times New Roman" w:eastAsiaTheme="majorEastAsia" w:hAnsi="Times New Roman" w:cs="Times New Roman"/>
          <w:color w:val="0000FF"/>
          <w:sz w:val="22"/>
          <w:szCs w:val="22"/>
          <w:lang w:val="ro-RO"/>
        </w:rPr>
        <w:t xml:space="preserve"> </w:t>
      </w:r>
    </w:p>
    <w:p w:rsidR="004B5618" w:rsidRPr="004B5618" w:rsidRDefault="004B5618" w:rsidP="004B5618">
      <w:pPr>
        <w:spacing w:after="0"/>
        <w:jc w:val="both"/>
        <w:rPr>
          <w:rFonts w:ascii="Times New Roman" w:hAnsi="Times New Roman" w:cs="Times New Roman"/>
          <w:lang w:val="ro-RO"/>
        </w:rPr>
      </w:pPr>
    </w:p>
    <w:p w:rsidR="004B5618" w:rsidRPr="004B5618" w:rsidRDefault="004B5618" w:rsidP="004B5618">
      <w:pPr>
        <w:spacing w:after="0"/>
        <w:jc w:val="both"/>
        <w:rPr>
          <w:rFonts w:ascii="Times New Roman" w:hAnsi="Times New Roman" w:cs="Times New Roman"/>
          <w:lang w:val="ro-RO"/>
        </w:rPr>
      </w:pPr>
      <w:r w:rsidRPr="004B5618">
        <w:rPr>
          <w:rFonts w:ascii="Times New Roman" w:hAnsi="Times New Roman" w:cs="Times New Roman"/>
          <w:lang w:val="ro-RO"/>
        </w:rPr>
        <w:t xml:space="preserve">De asemenea, in </w:t>
      </w:r>
      <w:r w:rsidRPr="004B5618">
        <w:rPr>
          <w:rFonts w:ascii="Times New Roman" w:hAnsi="Times New Roman" w:cs="Times New Roman"/>
          <w:b/>
          <w:i/>
          <w:lang w:val="ro-RO"/>
        </w:rPr>
        <w:t>cazul</w:t>
      </w:r>
      <w:r w:rsidRPr="004B5618">
        <w:rPr>
          <w:rFonts w:ascii="Times New Roman" w:hAnsi="Times New Roman" w:cs="Times New Roman"/>
          <w:lang w:val="ro-RO"/>
        </w:rPr>
        <w:t xml:space="preserve"> in care oferta noastra va fi declarata castigatoare, </w:t>
      </w:r>
      <w:r w:rsidRPr="004B5618">
        <w:rPr>
          <w:rFonts w:ascii="Times New Roman" w:hAnsi="Times New Roman" w:cs="Times New Roman"/>
          <w:b/>
          <w:i/>
          <w:lang w:val="ro-RO"/>
        </w:rPr>
        <w:t>declar ca nu voi angaja</w:t>
      </w:r>
      <w:r w:rsidRPr="004B5618">
        <w:rPr>
          <w:rFonts w:ascii="Times New Roman" w:hAnsi="Times New Roman" w:cs="Times New Roman"/>
          <w:lang w:val="ro-RO"/>
        </w:rPr>
        <w:t xml:space="preserve">, sau încheia </w:t>
      </w:r>
      <w:r w:rsidRPr="004B5618">
        <w:rPr>
          <w:rFonts w:ascii="Times New Roman" w:hAnsi="Times New Roman" w:cs="Times New Roman"/>
          <w:b/>
          <w:i/>
          <w:lang w:val="ro-RO"/>
        </w:rPr>
        <w:t>orice alte înţelegeri</w:t>
      </w:r>
      <w:r w:rsidRPr="004B5618">
        <w:rPr>
          <w:rFonts w:ascii="Times New Roman" w:hAnsi="Times New Roman" w:cs="Times New Roman"/>
          <w:lang w:val="ro-RO"/>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Legea 98/2016.</w:t>
      </w:r>
    </w:p>
    <w:p w:rsidR="004B5618" w:rsidRPr="004B5618" w:rsidRDefault="004B5618" w:rsidP="00533EDA">
      <w:pPr>
        <w:spacing w:after="0"/>
        <w:jc w:val="both"/>
        <w:rPr>
          <w:rFonts w:ascii="Times New Roman" w:hAnsi="Times New Roman" w:cs="Times New Roman"/>
        </w:rPr>
      </w:pPr>
    </w:p>
    <w:p w:rsidR="00533EDA" w:rsidRPr="004B5618" w:rsidRDefault="00533EDA" w:rsidP="00533EDA">
      <w:pPr>
        <w:spacing w:after="0"/>
        <w:jc w:val="both"/>
        <w:rPr>
          <w:rFonts w:ascii="Times New Roman" w:hAnsi="Times New Roman" w:cs="Times New Roman"/>
        </w:rPr>
      </w:pPr>
      <w:r w:rsidRPr="004B5618">
        <w:rPr>
          <w:rFonts w:ascii="Times New Roman" w:hAnsi="Times New Roman" w:cs="Times New Roman"/>
        </w:rPr>
        <w:t xml:space="preserve">Persoane </w:t>
      </w:r>
      <w:proofErr w:type="gramStart"/>
      <w:r w:rsidRPr="004B5618">
        <w:rPr>
          <w:rFonts w:ascii="Times New Roman" w:hAnsi="Times New Roman" w:cs="Times New Roman"/>
        </w:rPr>
        <w:t>ce</w:t>
      </w:r>
      <w:proofErr w:type="gramEnd"/>
      <w:r w:rsidRPr="004B5618">
        <w:rPr>
          <w:rFonts w:ascii="Times New Roman" w:hAnsi="Times New Roman" w:cs="Times New Roman"/>
        </w:rPr>
        <w:t xml:space="preserve"> dețin funcții de decizie in cadrul autoritatii contractante şi/sau în legătură cu prezenta procedură: </w:t>
      </w:r>
    </w:p>
    <w:p w:rsidR="00533EDA" w:rsidRPr="00D260B6" w:rsidRDefault="00533EDA" w:rsidP="00533EDA">
      <w:pPr>
        <w:spacing w:after="0"/>
        <w:jc w:val="both"/>
        <w:rPr>
          <w:rFonts w:ascii="Times New Roman" w:hAnsi="Times New Roman" w:cs="Times New Roman"/>
        </w:rPr>
      </w:pPr>
      <w:r>
        <w:rPr>
          <w:rFonts w:ascii="Times New Roman" w:hAnsi="Times New Roman" w:cs="Times New Roman"/>
        </w:rPr>
        <w:t>Fritz</w:t>
      </w:r>
      <w:r w:rsidRPr="00D260B6">
        <w:rPr>
          <w:rFonts w:ascii="Times New Roman" w:hAnsi="Times New Roman" w:cs="Times New Roman"/>
        </w:rPr>
        <w:t xml:space="preserve"> </w:t>
      </w:r>
      <w:r>
        <w:rPr>
          <w:rFonts w:ascii="Times New Roman" w:hAnsi="Times New Roman" w:cs="Times New Roman"/>
        </w:rPr>
        <w:t>Dominic Samuel</w:t>
      </w:r>
      <w:r w:rsidRPr="00D260B6">
        <w:rPr>
          <w:rFonts w:ascii="Times New Roman" w:hAnsi="Times New Roman" w:cs="Times New Roman"/>
        </w:rPr>
        <w:t>– Primar; </w:t>
      </w:r>
    </w:p>
    <w:p w:rsidR="00533EDA" w:rsidRPr="00D260B6" w:rsidRDefault="00533EDA" w:rsidP="00533EDA">
      <w:pPr>
        <w:spacing w:after="0"/>
        <w:jc w:val="both"/>
        <w:rPr>
          <w:rFonts w:ascii="Times New Roman" w:hAnsi="Times New Roman" w:cs="Times New Roman"/>
        </w:rPr>
      </w:pPr>
      <w:r>
        <w:rPr>
          <w:rFonts w:ascii="Times New Roman" w:hAnsi="Times New Roman" w:cs="Times New Roman"/>
        </w:rPr>
        <w:t>Latcau</w:t>
      </w:r>
      <w:r w:rsidRPr="00D260B6">
        <w:rPr>
          <w:rFonts w:ascii="Times New Roman" w:hAnsi="Times New Roman" w:cs="Times New Roman"/>
        </w:rPr>
        <w:t xml:space="preserve"> </w:t>
      </w:r>
      <w:r>
        <w:rPr>
          <w:rFonts w:ascii="Times New Roman" w:hAnsi="Times New Roman" w:cs="Times New Roman"/>
        </w:rPr>
        <w:t xml:space="preserve">Ruben </w:t>
      </w:r>
      <w:r w:rsidRPr="00D260B6">
        <w:rPr>
          <w:rFonts w:ascii="Times New Roman" w:hAnsi="Times New Roman" w:cs="Times New Roman"/>
        </w:rPr>
        <w:t>- Viceprimar;</w:t>
      </w:r>
    </w:p>
    <w:p w:rsidR="00533EDA" w:rsidRPr="00D260B6" w:rsidRDefault="00533EDA" w:rsidP="00533EDA">
      <w:pPr>
        <w:spacing w:after="0"/>
        <w:jc w:val="both"/>
        <w:rPr>
          <w:rFonts w:ascii="Times New Roman" w:hAnsi="Times New Roman" w:cs="Times New Roman"/>
        </w:rPr>
      </w:pPr>
      <w:r>
        <w:rPr>
          <w:rFonts w:ascii="Times New Roman" w:hAnsi="Times New Roman" w:cs="Times New Roman"/>
        </w:rPr>
        <w:t>Tabara-Amanar</w:t>
      </w:r>
      <w:r w:rsidRPr="00D260B6">
        <w:rPr>
          <w:rFonts w:ascii="Times New Roman" w:hAnsi="Times New Roman" w:cs="Times New Roman"/>
        </w:rPr>
        <w:t xml:space="preserve"> </w:t>
      </w:r>
      <w:r>
        <w:rPr>
          <w:rFonts w:ascii="Times New Roman" w:hAnsi="Times New Roman" w:cs="Times New Roman"/>
        </w:rPr>
        <w:t>Cosmin Gabriel</w:t>
      </w:r>
      <w:r w:rsidRPr="00D260B6">
        <w:rPr>
          <w:rFonts w:ascii="Times New Roman" w:hAnsi="Times New Roman" w:cs="Times New Roman"/>
        </w:rPr>
        <w:t>– Viceprimar; </w:t>
      </w:r>
    </w:p>
    <w:p w:rsidR="00533EDA" w:rsidRPr="00D260B6" w:rsidRDefault="00533EDA" w:rsidP="00533EDA">
      <w:pPr>
        <w:spacing w:after="0"/>
        <w:jc w:val="both"/>
        <w:rPr>
          <w:rFonts w:ascii="Times New Roman" w:hAnsi="Times New Roman" w:cs="Times New Roman"/>
        </w:rPr>
      </w:pPr>
      <w:r>
        <w:rPr>
          <w:rFonts w:ascii="Times New Roman" w:hAnsi="Times New Roman" w:cs="Times New Roman"/>
        </w:rPr>
        <w:t>Creiveanu</w:t>
      </w:r>
      <w:r w:rsidRPr="00D260B6">
        <w:rPr>
          <w:rFonts w:ascii="Times New Roman" w:hAnsi="Times New Roman" w:cs="Times New Roman"/>
        </w:rPr>
        <w:t xml:space="preserve"> </w:t>
      </w:r>
      <w:r>
        <w:rPr>
          <w:rFonts w:ascii="Times New Roman" w:hAnsi="Times New Roman" w:cs="Times New Roman"/>
        </w:rPr>
        <w:t xml:space="preserve">Matei </w:t>
      </w:r>
      <w:r w:rsidRPr="00D260B6">
        <w:rPr>
          <w:rFonts w:ascii="Times New Roman" w:hAnsi="Times New Roman" w:cs="Times New Roman"/>
        </w:rPr>
        <w:t>- Administrator Public;</w:t>
      </w:r>
    </w:p>
    <w:p w:rsidR="00533EDA" w:rsidRDefault="00533EDA" w:rsidP="00533EDA">
      <w:pPr>
        <w:spacing w:after="0"/>
        <w:jc w:val="both"/>
        <w:rPr>
          <w:rFonts w:ascii="Times New Roman" w:hAnsi="Times New Roman" w:cs="Times New Roman"/>
        </w:rPr>
      </w:pPr>
      <w:r w:rsidRPr="005076E6">
        <w:rPr>
          <w:rFonts w:ascii="Times New Roman" w:hAnsi="Times New Roman" w:cs="Times New Roman"/>
        </w:rPr>
        <w:t xml:space="preserve">Stanciu Steliana - Director </w:t>
      </w:r>
      <w:r w:rsidR="004B5618">
        <w:rPr>
          <w:rFonts w:ascii="Times New Roman" w:hAnsi="Times New Roman" w:cs="Times New Roman"/>
        </w:rPr>
        <w:t>Directia Economica</w:t>
      </w:r>
      <w:r w:rsidRPr="005076E6">
        <w:rPr>
          <w:rFonts w:ascii="Times New Roman" w:hAnsi="Times New Roman" w:cs="Times New Roman"/>
        </w:rPr>
        <w:t>;</w:t>
      </w:r>
    </w:p>
    <w:p w:rsidR="00533EDA" w:rsidRPr="005076E6" w:rsidRDefault="004B5618" w:rsidP="00533EDA">
      <w:pPr>
        <w:spacing w:after="0"/>
        <w:jc w:val="both"/>
        <w:rPr>
          <w:rFonts w:ascii="Times New Roman" w:hAnsi="Times New Roman" w:cs="Times New Roman"/>
        </w:rPr>
      </w:pPr>
      <w:r>
        <w:rPr>
          <w:rFonts w:ascii="Times New Roman" w:hAnsi="Times New Roman" w:cs="Times New Roman"/>
        </w:rPr>
        <w:t>Schipor Lucretia</w:t>
      </w:r>
      <w:r w:rsidR="00533EDA" w:rsidRPr="00145577">
        <w:rPr>
          <w:rFonts w:ascii="Times New Roman" w:hAnsi="Times New Roman" w:cs="Times New Roman"/>
        </w:rPr>
        <w:t xml:space="preserve"> –</w:t>
      </w:r>
      <w:r>
        <w:rPr>
          <w:rFonts w:ascii="Times New Roman" w:hAnsi="Times New Roman" w:cs="Times New Roman"/>
        </w:rPr>
        <w:t>Pt.</w:t>
      </w:r>
      <w:r w:rsidR="00533EDA">
        <w:rPr>
          <w:rFonts w:ascii="Times New Roman" w:hAnsi="Times New Roman" w:cs="Times New Roman"/>
        </w:rPr>
        <w:t>Sef Birou Achizitii Publice</w:t>
      </w:r>
    </w:p>
    <w:p w:rsidR="00533EDA" w:rsidRPr="004B5618" w:rsidRDefault="00533EDA" w:rsidP="00533EDA">
      <w:pPr>
        <w:spacing w:after="0"/>
        <w:jc w:val="both"/>
        <w:rPr>
          <w:rStyle w:val="noticetext"/>
          <w:rFonts w:ascii="Times New Roman" w:hAnsi="Times New Roman" w:cs="Times New Roman"/>
        </w:rPr>
      </w:pPr>
      <w:r w:rsidRPr="005076E6">
        <w:rPr>
          <w:rFonts w:ascii="Times New Roman" w:hAnsi="Times New Roman" w:cs="Times New Roman"/>
        </w:rPr>
        <w:t>Suli</w:t>
      </w:r>
      <w:r w:rsidRPr="005076E6">
        <w:rPr>
          <w:rFonts w:ascii="Times New Roman" w:hAnsi="Times New Roman" w:cs="Times New Roman"/>
          <w:b/>
        </w:rPr>
        <w:t xml:space="preserve"> </w:t>
      </w:r>
      <w:r w:rsidRPr="005076E6">
        <w:rPr>
          <w:rFonts w:ascii="Times New Roman" w:hAnsi="Times New Roman" w:cs="Times New Roman"/>
        </w:rPr>
        <w:t xml:space="preserve">Caius Sorin </w:t>
      </w:r>
      <w:r w:rsidR="004B5618">
        <w:rPr>
          <w:rFonts w:ascii="Times New Roman" w:hAnsi="Times New Roman" w:cs="Times New Roman"/>
          <w:b/>
        </w:rPr>
        <w:t>–</w:t>
      </w:r>
      <w:r w:rsidRPr="005076E6">
        <w:rPr>
          <w:rFonts w:ascii="Times New Roman" w:hAnsi="Times New Roman" w:cs="Times New Roman"/>
          <w:b/>
        </w:rPr>
        <w:t xml:space="preserve"> </w:t>
      </w:r>
      <w:r w:rsidR="001A16FF" w:rsidRPr="004B5618">
        <w:rPr>
          <w:rStyle w:val="noticetext"/>
          <w:rFonts w:ascii="Times New Roman" w:hAnsi="Times New Roman" w:cs="Times New Roman"/>
        </w:rPr>
        <w:t>Secretar</w:t>
      </w:r>
    </w:p>
    <w:p w:rsidR="00533EDA" w:rsidRPr="004B5618" w:rsidRDefault="00533EDA" w:rsidP="00533EDA">
      <w:pPr>
        <w:spacing w:after="0"/>
        <w:jc w:val="both"/>
        <w:rPr>
          <w:rStyle w:val="noticetext"/>
          <w:rFonts w:ascii="Times New Roman" w:hAnsi="Times New Roman" w:cs="Times New Roman"/>
        </w:rPr>
      </w:pPr>
      <w:r w:rsidRPr="004B5618">
        <w:rPr>
          <w:rStyle w:val="noticetext"/>
          <w:rFonts w:ascii="Times New Roman" w:hAnsi="Times New Roman" w:cs="Times New Roman"/>
        </w:rPr>
        <w:t>Dubles Victoria-Slavita</w:t>
      </w:r>
      <w:r w:rsidRPr="004B5618">
        <w:rPr>
          <w:rStyle w:val="noticetext"/>
          <w:rFonts w:ascii="Times New Roman" w:hAnsi="Times New Roman" w:cs="Times New Roman"/>
          <w:b/>
        </w:rPr>
        <w:t xml:space="preserve"> - </w:t>
      </w:r>
      <w:r w:rsidR="004B5618" w:rsidRPr="004B5618">
        <w:rPr>
          <w:rStyle w:val="noticetext"/>
          <w:rFonts w:ascii="Times New Roman" w:eastAsia="Times New Roman" w:hAnsi="Times New Roman" w:cs="Times New Roman"/>
        </w:rPr>
        <w:t>Sef Birou Evidenta Mijloace Fixe</w:t>
      </w:r>
      <w:r w:rsidRPr="004B5618">
        <w:rPr>
          <w:rStyle w:val="noticetext"/>
          <w:rFonts w:ascii="Times New Roman" w:hAnsi="Times New Roman" w:cs="Times New Roman"/>
        </w:rPr>
        <w:t>;</w:t>
      </w:r>
    </w:p>
    <w:p w:rsidR="00117DED" w:rsidRPr="004B5618" w:rsidRDefault="00117DED" w:rsidP="00117DED">
      <w:pPr>
        <w:spacing w:after="0"/>
        <w:jc w:val="both"/>
        <w:rPr>
          <w:rFonts w:ascii="Times New Roman" w:hAnsi="Times New Roman" w:cs="Times New Roman"/>
        </w:rPr>
      </w:pPr>
      <w:r w:rsidRPr="004B5618">
        <w:rPr>
          <w:rFonts w:ascii="Times New Roman" w:hAnsi="Times New Roman" w:cs="Times New Roman"/>
        </w:rPr>
        <w:t xml:space="preserve">Jurca Melinda Eniko - </w:t>
      </w:r>
      <w:r w:rsidRPr="004B5618">
        <w:rPr>
          <w:rStyle w:val="noticetext"/>
          <w:rFonts w:ascii="Times New Roman" w:hAnsi="Times New Roman" w:cs="Times New Roman"/>
        </w:rPr>
        <w:t>Consilier</w:t>
      </w:r>
      <w:r w:rsidRPr="004B5618">
        <w:rPr>
          <w:rStyle w:val="noticetext"/>
          <w:rFonts w:ascii="Times New Roman" w:eastAsia="Times New Roman" w:hAnsi="Times New Roman" w:cs="Times New Roman"/>
        </w:rPr>
        <w:t xml:space="preserve"> Birou Evidenta Mijloace Fixe</w:t>
      </w:r>
      <w:r w:rsidRPr="004B5618">
        <w:rPr>
          <w:rFonts w:ascii="Times New Roman" w:hAnsi="Times New Roman" w:cs="Times New Roman"/>
        </w:rPr>
        <w:t>;</w:t>
      </w:r>
    </w:p>
    <w:p w:rsidR="00533EDA" w:rsidRPr="004B5618" w:rsidRDefault="00533EDA" w:rsidP="00533EDA">
      <w:pPr>
        <w:spacing w:after="0"/>
        <w:jc w:val="both"/>
        <w:rPr>
          <w:rStyle w:val="noticetext"/>
          <w:rFonts w:ascii="Times New Roman" w:hAnsi="Times New Roman" w:cs="Times New Roman"/>
        </w:rPr>
      </w:pPr>
      <w:r w:rsidRPr="004B5618">
        <w:rPr>
          <w:rStyle w:val="noticetext"/>
          <w:rFonts w:ascii="Times New Roman" w:hAnsi="Times New Roman" w:cs="Times New Roman"/>
        </w:rPr>
        <w:t xml:space="preserve">Rosenblum Alina Ramona - </w:t>
      </w:r>
      <w:r w:rsidR="004B5618" w:rsidRPr="004B5618">
        <w:rPr>
          <w:rFonts w:ascii="Times New Roman" w:eastAsia="Times New Roman" w:hAnsi="Times New Roman" w:cs="Times New Roman"/>
        </w:rPr>
        <w:t>Sef Birou Finantari Buget Local</w:t>
      </w:r>
      <w:r w:rsidRPr="004B5618">
        <w:rPr>
          <w:rStyle w:val="noticetext"/>
          <w:rFonts w:ascii="Times New Roman" w:hAnsi="Times New Roman" w:cs="Times New Roman"/>
        </w:rPr>
        <w:t>;</w:t>
      </w:r>
    </w:p>
    <w:p w:rsidR="00533EDA" w:rsidRPr="004B5618" w:rsidRDefault="00533EDA" w:rsidP="00533EDA">
      <w:pPr>
        <w:spacing w:after="0"/>
        <w:jc w:val="both"/>
        <w:rPr>
          <w:rFonts w:ascii="Times New Roman" w:hAnsi="Times New Roman" w:cs="Times New Roman"/>
        </w:rPr>
      </w:pPr>
      <w:r w:rsidRPr="004B5618">
        <w:rPr>
          <w:rFonts w:ascii="Times New Roman" w:hAnsi="Times New Roman" w:cs="Times New Roman"/>
        </w:rPr>
        <w:t>Costa Eliza-Angela -</w:t>
      </w:r>
      <w:r w:rsidR="004B5618" w:rsidRPr="004B5618">
        <w:rPr>
          <w:rFonts w:ascii="Times New Roman" w:hAnsi="Times New Roman" w:cs="Times New Roman"/>
        </w:rPr>
        <w:t xml:space="preserve"> </w:t>
      </w:r>
      <w:r w:rsidR="004B5618" w:rsidRPr="004B5618">
        <w:rPr>
          <w:rStyle w:val="noticetext"/>
          <w:rFonts w:ascii="Times New Roman" w:eastAsia="Times New Roman" w:hAnsi="Times New Roman" w:cs="Times New Roman"/>
        </w:rPr>
        <w:t>Consilier Serviciul Locuinte si Preemtiuni</w:t>
      </w:r>
      <w:r w:rsidRPr="004B5618">
        <w:rPr>
          <w:rFonts w:ascii="Times New Roman" w:hAnsi="Times New Roman" w:cs="Times New Roman"/>
        </w:rPr>
        <w:t>;</w:t>
      </w:r>
    </w:p>
    <w:p w:rsidR="00533EDA" w:rsidRPr="004B5618" w:rsidRDefault="00533EDA" w:rsidP="00533EDA">
      <w:pPr>
        <w:spacing w:after="0"/>
        <w:jc w:val="both"/>
        <w:rPr>
          <w:rFonts w:ascii="Times New Roman" w:hAnsi="Times New Roman" w:cs="Times New Roman"/>
        </w:rPr>
      </w:pPr>
      <w:r w:rsidRPr="004B5618">
        <w:rPr>
          <w:rFonts w:ascii="Times New Roman" w:hAnsi="Times New Roman" w:cs="Times New Roman"/>
        </w:rPr>
        <w:lastRenderedPageBreak/>
        <w:t>Dolha Nicoleta Ramona -</w:t>
      </w:r>
      <w:r w:rsidR="004B5618" w:rsidRPr="004B5618">
        <w:rPr>
          <w:rFonts w:ascii="Times New Roman" w:hAnsi="Times New Roman" w:cs="Times New Roman"/>
        </w:rPr>
        <w:t xml:space="preserve"> </w:t>
      </w:r>
      <w:r w:rsidR="004B5618" w:rsidRPr="004B5618">
        <w:rPr>
          <w:rStyle w:val="noticetext"/>
          <w:rFonts w:ascii="Times New Roman" w:eastAsia="Times New Roman" w:hAnsi="Times New Roman" w:cs="Times New Roman"/>
        </w:rPr>
        <w:t>Consilier Birou Administrare Spatii Utilitare, Servicii Conexe si Contracte Garaje</w:t>
      </w:r>
      <w:r w:rsidRPr="004B5618">
        <w:rPr>
          <w:rFonts w:ascii="Times New Roman" w:hAnsi="Times New Roman" w:cs="Times New Roman"/>
        </w:rPr>
        <w:t>;</w:t>
      </w:r>
    </w:p>
    <w:p w:rsidR="00533EDA" w:rsidRPr="004B5618" w:rsidRDefault="00533EDA" w:rsidP="00533EDA">
      <w:pPr>
        <w:spacing w:after="0"/>
        <w:jc w:val="both"/>
        <w:rPr>
          <w:rFonts w:ascii="Times New Roman" w:hAnsi="Times New Roman" w:cs="Times New Roman"/>
        </w:rPr>
      </w:pPr>
      <w:r w:rsidRPr="004B5618">
        <w:rPr>
          <w:rFonts w:ascii="Times New Roman" w:hAnsi="Times New Roman" w:cs="Times New Roman"/>
        </w:rPr>
        <w:t>Andron Liviu -Consilier Biroul Contabilitate;</w:t>
      </w:r>
    </w:p>
    <w:p w:rsidR="00117DED" w:rsidRDefault="00117DED" w:rsidP="00117DED">
      <w:pPr>
        <w:spacing w:after="0"/>
        <w:jc w:val="both"/>
        <w:rPr>
          <w:rFonts w:ascii="Times New Roman" w:hAnsi="Times New Roman" w:cs="Times New Roman"/>
        </w:rPr>
      </w:pPr>
      <w:r>
        <w:rPr>
          <w:rFonts w:ascii="Times New Roman" w:hAnsi="Times New Roman" w:cs="Times New Roman"/>
        </w:rPr>
        <w:t>Bozan Cristina - Consilier Juridic;</w:t>
      </w:r>
    </w:p>
    <w:p w:rsidR="00533EDA" w:rsidRDefault="004B5618" w:rsidP="00533EDA">
      <w:pPr>
        <w:spacing w:after="0"/>
        <w:jc w:val="both"/>
        <w:rPr>
          <w:rFonts w:ascii="Times New Roman" w:hAnsi="Times New Roman" w:cs="Times New Roman"/>
        </w:rPr>
      </w:pPr>
      <w:r w:rsidRPr="004B5618">
        <w:rPr>
          <w:rFonts w:ascii="Times New Roman" w:hAnsi="Times New Roman" w:cs="Times New Roman"/>
        </w:rPr>
        <w:t>Jenariu Cristian</w:t>
      </w:r>
      <w:r w:rsidR="00533EDA" w:rsidRPr="004B5618">
        <w:rPr>
          <w:rFonts w:ascii="Times New Roman" w:hAnsi="Times New Roman" w:cs="Times New Roman"/>
        </w:rPr>
        <w:t>-Consilier Juridic;</w:t>
      </w:r>
    </w:p>
    <w:p w:rsidR="004B5618" w:rsidRDefault="00117DED" w:rsidP="00533EDA">
      <w:pPr>
        <w:spacing w:after="0"/>
        <w:jc w:val="both"/>
        <w:rPr>
          <w:rFonts w:ascii="Times New Roman" w:hAnsi="Times New Roman" w:cs="Times New Roman"/>
        </w:rPr>
      </w:pPr>
      <w:r>
        <w:rPr>
          <w:rFonts w:ascii="Times New Roman" w:hAnsi="Times New Roman" w:cs="Times New Roman"/>
        </w:rPr>
        <w:t>Buda Malina - Consilier Serviciu Unitatea de Implementare Proiecte de Infrastructura pentru Cultura;</w:t>
      </w:r>
    </w:p>
    <w:p w:rsidR="00117DED" w:rsidRDefault="00117DED" w:rsidP="00533EDA">
      <w:pPr>
        <w:spacing w:after="0"/>
        <w:jc w:val="both"/>
        <w:rPr>
          <w:rFonts w:ascii="Times New Roman" w:hAnsi="Times New Roman" w:cs="Times New Roman"/>
        </w:rPr>
      </w:pPr>
      <w:r>
        <w:rPr>
          <w:rFonts w:ascii="Times New Roman" w:hAnsi="Times New Roman" w:cs="Times New Roman"/>
        </w:rPr>
        <w:t>Neagu Liola Luciana – Consilier Transport si Siguranta Circulatiei</w:t>
      </w:r>
    </w:p>
    <w:p w:rsidR="00117DED" w:rsidRPr="004B5618" w:rsidRDefault="00117DED" w:rsidP="00533EDA">
      <w:pPr>
        <w:spacing w:after="0"/>
        <w:jc w:val="both"/>
        <w:rPr>
          <w:rFonts w:ascii="Times New Roman" w:hAnsi="Times New Roman" w:cs="Times New Roman"/>
        </w:rPr>
      </w:pPr>
    </w:p>
    <w:p w:rsidR="004B5618" w:rsidRPr="003131B6" w:rsidRDefault="004B5618" w:rsidP="004B5618">
      <w:pPr>
        <w:spacing w:after="0"/>
        <w:jc w:val="both"/>
        <w:rPr>
          <w:rFonts w:ascii="Times New Roman" w:hAnsi="Times New Roman" w:cs="Times New Roman"/>
        </w:rPr>
      </w:pPr>
      <w:r w:rsidRPr="00145577">
        <w:rPr>
          <w:rFonts w:ascii="Times New Roman" w:hAnsi="Times New Roman" w:cs="Times New Roman"/>
        </w:rPr>
        <w:t>Consilieri locali: Ambrus</w:t>
      </w:r>
      <w:r w:rsidRPr="003131B6">
        <w:rPr>
          <w:rFonts w:ascii="Times New Roman" w:hAnsi="Times New Roman" w:cs="Times New Roman"/>
        </w:rPr>
        <w:t xml:space="preserve"> R</w:t>
      </w:r>
      <w:r>
        <w:rPr>
          <w:rFonts w:ascii="Times New Roman" w:hAnsi="Times New Roman" w:cs="Times New Roman"/>
        </w:rPr>
        <w:t>au</w:t>
      </w:r>
      <w:r w:rsidRPr="00145577">
        <w:rPr>
          <w:rFonts w:ascii="Times New Roman" w:hAnsi="Times New Roman" w:cs="Times New Roman"/>
        </w:rPr>
        <w:t>l;</w:t>
      </w:r>
      <w:r w:rsidRPr="003131B6">
        <w:rPr>
          <w:rFonts w:ascii="Times New Roman" w:hAnsi="Times New Roman" w:cs="Times New Roman"/>
          <w:color w:val="FF0000"/>
        </w:rPr>
        <w:t xml:space="preserve"> </w:t>
      </w:r>
      <w:r>
        <w:rPr>
          <w:rFonts w:ascii="Times New Roman" w:hAnsi="Times New Roman" w:cs="Times New Roman"/>
          <w:bCs/>
        </w:rPr>
        <w:t>Barabas Lorenzo</w:t>
      </w:r>
      <w:r w:rsidRPr="003131B6">
        <w:rPr>
          <w:rFonts w:ascii="Times New Roman" w:hAnsi="Times New Roman" w:cs="Times New Roman"/>
          <w:bCs/>
        </w:rPr>
        <w:t xml:space="preserve"> F</w:t>
      </w:r>
      <w:r>
        <w:rPr>
          <w:rFonts w:ascii="Times New Roman" w:hAnsi="Times New Roman" w:cs="Times New Roman"/>
          <w:bCs/>
        </w:rPr>
        <w:t>lavius</w:t>
      </w:r>
      <w:r w:rsidRPr="003131B6">
        <w:rPr>
          <w:rFonts w:ascii="Times New Roman" w:hAnsi="Times New Roman" w:cs="Times New Roman"/>
          <w:color w:val="FF0000"/>
        </w:rPr>
        <w:t xml:space="preserve">; </w:t>
      </w:r>
      <w:r>
        <w:rPr>
          <w:rFonts w:ascii="Times New Roman" w:hAnsi="Times New Roman" w:cs="Times New Roman"/>
        </w:rPr>
        <w:t xml:space="preserve">Boldura Vlad </w:t>
      </w:r>
      <w:r w:rsidRPr="00CC07BF">
        <w:rPr>
          <w:rFonts w:ascii="Times New Roman" w:hAnsi="Times New Roman" w:cs="Times New Roman"/>
        </w:rPr>
        <w:t xml:space="preserve">Andrei; </w:t>
      </w:r>
      <w:r w:rsidRPr="00CC07BF">
        <w:rPr>
          <w:rFonts w:ascii="Times New Roman" w:hAnsi="Times New Roman" w:cs="Times New Roman"/>
          <w:bCs/>
        </w:rPr>
        <w:t>Caldararu</w:t>
      </w:r>
      <w:r>
        <w:rPr>
          <w:rFonts w:ascii="Times New Roman" w:hAnsi="Times New Roman" w:cs="Times New Roman"/>
          <w:bCs/>
        </w:rPr>
        <w:t xml:space="preserve"> Lucian</w:t>
      </w:r>
      <w:r w:rsidRPr="003131B6">
        <w:rPr>
          <w:rFonts w:ascii="Times New Roman" w:hAnsi="Times New Roman" w:cs="Times New Roman"/>
          <w:bCs/>
        </w:rPr>
        <w:t>;</w:t>
      </w:r>
      <w:r w:rsidRPr="003131B6">
        <w:rPr>
          <w:rFonts w:ascii="Times New Roman" w:hAnsi="Times New Roman" w:cs="Times New Roman"/>
        </w:rPr>
        <w:t xml:space="preserve"> </w:t>
      </w:r>
      <w:r>
        <w:rPr>
          <w:rFonts w:ascii="Times New Roman" w:hAnsi="Times New Roman" w:cs="Times New Roman"/>
        </w:rPr>
        <w:t>Craina Marius – Lucian</w:t>
      </w:r>
      <w:r w:rsidRPr="003131B6">
        <w:rPr>
          <w:rFonts w:ascii="Times New Roman" w:hAnsi="Times New Roman" w:cs="Times New Roman"/>
        </w:rPr>
        <w:t>;</w:t>
      </w:r>
      <w:r w:rsidRPr="003131B6">
        <w:rPr>
          <w:rFonts w:ascii="Times New Roman" w:hAnsi="Times New Roman" w:cs="Times New Roman"/>
          <w:bCs/>
        </w:rPr>
        <w:t xml:space="preserve"> </w:t>
      </w:r>
      <w:r>
        <w:rPr>
          <w:rFonts w:ascii="Times New Roman" w:hAnsi="Times New Roman" w:cs="Times New Roman"/>
          <w:bCs/>
        </w:rPr>
        <w:t>David Emanuel; Diaconu Dan Aurel</w:t>
      </w:r>
      <w:r w:rsidRPr="003131B6">
        <w:rPr>
          <w:rFonts w:ascii="Times New Roman" w:hAnsi="Times New Roman" w:cs="Times New Roman"/>
          <w:bCs/>
        </w:rPr>
        <w:t xml:space="preserve">; </w:t>
      </w:r>
      <w:r>
        <w:rPr>
          <w:rFonts w:ascii="Times New Roman" w:hAnsi="Times New Roman" w:cs="Times New Roman"/>
        </w:rPr>
        <w:t>Gonzalez Garrido Jorge</w:t>
      </w:r>
      <w:r w:rsidRPr="003131B6">
        <w:rPr>
          <w:rFonts w:ascii="Times New Roman" w:hAnsi="Times New Roman" w:cs="Times New Roman"/>
        </w:rPr>
        <w:t xml:space="preserve">; </w:t>
      </w:r>
      <w:r>
        <w:rPr>
          <w:rFonts w:ascii="Times New Roman" w:hAnsi="Times New Roman" w:cs="Times New Roman"/>
        </w:rPr>
        <w:t>Ilca Cornel – Florin</w:t>
      </w:r>
      <w:r w:rsidRPr="003131B6">
        <w:rPr>
          <w:rFonts w:ascii="Times New Roman" w:hAnsi="Times New Roman" w:cs="Times New Roman"/>
        </w:rPr>
        <w:t xml:space="preserve">; </w:t>
      </w:r>
      <w:r>
        <w:rPr>
          <w:rFonts w:ascii="Times New Roman" w:hAnsi="Times New Roman" w:cs="Times New Roman"/>
        </w:rPr>
        <w:t>Iliescu Roxana – Teodora</w:t>
      </w:r>
      <w:r w:rsidRPr="003131B6">
        <w:rPr>
          <w:rFonts w:ascii="Times New Roman" w:hAnsi="Times New Roman" w:cs="Times New Roman"/>
        </w:rPr>
        <w:t xml:space="preserve">; </w:t>
      </w:r>
      <w:r>
        <w:rPr>
          <w:rFonts w:ascii="Times New Roman" w:hAnsi="Times New Roman" w:cs="Times New Roman"/>
          <w:bCs/>
        </w:rPr>
        <w:t>Lapadatu Andra Anca</w:t>
      </w:r>
      <w:r w:rsidRPr="003131B6">
        <w:rPr>
          <w:rFonts w:ascii="Times New Roman" w:hAnsi="Times New Roman" w:cs="Times New Roman"/>
          <w:bCs/>
        </w:rPr>
        <w:t xml:space="preserve">; </w:t>
      </w:r>
      <w:r>
        <w:rPr>
          <w:rFonts w:ascii="Times New Roman" w:hAnsi="Times New Roman" w:cs="Times New Roman"/>
          <w:bCs/>
        </w:rPr>
        <w:t>Lulciuc Adrian Razvan</w:t>
      </w:r>
      <w:r w:rsidRPr="003131B6">
        <w:rPr>
          <w:rFonts w:ascii="Times New Roman" w:hAnsi="Times New Roman" w:cs="Times New Roman"/>
          <w:bCs/>
        </w:rPr>
        <w:t xml:space="preserve">; </w:t>
      </w:r>
      <w:r>
        <w:rPr>
          <w:rFonts w:ascii="Times New Roman" w:hAnsi="Times New Roman" w:cs="Times New Roman"/>
          <w:bCs/>
        </w:rPr>
        <w:t>Maris Daniela Mirela</w:t>
      </w:r>
      <w:r w:rsidRPr="003131B6">
        <w:rPr>
          <w:rFonts w:ascii="Times New Roman" w:hAnsi="Times New Roman" w:cs="Times New Roman"/>
          <w:bCs/>
        </w:rPr>
        <w:t xml:space="preserve">; </w:t>
      </w:r>
      <w:r>
        <w:rPr>
          <w:rFonts w:ascii="Times New Roman" w:hAnsi="Times New Roman" w:cs="Times New Roman"/>
        </w:rPr>
        <w:t>Merean Ovidiu</w:t>
      </w:r>
      <w:r w:rsidRPr="003131B6">
        <w:rPr>
          <w:rFonts w:ascii="Times New Roman" w:hAnsi="Times New Roman" w:cs="Times New Roman"/>
        </w:rPr>
        <w:t xml:space="preserve">; </w:t>
      </w:r>
      <w:r>
        <w:rPr>
          <w:rFonts w:ascii="Times New Roman" w:hAnsi="Times New Roman" w:cs="Times New Roman"/>
        </w:rPr>
        <w:t>Mester Andrei</w:t>
      </w:r>
      <w:r w:rsidRPr="003131B6">
        <w:rPr>
          <w:rFonts w:ascii="Times New Roman" w:hAnsi="Times New Roman" w:cs="Times New Roman"/>
        </w:rPr>
        <w:t xml:space="preserve">; </w:t>
      </w:r>
      <w:r>
        <w:rPr>
          <w:rFonts w:ascii="Times New Roman" w:hAnsi="Times New Roman" w:cs="Times New Roman"/>
        </w:rPr>
        <w:t>Militaru Elena – Rodica</w:t>
      </w:r>
      <w:r w:rsidRPr="003131B6">
        <w:rPr>
          <w:rFonts w:ascii="Times New Roman" w:hAnsi="Times New Roman" w:cs="Times New Roman"/>
        </w:rPr>
        <w:t xml:space="preserve">; </w:t>
      </w:r>
      <w:r>
        <w:rPr>
          <w:rFonts w:ascii="Times New Roman" w:hAnsi="Times New Roman" w:cs="Times New Roman"/>
          <w:bCs/>
        </w:rPr>
        <w:t>Mosiu Simion</w:t>
      </w:r>
      <w:r w:rsidRPr="003131B6">
        <w:rPr>
          <w:rFonts w:ascii="Times New Roman" w:hAnsi="Times New Roman" w:cs="Times New Roman"/>
          <w:bCs/>
        </w:rPr>
        <w:t xml:space="preserve">; </w:t>
      </w:r>
      <w:r>
        <w:rPr>
          <w:rFonts w:ascii="Times New Roman" w:hAnsi="Times New Roman" w:cs="Times New Roman"/>
        </w:rPr>
        <w:t>Munteanu Ana – Maria</w:t>
      </w:r>
      <w:r w:rsidRPr="003131B6">
        <w:rPr>
          <w:rFonts w:ascii="Times New Roman" w:hAnsi="Times New Roman" w:cs="Times New Roman"/>
        </w:rPr>
        <w:t xml:space="preserve">; </w:t>
      </w:r>
      <w:r>
        <w:rPr>
          <w:rFonts w:ascii="Times New Roman" w:hAnsi="Times New Roman" w:cs="Times New Roman"/>
        </w:rPr>
        <w:t>Negrisanu Razvan – Gabriel</w:t>
      </w:r>
      <w:r w:rsidRPr="003131B6">
        <w:rPr>
          <w:rFonts w:ascii="Times New Roman" w:hAnsi="Times New Roman" w:cs="Times New Roman"/>
        </w:rPr>
        <w:t xml:space="preserve">; </w:t>
      </w:r>
      <w:r>
        <w:rPr>
          <w:rFonts w:ascii="Times New Roman" w:hAnsi="Times New Roman" w:cs="Times New Roman"/>
        </w:rPr>
        <w:t>Romocean Paula – Ana</w:t>
      </w:r>
      <w:r w:rsidRPr="003131B6">
        <w:rPr>
          <w:rFonts w:ascii="Times New Roman" w:hAnsi="Times New Roman" w:cs="Times New Roman"/>
        </w:rPr>
        <w:t xml:space="preserve">; </w:t>
      </w:r>
      <w:r>
        <w:rPr>
          <w:rFonts w:ascii="Times New Roman" w:hAnsi="Times New Roman" w:cs="Times New Roman"/>
          <w:bCs/>
        </w:rPr>
        <w:t>Sandu Constantin Ştefan</w:t>
      </w:r>
      <w:r w:rsidRPr="003131B6">
        <w:rPr>
          <w:rFonts w:ascii="Times New Roman" w:hAnsi="Times New Roman" w:cs="Times New Roman"/>
          <w:bCs/>
        </w:rPr>
        <w:t xml:space="preserve">; </w:t>
      </w:r>
      <w:r>
        <w:rPr>
          <w:rFonts w:ascii="Times New Roman" w:hAnsi="Times New Roman" w:cs="Times New Roman"/>
        </w:rPr>
        <w:t>Stana Razvan – Ion</w:t>
      </w:r>
      <w:r w:rsidRPr="003131B6">
        <w:rPr>
          <w:rFonts w:ascii="Times New Roman" w:hAnsi="Times New Roman" w:cs="Times New Roman"/>
        </w:rPr>
        <w:t xml:space="preserve">; </w:t>
      </w:r>
      <w:r>
        <w:rPr>
          <w:rStyle w:val="noticetext"/>
          <w:rFonts w:ascii="Times New Roman" w:eastAsiaTheme="majorEastAsia" w:hAnsi="Times New Roman" w:cs="Times New Roman"/>
        </w:rPr>
        <w:t>Szatmari</w:t>
      </w:r>
      <w:r w:rsidRPr="003131B6">
        <w:rPr>
          <w:rStyle w:val="noticetext"/>
          <w:rFonts w:ascii="Times New Roman" w:eastAsiaTheme="majorEastAsia" w:hAnsi="Times New Roman" w:cs="Times New Roman"/>
        </w:rPr>
        <w:t xml:space="preserve"> </w:t>
      </w:r>
      <w:r>
        <w:rPr>
          <w:rStyle w:val="noticetext"/>
          <w:rFonts w:ascii="Times New Roman" w:eastAsiaTheme="majorEastAsia" w:hAnsi="Times New Roman" w:cs="Times New Roman"/>
        </w:rPr>
        <w:t>Ioan</w:t>
      </w:r>
      <w:r w:rsidRPr="003131B6">
        <w:rPr>
          <w:rStyle w:val="noticetext"/>
          <w:rFonts w:ascii="Times New Roman" w:eastAsiaTheme="majorEastAsia" w:hAnsi="Times New Roman" w:cs="Times New Roman"/>
        </w:rPr>
        <w:t xml:space="preserve"> S</w:t>
      </w:r>
      <w:r>
        <w:rPr>
          <w:rStyle w:val="noticetext"/>
          <w:rFonts w:ascii="Times New Roman" w:eastAsiaTheme="majorEastAsia" w:hAnsi="Times New Roman" w:cs="Times New Roman"/>
        </w:rPr>
        <w:t>tefan;</w:t>
      </w:r>
      <w:r>
        <w:rPr>
          <w:rFonts w:ascii="Times New Roman" w:hAnsi="Times New Roman" w:cs="Times New Roman"/>
        </w:rPr>
        <w:t xml:space="preserve"> Szilagyi Aida – Sorina</w:t>
      </w:r>
      <w:r w:rsidRPr="003131B6">
        <w:rPr>
          <w:rFonts w:ascii="Times New Roman" w:hAnsi="Times New Roman" w:cs="Times New Roman"/>
        </w:rPr>
        <w:t xml:space="preserve">; </w:t>
      </w:r>
      <w:r>
        <w:rPr>
          <w:rFonts w:ascii="Times New Roman" w:hAnsi="Times New Roman" w:cs="Times New Roman"/>
          <w:bCs/>
        </w:rPr>
        <w:t>Țoanca Radu Daniel</w:t>
      </w:r>
      <w:r>
        <w:rPr>
          <w:rStyle w:val="noticetext"/>
          <w:rFonts w:ascii="Times New Roman" w:eastAsiaTheme="majorEastAsia" w:hAnsi="Times New Roman" w:cs="Times New Roman"/>
        </w:rPr>
        <w:t>.</w:t>
      </w:r>
    </w:p>
    <w:p w:rsidR="00533EDA" w:rsidRDefault="00533EDA" w:rsidP="00533EDA">
      <w:pPr>
        <w:spacing w:after="0"/>
        <w:jc w:val="both"/>
        <w:rPr>
          <w:rFonts w:ascii="Times New Roman" w:hAnsi="Times New Roman" w:cs="Times New Roman"/>
        </w:rPr>
      </w:pPr>
    </w:p>
    <w:p w:rsidR="00533EDA" w:rsidRPr="00145577" w:rsidRDefault="00533EDA" w:rsidP="00533EDA">
      <w:pPr>
        <w:spacing w:after="0"/>
        <w:jc w:val="both"/>
        <w:rPr>
          <w:rFonts w:ascii="Times New Roman" w:hAnsi="Times New Roman" w:cs="Times New Roman"/>
        </w:rPr>
      </w:pPr>
      <w:r w:rsidRPr="00145577">
        <w:rPr>
          <w:rFonts w:ascii="Times New Roman" w:hAnsi="Times New Roman" w:cs="Times New Roman"/>
        </w:rPr>
        <w:t xml:space="preserve">Persoanele cu functie de decizie din cadrul autoritatii contractante, in ceea </w:t>
      </w:r>
      <w:proofErr w:type="gramStart"/>
      <w:r w:rsidRPr="00145577">
        <w:rPr>
          <w:rFonts w:ascii="Times New Roman" w:hAnsi="Times New Roman" w:cs="Times New Roman"/>
        </w:rPr>
        <w:t>ce</w:t>
      </w:r>
      <w:proofErr w:type="gramEnd"/>
      <w:r w:rsidRPr="00145577">
        <w:rPr>
          <w:rFonts w:ascii="Times New Roman" w:hAnsi="Times New Roman" w:cs="Times New Roman"/>
        </w:rPr>
        <w:t xml:space="preserve"> priveste organizarea, derularea si finalizarea procedurii de atribuire: </w:t>
      </w:r>
    </w:p>
    <w:p w:rsidR="004B5618" w:rsidRDefault="004B5618" w:rsidP="004B5618">
      <w:pPr>
        <w:spacing w:after="0"/>
        <w:jc w:val="both"/>
        <w:rPr>
          <w:rFonts w:ascii="Times New Roman" w:hAnsi="Times New Roman" w:cs="Times New Roman"/>
        </w:rPr>
      </w:pPr>
      <w:r>
        <w:rPr>
          <w:rFonts w:ascii="Times New Roman" w:hAnsi="Times New Roman" w:cs="Times New Roman"/>
        </w:rPr>
        <w:t>Sanda Grebla – Sef Serviciu U.I.P.I.C.</w:t>
      </w:r>
    </w:p>
    <w:p w:rsidR="004B5618" w:rsidRPr="00145577" w:rsidRDefault="004B5618" w:rsidP="004B5618">
      <w:pPr>
        <w:spacing w:after="0"/>
        <w:jc w:val="both"/>
        <w:rPr>
          <w:rFonts w:ascii="Times New Roman" w:hAnsi="Times New Roman" w:cs="Times New Roman"/>
        </w:rPr>
      </w:pPr>
      <w:r>
        <w:rPr>
          <w:rFonts w:ascii="Times New Roman" w:hAnsi="Times New Roman" w:cs="Times New Roman"/>
        </w:rPr>
        <w:t>Bogdan Popescu – Consilier Serviciu U.I.P.I.C.</w:t>
      </w:r>
    </w:p>
    <w:p w:rsidR="004B5618" w:rsidRPr="00145577" w:rsidRDefault="004B5618" w:rsidP="004B5618">
      <w:pPr>
        <w:spacing w:after="0"/>
        <w:jc w:val="both"/>
        <w:rPr>
          <w:rFonts w:ascii="Times New Roman" w:hAnsi="Times New Roman" w:cs="Times New Roman"/>
        </w:rPr>
      </w:pPr>
      <w:r>
        <w:rPr>
          <w:rFonts w:ascii="Times New Roman" w:hAnsi="Times New Roman" w:cs="Times New Roman"/>
        </w:rPr>
        <w:t xml:space="preserve">Alexandrescu Lavinia </w:t>
      </w:r>
      <w:r w:rsidRPr="00145577">
        <w:rPr>
          <w:rFonts w:ascii="Times New Roman" w:hAnsi="Times New Roman" w:cs="Times New Roman"/>
        </w:rPr>
        <w:t>-</w:t>
      </w:r>
      <w:r>
        <w:rPr>
          <w:rFonts w:ascii="Times New Roman" w:hAnsi="Times New Roman" w:cs="Times New Roman"/>
        </w:rPr>
        <w:t xml:space="preserve"> </w:t>
      </w:r>
      <w:r w:rsidRPr="00145577">
        <w:rPr>
          <w:rFonts w:ascii="Times New Roman" w:hAnsi="Times New Roman" w:cs="Times New Roman"/>
        </w:rPr>
        <w:t xml:space="preserve">Consilier </w:t>
      </w:r>
      <w:r>
        <w:rPr>
          <w:rFonts w:ascii="Times New Roman" w:hAnsi="Times New Roman" w:cs="Times New Roman"/>
        </w:rPr>
        <w:t>Biroul</w:t>
      </w:r>
      <w:r w:rsidRPr="00145577">
        <w:rPr>
          <w:rFonts w:ascii="Times New Roman" w:hAnsi="Times New Roman" w:cs="Times New Roman"/>
        </w:rPr>
        <w:t xml:space="preserve"> Achizitii Publice</w:t>
      </w:r>
    </w:p>
    <w:p w:rsidR="00533EDA" w:rsidRPr="005076E6" w:rsidRDefault="00533EDA" w:rsidP="00533EDA">
      <w:pPr>
        <w:spacing w:after="0"/>
        <w:jc w:val="both"/>
        <w:rPr>
          <w:rFonts w:ascii="Times New Roman" w:hAnsi="Times New Roman" w:cs="Times New Roman"/>
          <w:color w:val="FF0000"/>
        </w:rPr>
      </w:pPr>
    </w:p>
    <w:p w:rsidR="00533EDA" w:rsidRDefault="00533EDA" w:rsidP="00533EDA">
      <w:pPr>
        <w:shd w:val="clear" w:color="auto" w:fill="FFFFFF"/>
        <w:spacing w:after="0"/>
        <w:ind w:right="10"/>
        <w:jc w:val="both"/>
        <w:rPr>
          <w:rFonts w:ascii="Times New Roman" w:hAnsi="Times New Roman" w:cs="Times New Roman"/>
        </w:rPr>
      </w:pPr>
    </w:p>
    <w:p w:rsidR="00533EDA" w:rsidRPr="00273ADC" w:rsidRDefault="00533EDA" w:rsidP="00533EDA">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533EDA" w:rsidRPr="00273ADC" w:rsidRDefault="00533EDA" w:rsidP="00533EDA">
      <w:pPr>
        <w:shd w:val="clear" w:color="auto" w:fill="FFFFFF"/>
        <w:spacing w:after="0"/>
        <w:ind w:right="10"/>
        <w:jc w:val="both"/>
        <w:rPr>
          <w:rFonts w:ascii="Times New Roman" w:hAnsi="Times New Roman" w:cs="Times New Roman"/>
          <w:lang w:val="ro-RO"/>
        </w:rPr>
      </w:pPr>
      <w:r w:rsidRPr="00273ADC">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533EDA" w:rsidRDefault="00533EDA" w:rsidP="00533EDA">
      <w:pPr>
        <w:spacing w:after="0" w:line="360" w:lineRule="auto"/>
        <w:rPr>
          <w:rFonts w:ascii="Times New Roman" w:hAnsi="Times New Roman" w:cs="Times New Roman"/>
        </w:rPr>
      </w:pPr>
    </w:p>
    <w:p w:rsidR="00533EDA" w:rsidRDefault="00533EDA" w:rsidP="00533EDA">
      <w:pPr>
        <w:spacing w:after="0" w:line="360" w:lineRule="auto"/>
        <w:rPr>
          <w:rFonts w:ascii="Times New Roman" w:hAnsi="Times New Roman" w:cs="Times New Roman"/>
        </w:rPr>
      </w:pPr>
    </w:p>
    <w:p w:rsidR="00533EDA" w:rsidRDefault="00533EDA" w:rsidP="00533EDA">
      <w:pPr>
        <w:spacing w:after="0" w:line="360" w:lineRule="auto"/>
        <w:rPr>
          <w:rFonts w:ascii="Times New Roman" w:hAnsi="Times New Roman" w:cs="Times New Roman"/>
        </w:rPr>
      </w:pPr>
    </w:p>
    <w:p w:rsidR="00533EDA" w:rsidRPr="00273ADC" w:rsidRDefault="00533EDA" w:rsidP="00533EDA">
      <w:pPr>
        <w:spacing w:after="0" w:line="360" w:lineRule="auto"/>
        <w:rPr>
          <w:rFonts w:ascii="Times New Roman" w:hAnsi="Times New Roman" w:cs="Times New Roman"/>
          <w:iCs/>
        </w:rPr>
      </w:pPr>
      <w:r w:rsidRPr="00273ADC">
        <w:rPr>
          <w:rFonts w:ascii="Times New Roman" w:hAnsi="Times New Roman" w:cs="Times New Roman"/>
        </w:rPr>
        <w:t xml:space="preserve">Data completării </w:t>
      </w:r>
      <w:r>
        <w:rPr>
          <w:rFonts w:ascii="Times New Roman" w:hAnsi="Times New Roman" w:cs="Times New Roman"/>
        </w:rPr>
        <w:t>………………..</w:t>
      </w:r>
      <w:r w:rsidRPr="00273ADC">
        <w:rPr>
          <w:rFonts w:ascii="Times New Roman" w:hAnsi="Times New Roman" w:cs="Times New Roman"/>
        </w:rPr>
        <w:tab/>
      </w:r>
      <w:r w:rsidRPr="00273ADC">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t xml:space="preserve">                       </w:t>
      </w:r>
      <w:r w:rsidRPr="00273ADC">
        <w:rPr>
          <w:rFonts w:ascii="Times New Roman" w:hAnsi="Times New Roman" w:cs="Times New Roman"/>
          <w:iCs/>
        </w:rPr>
        <w:t>Operator economic</w:t>
      </w:r>
      <w:r w:rsidRPr="00273ADC">
        <w:rPr>
          <w:rFonts w:ascii="Times New Roman" w:hAnsi="Times New Roman" w:cs="Times New Roman"/>
        </w:rPr>
        <w:t xml:space="preserve">                                     </w:t>
      </w:r>
      <w:r>
        <w:rPr>
          <w:rFonts w:ascii="Times New Roman" w:hAnsi="Times New Roman" w:cs="Times New Roman"/>
        </w:rPr>
        <w:t xml:space="preserve">                           </w:t>
      </w:r>
    </w:p>
    <w:p w:rsidR="00533EDA" w:rsidRPr="00273ADC" w:rsidRDefault="00533EDA" w:rsidP="00533EDA">
      <w:pPr>
        <w:spacing w:after="0"/>
        <w:jc w:val="center"/>
        <w:rPr>
          <w:rFonts w:ascii="Times New Roman" w:hAnsi="Times New Roman" w:cs="Times New Roman"/>
          <w:i/>
          <w:iCs/>
        </w:rPr>
      </w:pPr>
      <w:r w:rsidRPr="00273ADC">
        <w:rPr>
          <w:rFonts w:ascii="Times New Roman" w:hAnsi="Times New Roman" w:cs="Times New Roman"/>
          <w:i/>
          <w:iCs/>
        </w:rPr>
        <w:t xml:space="preserve">                                                                                                              ………………...............................</w:t>
      </w:r>
    </w:p>
    <w:p w:rsidR="00533EDA" w:rsidRPr="00273ADC" w:rsidRDefault="00533EDA" w:rsidP="00533EDA">
      <w:pPr>
        <w:spacing w:after="0"/>
        <w:jc w:val="center"/>
        <w:rPr>
          <w:rFonts w:ascii="Times New Roman" w:hAnsi="Times New Roman" w:cs="Times New Roman"/>
          <w:i/>
          <w:iCs/>
        </w:rPr>
      </w:pPr>
      <w:r w:rsidRPr="00273ADC">
        <w:rPr>
          <w:rFonts w:ascii="Times New Roman" w:hAnsi="Times New Roman" w:cs="Times New Roman"/>
          <w:i/>
          <w:iCs/>
        </w:rPr>
        <w:t xml:space="preserve">                                                                                                                (</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533EDA" w:rsidRPr="00273ADC" w:rsidRDefault="00533EDA" w:rsidP="00533EDA">
      <w:pPr>
        <w:spacing w:after="0"/>
        <w:jc w:val="center"/>
        <w:rPr>
          <w:rFonts w:ascii="Times New Roman" w:hAnsi="Times New Roman" w:cs="Times New Roman"/>
          <w:i/>
          <w:iCs/>
        </w:rPr>
      </w:pPr>
    </w:p>
    <w:p w:rsidR="00533EDA" w:rsidRPr="00273ADC" w:rsidRDefault="00533EDA" w:rsidP="00533EDA">
      <w:pPr>
        <w:spacing w:after="0"/>
        <w:jc w:val="center"/>
        <w:rPr>
          <w:rFonts w:ascii="Times New Roman" w:hAnsi="Times New Roman" w:cs="Times New Roman"/>
          <w:i/>
          <w:iCs/>
        </w:rPr>
      </w:pPr>
    </w:p>
    <w:p w:rsidR="00533EDA" w:rsidRPr="00273ADC" w:rsidRDefault="00533EDA" w:rsidP="00533EDA">
      <w:pPr>
        <w:jc w:val="center"/>
        <w:rPr>
          <w:rFonts w:ascii="Times New Roman" w:hAnsi="Times New Roman" w:cs="Times New Roman"/>
          <w:i/>
          <w:iCs/>
        </w:rPr>
      </w:pPr>
    </w:p>
    <w:p w:rsidR="00533EDA" w:rsidRPr="00273ADC" w:rsidRDefault="00533EDA" w:rsidP="00533EDA">
      <w:pPr>
        <w:jc w:val="center"/>
        <w:rPr>
          <w:rFonts w:ascii="Times New Roman" w:hAnsi="Times New Roman" w:cs="Times New Roman"/>
          <w:i/>
          <w:iCs/>
        </w:rPr>
      </w:pPr>
    </w:p>
    <w:p w:rsidR="00533EDA" w:rsidRPr="00273ADC" w:rsidRDefault="00533EDA" w:rsidP="00533EDA">
      <w:pPr>
        <w:jc w:val="both"/>
        <w:rPr>
          <w:rFonts w:ascii="Times New Roman" w:hAnsi="Times New Roman" w:cs="Times New Roman"/>
          <w:color w:val="FF0000"/>
          <w:lang w:val="ro-RO"/>
        </w:rPr>
      </w:pPr>
    </w:p>
    <w:p w:rsidR="00533EDA" w:rsidRPr="00273ADC" w:rsidRDefault="00533EDA" w:rsidP="00533EDA">
      <w:pPr>
        <w:jc w:val="both"/>
        <w:rPr>
          <w:rFonts w:ascii="Times New Roman" w:hAnsi="Times New Roman" w:cs="Times New Roman"/>
          <w:color w:val="FF0000"/>
          <w:lang w:val="ro-RO"/>
        </w:rPr>
      </w:pPr>
    </w:p>
    <w:p w:rsidR="00533EDA" w:rsidRPr="00273ADC" w:rsidRDefault="00533EDA" w:rsidP="00533EDA">
      <w:pPr>
        <w:jc w:val="both"/>
        <w:rPr>
          <w:rFonts w:ascii="Times New Roman" w:hAnsi="Times New Roman" w:cs="Times New Roman"/>
          <w:color w:val="FF0000"/>
          <w:lang w:val="ro-RO"/>
        </w:rPr>
      </w:pPr>
    </w:p>
    <w:p w:rsidR="00533EDA" w:rsidRPr="00273ADC" w:rsidRDefault="00533EDA" w:rsidP="00533EDA">
      <w:pPr>
        <w:jc w:val="right"/>
        <w:rPr>
          <w:rFonts w:ascii="Times New Roman" w:hAnsi="Times New Roman" w:cs="Times New Roman"/>
          <w:i/>
        </w:rPr>
      </w:pPr>
      <w:r w:rsidRPr="00273ADC">
        <w:rPr>
          <w:rFonts w:ascii="Times New Roman" w:hAnsi="Times New Roman" w:cs="Times New Roman"/>
          <w:color w:val="FF0000"/>
        </w:rPr>
        <w:t xml:space="preserve">                                                                                                                    </w:t>
      </w:r>
    </w:p>
    <w:p w:rsidR="00533EDA" w:rsidRDefault="00533EDA" w:rsidP="00533EDA">
      <w:pPr>
        <w:rPr>
          <w:rFonts w:ascii="Times New Roman" w:hAnsi="Times New Roman" w:cs="Times New Roman"/>
          <w:color w:val="FF0000"/>
          <w:lang w:val="it-IT"/>
        </w:rPr>
      </w:pPr>
    </w:p>
    <w:p w:rsidR="009F1FE5" w:rsidRDefault="009F1FE5" w:rsidP="00533EDA">
      <w:pPr>
        <w:rPr>
          <w:rFonts w:ascii="Times New Roman" w:hAnsi="Times New Roman" w:cs="Times New Roman"/>
        </w:rPr>
      </w:pPr>
    </w:p>
    <w:p w:rsidR="00533EDA" w:rsidRPr="00F26A2A" w:rsidRDefault="00533EDA" w:rsidP="00533EDA">
      <w:pPr>
        <w:rPr>
          <w:rFonts w:ascii="Times New Roman" w:hAnsi="Times New Roman" w:cs="Times New Roman"/>
        </w:rPr>
      </w:pPr>
      <w:r w:rsidRPr="00F26A2A">
        <w:rPr>
          <w:rFonts w:ascii="Times New Roman" w:hAnsi="Times New Roman" w:cs="Times New Roman"/>
        </w:rPr>
        <w:t>OPERATOR ECONOMIC</w:t>
      </w:r>
    </w:p>
    <w:p w:rsidR="00533EDA" w:rsidRPr="00F26A2A" w:rsidRDefault="00533EDA" w:rsidP="00533EDA">
      <w:pPr>
        <w:rPr>
          <w:rFonts w:ascii="Times New Roman" w:hAnsi="Times New Roman" w:cs="Times New Roman"/>
        </w:rPr>
      </w:pPr>
      <w:r w:rsidRPr="00F26A2A">
        <w:rPr>
          <w:rFonts w:ascii="Times New Roman" w:hAnsi="Times New Roman" w:cs="Times New Roman"/>
        </w:rPr>
        <w:t xml:space="preserve">    ___________________</w:t>
      </w:r>
    </w:p>
    <w:p w:rsidR="00533EDA" w:rsidRPr="00F26A2A" w:rsidRDefault="00533EDA" w:rsidP="00533EDA">
      <w:pPr>
        <w:rPr>
          <w:rFonts w:ascii="Times New Roman" w:hAnsi="Times New Roman" w:cs="Times New Roman"/>
        </w:rPr>
      </w:pPr>
      <w:r w:rsidRPr="00F26A2A">
        <w:rPr>
          <w:rFonts w:ascii="Times New Roman" w:hAnsi="Times New Roman" w:cs="Times New Roman"/>
        </w:rPr>
        <w:t xml:space="preserve">    (</w:t>
      </w:r>
      <w:proofErr w:type="gramStart"/>
      <w:r w:rsidRPr="00F26A2A">
        <w:rPr>
          <w:rFonts w:ascii="Times New Roman" w:hAnsi="Times New Roman" w:cs="Times New Roman"/>
          <w:i/>
        </w:rPr>
        <w:t>denumirea/numele</w:t>
      </w:r>
      <w:proofErr w:type="gramEnd"/>
      <w:r w:rsidRPr="00F26A2A">
        <w:rPr>
          <w:rFonts w:ascii="Times New Roman" w:hAnsi="Times New Roman" w:cs="Times New Roman"/>
        </w:rPr>
        <w:t>)</w:t>
      </w:r>
    </w:p>
    <w:p w:rsidR="00533EDA" w:rsidRPr="00533EDA" w:rsidRDefault="00533EDA" w:rsidP="00533EDA">
      <w:pPr>
        <w:rPr>
          <w:rFonts w:ascii="Times New Roman" w:hAnsi="Times New Roman" w:cs="Times New Roman"/>
          <w:b/>
          <w:bCs/>
          <w:i/>
          <w:kern w:val="32"/>
        </w:rPr>
      </w:pPr>
    </w:p>
    <w:p w:rsidR="00533EDA" w:rsidRPr="00533EDA" w:rsidRDefault="00533EDA" w:rsidP="00533EDA">
      <w:pPr>
        <w:jc w:val="center"/>
        <w:rPr>
          <w:rFonts w:ascii="Times New Roman" w:hAnsi="Times New Roman" w:cs="Times New Roman"/>
          <w:b/>
          <w:bCs/>
          <w:i/>
          <w:kern w:val="32"/>
        </w:rPr>
      </w:pPr>
      <w:r w:rsidRPr="00533EDA">
        <w:rPr>
          <w:rFonts w:ascii="Times New Roman" w:hAnsi="Times New Roman" w:cs="Times New Roman"/>
          <w:b/>
          <w:bCs/>
          <w:i/>
          <w:kern w:val="32"/>
        </w:rPr>
        <w:t xml:space="preserve">DECLARATIE PRIVIND NEINCADRAREA </w:t>
      </w:r>
    </w:p>
    <w:p w:rsidR="00533EDA" w:rsidRPr="00533EDA" w:rsidRDefault="00533EDA" w:rsidP="00533EDA">
      <w:pPr>
        <w:jc w:val="center"/>
        <w:rPr>
          <w:rFonts w:ascii="Times New Roman" w:hAnsi="Times New Roman" w:cs="Times New Roman"/>
          <w:b/>
          <w:i/>
        </w:rPr>
      </w:pPr>
      <w:proofErr w:type="gramStart"/>
      <w:r w:rsidRPr="00533EDA">
        <w:rPr>
          <w:rFonts w:ascii="Times New Roman" w:hAnsi="Times New Roman" w:cs="Times New Roman"/>
          <w:b/>
          <w:bCs/>
          <w:i/>
          <w:kern w:val="32"/>
        </w:rPr>
        <w:t xml:space="preserve">IN </w:t>
      </w:r>
      <w:r w:rsidRPr="00533EDA">
        <w:rPr>
          <w:rFonts w:ascii="Times New Roman" w:hAnsi="Times New Roman" w:cs="Times New Roman"/>
          <w:b/>
          <w:i/>
        </w:rPr>
        <w:t>SITUATIILE DE EXCLUDERE PREVAZUTE LA ART.</w:t>
      </w:r>
      <w:proofErr w:type="gramEnd"/>
      <w:r w:rsidRPr="00533EDA">
        <w:rPr>
          <w:rFonts w:ascii="Times New Roman" w:hAnsi="Times New Roman" w:cs="Times New Roman"/>
          <w:b/>
          <w:i/>
        </w:rPr>
        <w:t xml:space="preserve"> </w:t>
      </w:r>
      <w:proofErr w:type="gramStart"/>
      <w:r w:rsidRPr="00533EDA">
        <w:rPr>
          <w:rFonts w:ascii="Times New Roman" w:hAnsi="Times New Roman" w:cs="Times New Roman"/>
          <w:b/>
          <w:i/>
        </w:rPr>
        <w:t>164 DIN LEGEA NR.</w:t>
      </w:r>
      <w:proofErr w:type="gramEnd"/>
      <w:r w:rsidRPr="00533EDA">
        <w:rPr>
          <w:rFonts w:ascii="Times New Roman" w:hAnsi="Times New Roman" w:cs="Times New Roman"/>
          <w:b/>
          <w:i/>
        </w:rPr>
        <w:t xml:space="preserve"> 98/2016</w:t>
      </w:r>
    </w:p>
    <w:p w:rsidR="00533EDA" w:rsidRPr="00533EDA" w:rsidRDefault="00533EDA" w:rsidP="00533EDA">
      <w:pPr>
        <w:keepNext/>
        <w:spacing w:before="240" w:after="60"/>
        <w:outlineLvl w:val="0"/>
        <w:rPr>
          <w:rFonts w:ascii="Times New Roman" w:hAnsi="Times New Roman" w:cs="Times New Roman"/>
          <w:b/>
          <w:bCs/>
          <w:kern w:val="32"/>
        </w:rPr>
      </w:pPr>
    </w:p>
    <w:p w:rsidR="00533EDA" w:rsidRPr="00533EDA" w:rsidRDefault="00533EDA" w:rsidP="00533EDA">
      <w:pPr>
        <w:jc w:val="both"/>
        <w:rPr>
          <w:rFonts w:ascii="Times New Roman" w:hAnsi="Times New Roman" w:cs="Times New Roman"/>
        </w:rPr>
      </w:pPr>
      <w:proofErr w:type="gramStart"/>
      <w:r w:rsidRPr="00533EDA">
        <w:rPr>
          <w:rFonts w:ascii="Times New Roman" w:hAnsi="Times New Roman" w:cs="Times New Roman"/>
        </w:rPr>
        <w:t>Subsemnatul(</w:t>
      </w:r>
      <w:proofErr w:type="gramEnd"/>
      <w:r w:rsidRPr="00533EDA">
        <w:rPr>
          <w:rFonts w:ascii="Times New Roman" w:hAnsi="Times New Roman" w:cs="Times New Roman"/>
        </w:rPr>
        <w:t xml:space="preserve">a) .................................................. </w:t>
      </w:r>
      <w:proofErr w:type="gramStart"/>
      <w:r w:rsidRPr="00533EDA">
        <w:rPr>
          <w:rFonts w:ascii="Times New Roman" w:hAnsi="Times New Roman" w:cs="Times New Roman"/>
        </w:rPr>
        <w:t>reprezentant</w:t>
      </w:r>
      <w:proofErr w:type="gramEnd"/>
      <w:r w:rsidRPr="00533EDA">
        <w:rPr>
          <w:rFonts w:ascii="Times New Roman" w:hAnsi="Times New Roman" w:cs="Times New Roman"/>
        </w:rPr>
        <w:t xml:space="preserve"> împuternicit al ............................................</w:t>
      </w:r>
    </w:p>
    <w:p w:rsidR="00533EDA" w:rsidRPr="00533EDA" w:rsidRDefault="00533EDA" w:rsidP="00533EDA">
      <w:pPr>
        <w:jc w:val="both"/>
        <w:rPr>
          <w:rFonts w:ascii="Times New Roman" w:hAnsi="Times New Roman"/>
          <w:shd w:val="clear" w:color="auto" w:fill="FFFFFF"/>
        </w:rPr>
      </w:pPr>
      <w:r w:rsidRPr="00533EDA">
        <w:rPr>
          <w:rFonts w:ascii="Times New Roman" w:hAnsi="Times New Roman" w:cs="Times New Roman"/>
        </w:rPr>
        <w:t>……………………………….…………………………………</w:t>
      </w:r>
      <w:proofErr w:type="gramStart"/>
      <w:r w:rsidRPr="00533EDA">
        <w:rPr>
          <w:rFonts w:ascii="Times New Roman" w:hAnsi="Times New Roman" w:cs="Times New Roman"/>
        </w:rPr>
        <w:t>…</w:t>
      </w:r>
      <w:r w:rsidRPr="00533EDA">
        <w:rPr>
          <w:rFonts w:ascii="Times New Roman" w:hAnsi="Times New Roman" w:cs="Times New Roman"/>
          <w:i/>
        </w:rPr>
        <w:t>(</w:t>
      </w:r>
      <w:proofErr w:type="gramEnd"/>
      <w:r w:rsidRPr="00533EDA">
        <w:rPr>
          <w:rFonts w:ascii="Times New Roman" w:hAnsi="Times New Roman" w:cs="Times New Roman"/>
          <w:i/>
        </w:rPr>
        <w:t>denumirea/numele şi sediul/adresa operatorului economic)</w:t>
      </w:r>
      <w:r w:rsidRPr="00533EDA">
        <w:rPr>
          <w:rFonts w:ascii="Times New Roman" w:hAnsi="Times New Roman" w:cs="Times New Roman"/>
        </w:rPr>
        <w:t xml:space="preserve">, declar pe propria răspundere, sub sancţiunea excluderii din procedură şi sub sancţiunile aplicate faptei de fals în declaratii, că nu mă aflu în situaţia prevăzută la art. 164 din Legea nr. 98/2016, respectiv ca operatorul economic pe care il reprezint nu a fost condamnat prin hotărâre definitivă a unei instanţe judecătoreşti pentru comiterea uneia dintre urmatoarele infractiuni: </w:t>
      </w:r>
      <w:r w:rsidRPr="00533EDA">
        <w:rPr>
          <w:rStyle w:val="slitbdy"/>
          <w:rFonts w:ascii="Times New Roman" w:hAnsi="Times New Roman"/>
          <w:sz w:val="22"/>
          <w:szCs w:val="22"/>
        </w:rPr>
        <w:t>constituirea unui grup infracţional organizat, (</w:t>
      </w:r>
      <w:r w:rsidRPr="00533EDA">
        <w:rPr>
          <w:rStyle w:val="slitbdy"/>
          <w:rFonts w:ascii="Times New Roman" w:hAnsi="Times New Roman"/>
          <w:sz w:val="22"/>
          <w:szCs w:val="22"/>
          <w:u w:val="single"/>
        </w:rPr>
        <w:t>art. 367 din Legea nr. 286/2009</w:t>
      </w:r>
      <w:r w:rsidRPr="00533EDA">
        <w:rPr>
          <w:rStyle w:val="slitbdy"/>
          <w:rFonts w:ascii="Times New Roman" w:hAnsi="Times New Roman"/>
          <w:sz w:val="22"/>
          <w:szCs w:val="22"/>
        </w:rPr>
        <w:t xml:space="preserve"> privind Codul penal), infracţiuni de corupţie ( </w:t>
      </w:r>
      <w:r w:rsidRPr="00533EDA">
        <w:rPr>
          <w:rStyle w:val="slitbdy"/>
          <w:rFonts w:ascii="Times New Roman" w:hAnsi="Times New Roman"/>
          <w:sz w:val="22"/>
          <w:szCs w:val="22"/>
          <w:u w:val="single"/>
        </w:rPr>
        <w:t>art. 289-294 din Legea nr. 286/2009</w:t>
      </w:r>
      <w:r w:rsidRPr="00533EDA">
        <w:rPr>
          <w:rStyle w:val="slitbdy"/>
          <w:rFonts w:ascii="Times New Roman" w:hAnsi="Times New Roman"/>
          <w:sz w:val="22"/>
          <w:szCs w:val="22"/>
        </w:rPr>
        <w:t xml:space="preserve">) şi infracţiuni asimilate infracţiunilor de corupţie ( </w:t>
      </w:r>
      <w:r w:rsidRPr="00533EDA">
        <w:rPr>
          <w:rStyle w:val="slitbdy"/>
          <w:rFonts w:ascii="Times New Roman" w:hAnsi="Times New Roman"/>
          <w:sz w:val="22"/>
          <w:szCs w:val="22"/>
          <w:u w:val="single"/>
        </w:rPr>
        <w:t>art. 10-13 din Legea nr. 78/2000</w:t>
      </w:r>
      <w:r w:rsidRPr="00533EDA">
        <w:rPr>
          <w:rStyle w:val="slitbdy"/>
          <w:rFonts w:ascii="Times New Roman" w:hAnsi="Times New Roman"/>
          <w:sz w:val="22"/>
          <w:szCs w:val="22"/>
        </w:rPr>
        <w:t xml:space="preserve"> ),</w:t>
      </w:r>
      <w:r w:rsidRPr="00533EDA">
        <w:rPr>
          <w:rStyle w:val="slitttl1"/>
          <w:rFonts w:ascii="Times New Roman" w:hAnsi="Times New Roman"/>
          <w:sz w:val="22"/>
          <w:szCs w:val="22"/>
        </w:rPr>
        <w:t xml:space="preserve"> </w:t>
      </w:r>
      <w:r w:rsidRPr="00533EDA">
        <w:rPr>
          <w:rStyle w:val="slitbdy"/>
          <w:rFonts w:ascii="Times New Roman" w:hAnsi="Times New Roman"/>
          <w:sz w:val="22"/>
          <w:szCs w:val="22"/>
        </w:rPr>
        <w:t xml:space="preserve">infracţiuni împotriva intereselor financiare ale Uniunii Europene, ( </w:t>
      </w:r>
      <w:r w:rsidRPr="00533EDA">
        <w:rPr>
          <w:rStyle w:val="slitbdy"/>
          <w:rFonts w:ascii="Times New Roman" w:hAnsi="Times New Roman"/>
          <w:sz w:val="22"/>
          <w:szCs w:val="22"/>
          <w:u w:val="single"/>
        </w:rPr>
        <w:t>art. 18^1-18^5 din Legea nr. 78/2000</w:t>
      </w:r>
      <w:r w:rsidRPr="00533EDA">
        <w:rPr>
          <w:rStyle w:val="slitbdy"/>
          <w:rFonts w:ascii="Times New Roman" w:hAnsi="Times New Roman"/>
          <w:sz w:val="22"/>
          <w:szCs w:val="22"/>
        </w:rPr>
        <w:t xml:space="preserve">) , acte de terorism, ( </w:t>
      </w:r>
      <w:r w:rsidRPr="00533EDA">
        <w:rPr>
          <w:rStyle w:val="slitbdy"/>
          <w:rFonts w:ascii="Times New Roman" w:hAnsi="Times New Roman"/>
          <w:sz w:val="22"/>
          <w:szCs w:val="22"/>
          <w:u w:val="single"/>
        </w:rPr>
        <w:t>art. 32</w:t>
      </w:r>
      <w:r w:rsidRPr="00533EDA">
        <w:rPr>
          <w:rStyle w:val="slitbdy"/>
          <w:rFonts w:ascii="Times New Roman" w:hAnsi="Times New Roman"/>
          <w:sz w:val="22"/>
          <w:szCs w:val="22"/>
        </w:rPr>
        <w:t>-</w:t>
      </w:r>
      <w:r w:rsidRPr="00533EDA">
        <w:rPr>
          <w:rStyle w:val="slitbdy"/>
          <w:rFonts w:ascii="Times New Roman" w:hAnsi="Times New Roman"/>
          <w:sz w:val="22"/>
          <w:szCs w:val="22"/>
          <w:u w:val="single"/>
        </w:rPr>
        <w:t>35</w:t>
      </w:r>
      <w:r w:rsidRPr="00533EDA">
        <w:rPr>
          <w:rStyle w:val="slitbdy"/>
          <w:rFonts w:ascii="Times New Roman" w:hAnsi="Times New Roman"/>
          <w:sz w:val="22"/>
          <w:szCs w:val="22"/>
        </w:rPr>
        <w:t xml:space="preserve"> şi </w:t>
      </w:r>
      <w:r w:rsidRPr="00533EDA">
        <w:rPr>
          <w:rStyle w:val="slitbdy"/>
          <w:rFonts w:ascii="Times New Roman" w:hAnsi="Times New Roman"/>
          <w:sz w:val="22"/>
          <w:szCs w:val="22"/>
          <w:u w:val="single"/>
        </w:rPr>
        <w:t>art. 37</w:t>
      </w:r>
      <w:r w:rsidRPr="00533EDA">
        <w:rPr>
          <w:rStyle w:val="slitbdy"/>
          <w:rFonts w:ascii="Times New Roman" w:hAnsi="Times New Roman"/>
          <w:sz w:val="22"/>
          <w:szCs w:val="22"/>
        </w:rPr>
        <w:t>-</w:t>
      </w:r>
      <w:r w:rsidRPr="00533EDA">
        <w:rPr>
          <w:rStyle w:val="slitbdy"/>
          <w:rFonts w:ascii="Times New Roman" w:hAnsi="Times New Roman"/>
          <w:sz w:val="22"/>
          <w:szCs w:val="22"/>
          <w:u w:val="single"/>
        </w:rPr>
        <w:t>38 din Legea nr. 535/2004)</w:t>
      </w:r>
      <w:r w:rsidRPr="00533EDA">
        <w:rPr>
          <w:rStyle w:val="slitbdy"/>
          <w:rFonts w:ascii="Times New Roman" w:hAnsi="Times New Roman"/>
          <w:sz w:val="22"/>
          <w:szCs w:val="22"/>
        </w:rPr>
        <w:t xml:space="preserve"> , spălarea banilor, (</w:t>
      </w:r>
      <w:r w:rsidRPr="00533EDA">
        <w:rPr>
          <w:rStyle w:val="slitbdy"/>
          <w:rFonts w:ascii="Times New Roman" w:hAnsi="Times New Roman"/>
          <w:sz w:val="22"/>
          <w:szCs w:val="22"/>
          <w:u w:val="single"/>
        </w:rPr>
        <w:t>art. 29 din Legea nr. 656/2002)</w:t>
      </w:r>
      <w:r w:rsidRPr="00533EDA">
        <w:rPr>
          <w:rStyle w:val="slitbdy"/>
          <w:rFonts w:ascii="Times New Roman" w:hAnsi="Times New Roman"/>
          <w:sz w:val="22"/>
          <w:szCs w:val="22"/>
        </w:rPr>
        <w:t xml:space="preserve"> ,</w:t>
      </w:r>
      <w:r w:rsidRPr="00533EDA">
        <w:rPr>
          <w:rStyle w:val="slitttl1"/>
          <w:rFonts w:ascii="Times New Roman" w:hAnsi="Times New Roman"/>
          <w:sz w:val="22"/>
          <w:szCs w:val="22"/>
        </w:rPr>
        <w:t xml:space="preserve"> </w:t>
      </w:r>
      <w:r w:rsidRPr="00533EDA">
        <w:rPr>
          <w:rStyle w:val="slitbdy"/>
          <w:rFonts w:ascii="Times New Roman" w:hAnsi="Times New Roman"/>
          <w:sz w:val="22"/>
          <w:szCs w:val="22"/>
        </w:rPr>
        <w:t xml:space="preserve">traficul şi exploatarea persoanelor vulnerabile, ( </w:t>
      </w:r>
      <w:r w:rsidRPr="00533EDA">
        <w:rPr>
          <w:rStyle w:val="slitbdy"/>
          <w:rFonts w:ascii="Times New Roman" w:hAnsi="Times New Roman"/>
          <w:sz w:val="22"/>
          <w:szCs w:val="22"/>
          <w:u w:val="single"/>
        </w:rPr>
        <w:t>art. 209-217 din Legea nr. 286/2009)</w:t>
      </w:r>
      <w:r w:rsidRPr="00533EDA">
        <w:rPr>
          <w:rStyle w:val="slitbdy"/>
          <w:rFonts w:ascii="Times New Roman" w:hAnsi="Times New Roman"/>
          <w:sz w:val="22"/>
          <w:szCs w:val="22"/>
        </w:rPr>
        <w:t>, fraudă, ( art. 1 din Convenţia privind protejarea intereselor financiare ale Comunităţilor Europene din 27 noiembrie 1995).</w:t>
      </w:r>
    </w:p>
    <w:p w:rsidR="00533EDA" w:rsidRPr="00533EDA" w:rsidRDefault="00533EDA" w:rsidP="00533EDA">
      <w:pPr>
        <w:jc w:val="both"/>
        <w:rPr>
          <w:rFonts w:ascii="Times New Roman" w:hAnsi="Times New Roman" w:cs="Times New Roman"/>
        </w:rPr>
      </w:pPr>
      <w:r w:rsidRPr="00533EDA">
        <w:rPr>
          <w:rFonts w:ascii="Times New Roman" w:hAnsi="Times New Roman" w:cs="Times New Roman"/>
        </w:rPr>
        <w:tab/>
        <w:t xml:space="preserve">De asemenea, declar sub sanctiunea aplicata faptei de fals în declaratii ca nici un membru al organului de administrare, de conducere sau supraveghere si, de asemenea, nici o persoana cu putere de reprezentare, de decizie sau de control in cadrul operatorului economic pe care il reprezint nu a fost condamnat prin hotarare judecatoreasca definitiva pentru comiterea uneia dintre infractiunile mentionate mai sus. </w:t>
      </w:r>
    </w:p>
    <w:p w:rsidR="00533EDA" w:rsidRPr="00533EDA" w:rsidRDefault="00533EDA" w:rsidP="00533EDA">
      <w:pPr>
        <w:jc w:val="both"/>
        <w:rPr>
          <w:rFonts w:ascii="Times New Roman" w:hAnsi="Times New Roman" w:cs="Times New Roman"/>
        </w:rPr>
      </w:pPr>
      <w:r w:rsidRPr="00533EDA">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33EDA" w:rsidRPr="00F26A2A" w:rsidRDefault="00533EDA" w:rsidP="00533EDA">
      <w:pPr>
        <w:jc w:val="both"/>
        <w:rPr>
          <w:rFonts w:ascii="Times New Roman" w:hAnsi="Times New Roman" w:cs="Times New Roman"/>
        </w:rPr>
      </w:pPr>
    </w:p>
    <w:p w:rsidR="00533EDA" w:rsidRPr="00F26A2A" w:rsidRDefault="00533EDA" w:rsidP="00533EDA">
      <w:pPr>
        <w:jc w:val="both"/>
        <w:rPr>
          <w:rFonts w:ascii="Times New Roman" w:hAnsi="Times New Roman" w:cs="Times New Roman"/>
        </w:rPr>
      </w:pPr>
      <w:r w:rsidRPr="00F26A2A">
        <w:rPr>
          <w:rFonts w:ascii="Times New Roman" w:hAnsi="Times New Roman" w:cs="Times New Roman"/>
        </w:rPr>
        <w:t xml:space="preserve">Data </w:t>
      </w:r>
      <w:proofErr w:type="gramStart"/>
      <w:r w:rsidRPr="00F26A2A">
        <w:rPr>
          <w:rFonts w:ascii="Times New Roman" w:hAnsi="Times New Roman" w:cs="Times New Roman"/>
        </w:rPr>
        <w:t>completării ................................</w:t>
      </w:r>
      <w:proofErr w:type="gramEnd"/>
    </w:p>
    <w:p w:rsidR="00533EDA" w:rsidRPr="00F26A2A" w:rsidRDefault="00533EDA" w:rsidP="00533EDA">
      <w:pPr>
        <w:jc w:val="center"/>
        <w:rPr>
          <w:rFonts w:ascii="Times New Roman" w:hAnsi="Times New Roman" w:cs="Times New Roman"/>
        </w:rPr>
      </w:pPr>
      <w:r w:rsidRPr="00F26A2A">
        <w:rPr>
          <w:rFonts w:ascii="Times New Roman" w:hAnsi="Times New Roman" w:cs="Times New Roman"/>
        </w:rPr>
        <w:t xml:space="preserve">                                                                                                            Operator economic</w:t>
      </w:r>
    </w:p>
    <w:p w:rsidR="00533EDA" w:rsidRPr="00F26A2A" w:rsidRDefault="00533EDA" w:rsidP="00533EDA">
      <w:pPr>
        <w:jc w:val="center"/>
        <w:rPr>
          <w:rFonts w:ascii="Times New Roman" w:hAnsi="Times New Roman" w:cs="Times New Roman"/>
        </w:rPr>
      </w:pPr>
      <w:r w:rsidRPr="00F26A2A">
        <w:rPr>
          <w:rFonts w:ascii="Times New Roman" w:hAnsi="Times New Roman" w:cs="Times New Roman"/>
        </w:rPr>
        <w:t xml:space="preserve">                                                                                                              ………………………………………</w:t>
      </w:r>
    </w:p>
    <w:p w:rsidR="00533EDA" w:rsidRPr="00F26A2A" w:rsidRDefault="00533EDA" w:rsidP="00533EDA">
      <w:pPr>
        <w:spacing w:line="360" w:lineRule="auto"/>
        <w:jc w:val="both"/>
        <w:rPr>
          <w:rFonts w:ascii="Times New Roman" w:hAnsi="Times New Roman" w:cs="Times New Roman"/>
          <w:i/>
          <w:iCs/>
        </w:rPr>
      </w:pPr>
      <w:r w:rsidRPr="00F26A2A">
        <w:rPr>
          <w:rFonts w:ascii="Times New Roman" w:hAnsi="Times New Roman" w:cs="Times New Roman"/>
        </w:rPr>
        <w:t xml:space="preserve">                                                                                                                  </w:t>
      </w:r>
      <w:r w:rsidRPr="00F26A2A">
        <w:rPr>
          <w:rFonts w:ascii="Times New Roman" w:hAnsi="Times New Roman" w:cs="Times New Roman"/>
          <w:i/>
          <w:iCs/>
        </w:rPr>
        <w:t>(</w:t>
      </w:r>
      <w:proofErr w:type="gramStart"/>
      <w:r w:rsidRPr="00F26A2A">
        <w:rPr>
          <w:rFonts w:ascii="Times New Roman" w:hAnsi="Times New Roman" w:cs="Times New Roman"/>
          <w:i/>
          <w:iCs/>
        </w:rPr>
        <w:t>semnătura</w:t>
      </w:r>
      <w:proofErr w:type="gramEnd"/>
      <w:r w:rsidRPr="00F26A2A">
        <w:rPr>
          <w:rFonts w:ascii="Times New Roman" w:hAnsi="Times New Roman" w:cs="Times New Roman"/>
          <w:i/>
          <w:iCs/>
        </w:rPr>
        <w:t xml:space="preserve"> autorizată si stampila )</w:t>
      </w:r>
    </w:p>
    <w:p w:rsidR="00533EDA" w:rsidRDefault="00533EDA" w:rsidP="00533EDA">
      <w:pPr>
        <w:rPr>
          <w:rFonts w:ascii="Times New Roman" w:hAnsi="Times New Roman" w:cs="Times New Roman"/>
          <w:color w:val="FF0000"/>
          <w:lang w:val="it-IT"/>
        </w:rPr>
      </w:pPr>
    </w:p>
    <w:p w:rsidR="00533EDA" w:rsidRPr="00F26A2A" w:rsidRDefault="00533EDA" w:rsidP="00533EDA">
      <w:pPr>
        <w:rPr>
          <w:rFonts w:ascii="Times New Roman" w:hAnsi="Times New Roman" w:cs="Times New Roman"/>
          <w:color w:val="FF0000"/>
          <w:lang w:val="it-IT"/>
        </w:rPr>
      </w:pPr>
    </w:p>
    <w:p w:rsidR="00533EDA" w:rsidRPr="00273ADC" w:rsidRDefault="00533EDA" w:rsidP="00533EDA">
      <w:pPr>
        <w:rPr>
          <w:rFonts w:ascii="Times New Roman" w:hAnsi="Times New Roman" w:cs="Times New Roman"/>
        </w:rPr>
      </w:pPr>
      <w:r w:rsidRPr="00273ADC">
        <w:rPr>
          <w:rFonts w:ascii="Times New Roman" w:hAnsi="Times New Roman" w:cs="Times New Roman"/>
        </w:rPr>
        <w:t>OPERATOR ECONOMIC</w:t>
      </w:r>
    </w:p>
    <w:p w:rsidR="00533EDA" w:rsidRPr="00273ADC" w:rsidRDefault="00533EDA" w:rsidP="00533EDA">
      <w:pPr>
        <w:rPr>
          <w:rFonts w:ascii="Times New Roman" w:hAnsi="Times New Roman" w:cs="Times New Roman"/>
        </w:rPr>
      </w:pPr>
      <w:r w:rsidRPr="00273ADC">
        <w:rPr>
          <w:rFonts w:ascii="Times New Roman" w:hAnsi="Times New Roman" w:cs="Times New Roman"/>
        </w:rPr>
        <w:t xml:space="preserve">    ___________________</w:t>
      </w:r>
    </w:p>
    <w:p w:rsidR="00533EDA" w:rsidRPr="00273ADC" w:rsidRDefault="00533EDA" w:rsidP="00533EDA">
      <w:pPr>
        <w:rPr>
          <w:rFonts w:ascii="Times New Roman" w:hAnsi="Times New Roman" w:cs="Times New Roman"/>
        </w:rPr>
      </w:pPr>
      <w:r w:rsidRPr="00273ADC">
        <w:rPr>
          <w:rFonts w:ascii="Times New Roman" w:hAnsi="Times New Roman" w:cs="Times New Roman"/>
        </w:rPr>
        <w:t xml:space="preserve">    (</w:t>
      </w:r>
      <w:proofErr w:type="gramStart"/>
      <w:r w:rsidRPr="00273ADC">
        <w:rPr>
          <w:rFonts w:ascii="Times New Roman" w:hAnsi="Times New Roman" w:cs="Times New Roman"/>
          <w:i/>
        </w:rPr>
        <w:t>denumirea/numele</w:t>
      </w:r>
      <w:proofErr w:type="gramEnd"/>
      <w:r w:rsidRPr="00273ADC">
        <w:rPr>
          <w:rFonts w:ascii="Times New Roman" w:hAnsi="Times New Roman" w:cs="Times New Roman"/>
        </w:rPr>
        <w:t>)</w:t>
      </w:r>
    </w:p>
    <w:p w:rsidR="00533EDA" w:rsidRPr="00273ADC" w:rsidRDefault="00533EDA" w:rsidP="00533EDA">
      <w:pPr>
        <w:rPr>
          <w:rFonts w:ascii="Times New Roman" w:hAnsi="Times New Roman" w:cs="Times New Roman"/>
          <w:color w:val="FF0000"/>
        </w:rPr>
      </w:pPr>
    </w:p>
    <w:p w:rsidR="00533EDA" w:rsidRPr="00273ADC" w:rsidRDefault="00533EDA" w:rsidP="00533EDA">
      <w:pPr>
        <w:jc w:val="center"/>
        <w:rPr>
          <w:rFonts w:ascii="Times New Roman" w:hAnsi="Times New Roman" w:cs="Times New Roman"/>
          <w:b/>
          <w:bCs/>
          <w:i/>
          <w:lang w:eastAsia="ar-SA"/>
        </w:rPr>
      </w:pPr>
      <w:r w:rsidRPr="00273ADC">
        <w:rPr>
          <w:rFonts w:ascii="Times New Roman" w:hAnsi="Times New Roman" w:cs="Times New Roman"/>
          <w:b/>
          <w:bCs/>
          <w:i/>
          <w:lang w:eastAsia="ar-SA"/>
        </w:rPr>
        <w:t>DECLARAŢIE</w:t>
      </w:r>
    </w:p>
    <w:p w:rsidR="00533EDA" w:rsidRPr="00273ADC" w:rsidRDefault="00533EDA" w:rsidP="00533EDA">
      <w:pPr>
        <w:jc w:val="center"/>
        <w:rPr>
          <w:rFonts w:ascii="Times New Roman" w:hAnsi="Times New Roman" w:cs="Times New Roman"/>
          <w:b/>
          <w:i/>
        </w:rPr>
      </w:pPr>
      <w:proofErr w:type="gramStart"/>
      <w:r w:rsidRPr="00273ADC">
        <w:rPr>
          <w:rFonts w:ascii="Times New Roman" w:hAnsi="Times New Roman" w:cs="Times New Roman"/>
          <w:b/>
          <w:i/>
        </w:rPr>
        <w:t>privind</w:t>
      </w:r>
      <w:proofErr w:type="gramEnd"/>
      <w:r w:rsidRPr="00273ADC">
        <w:rPr>
          <w:rFonts w:ascii="Times New Roman" w:hAnsi="Times New Roman" w:cs="Times New Roman"/>
          <w:b/>
          <w:i/>
        </w:rPr>
        <w:t xml:space="preserve"> neîncadrarea în situaţiile prevăzute la art. 165 </w:t>
      </w:r>
      <w:proofErr w:type="gramStart"/>
      <w:r w:rsidRPr="00273ADC">
        <w:rPr>
          <w:rFonts w:ascii="Times New Roman" w:hAnsi="Times New Roman" w:cs="Times New Roman"/>
          <w:b/>
          <w:i/>
        </w:rPr>
        <w:t>si</w:t>
      </w:r>
      <w:proofErr w:type="gramEnd"/>
      <w:r w:rsidRPr="00273ADC">
        <w:rPr>
          <w:rFonts w:ascii="Times New Roman" w:hAnsi="Times New Roman" w:cs="Times New Roman"/>
          <w:b/>
          <w:i/>
        </w:rPr>
        <w:t xml:space="preserve"> 167 din Legea nr. 98/2016</w:t>
      </w:r>
    </w:p>
    <w:p w:rsidR="00533EDA" w:rsidRDefault="00533EDA" w:rsidP="00533EDA">
      <w:pPr>
        <w:rPr>
          <w:rFonts w:ascii="Times New Roman" w:hAnsi="Times New Roman" w:cs="Times New Roman"/>
          <w:lang w:eastAsia="ro-RO"/>
        </w:rPr>
      </w:pPr>
    </w:p>
    <w:p w:rsidR="00533EDA" w:rsidRPr="00273ADC" w:rsidRDefault="00533EDA" w:rsidP="00533EDA">
      <w:pPr>
        <w:rPr>
          <w:rFonts w:ascii="Times New Roman" w:hAnsi="Times New Roman" w:cs="Times New Roman"/>
          <w:lang w:eastAsia="ro-RO"/>
        </w:rPr>
      </w:pPr>
    </w:p>
    <w:p w:rsidR="00533EDA" w:rsidRPr="00273ADC" w:rsidRDefault="00533EDA" w:rsidP="00533EDA">
      <w:pPr>
        <w:jc w:val="both"/>
        <w:rPr>
          <w:rFonts w:ascii="Times New Roman" w:hAnsi="Times New Roman" w:cs="Times New Roman"/>
        </w:rPr>
      </w:pPr>
      <w:r>
        <w:rPr>
          <w:rFonts w:ascii="Times New Roman" w:hAnsi="Times New Roman" w:cs="Times New Roman"/>
        </w:rPr>
        <w:t xml:space="preserve">          </w:t>
      </w:r>
      <w:proofErr w:type="gramStart"/>
      <w:r w:rsidRPr="00273ADC">
        <w:rPr>
          <w:rFonts w:ascii="Times New Roman" w:hAnsi="Times New Roman" w:cs="Times New Roman"/>
        </w:rPr>
        <w:t>Subsemnatul(</w:t>
      </w:r>
      <w:proofErr w:type="gramEnd"/>
      <w:r w:rsidRPr="00273ADC">
        <w:rPr>
          <w:rFonts w:ascii="Times New Roman" w:hAnsi="Times New Roman" w:cs="Times New Roman"/>
        </w:rPr>
        <w:t xml:space="preserve">a) .................................................. </w:t>
      </w:r>
      <w:proofErr w:type="gramStart"/>
      <w:r w:rsidRPr="00273ADC">
        <w:rPr>
          <w:rFonts w:ascii="Times New Roman" w:hAnsi="Times New Roman" w:cs="Times New Roman"/>
        </w:rPr>
        <w:t>reprezentant</w:t>
      </w:r>
      <w:proofErr w:type="gramEnd"/>
      <w:r w:rsidRPr="00273ADC">
        <w:rPr>
          <w:rFonts w:ascii="Times New Roman" w:hAnsi="Times New Roman" w:cs="Times New Roman"/>
        </w:rPr>
        <w:t xml:space="preserve"> împuternicit al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w:t>
      </w:r>
      <w:r w:rsidRPr="00273ADC">
        <w:rPr>
          <w:rFonts w:ascii="Times New Roman" w:hAnsi="Times New Roman" w:cs="Times New Roman"/>
          <w:i/>
        </w:rPr>
        <w:t>(denumirea/numele operatorului economic</w:t>
      </w:r>
      <w:r w:rsidRPr="00273ADC">
        <w:rPr>
          <w:rFonts w:ascii="Times New Roman" w:hAnsi="Times New Roman" w:cs="Times New Roman"/>
        </w:rPr>
        <w:t>)</w:t>
      </w:r>
      <w:r w:rsidRPr="00273ADC">
        <w:rPr>
          <w:rFonts w:ascii="Times New Roman" w:hAnsi="Times New Roman" w:cs="Times New Roman"/>
          <w:i/>
        </w:rPr>
        <w:t xml:space="preserve"> </w:t>
      </w:r>
      <w:r w:rsidRPr="00273ADC">
        <w:rPr>
          <w:rFonts w:ascii="Times New Roman" w:hAnsi="Times New Roman" w:cs="Times New Roman"/>
        </w:rPr>
        <w:t xml:space="preserve"> în calitate de </w:t>
      </w:r>
      <w:r w:rsidRPr="00273ADC">
        <w:rPr>
          <w:rFonts w:ascii="Times New Roman" w:hAnsi="Times New Roman" w:cs="Times New Roman"/>
          <w:color w:val="000000"/>
        </w:rPr>
        <w:t>ofertant</w:t>
      </w:r>
      <w:r w:rsidRPr="00273ADC">
        <w:rPr>
          <w:rFonts w:ascii="Times New Roman" w:hAnsi="Times New Roman" w:cs="Times New Roman"/>
          <w:color w:val="FF0000"/>
        </w:rPr>
        <w:t xml:space="preserve"> </w:t>
      </w:r>
      <w:r w:rsidRPr="00273ADC">
        <w:rPr>
          <w:rFonts w:ascii="Times New Roman" w:hAnsi="Times New Roman" w:cs="Times New Roman"/>
        </w:rPr>
        <w:t xml:space="preserve">pentru atribuirea contractului de achiziţie publică având ca obiect </w:t>
      </w:r>
      <w:r w:rsidR="00BD7D89" w:rsidRPr="001A16FF">
        <w:rPr>
          <w:rFonts w:ascii="Times New Roman" w:hAnsi="Times New Roman"/>
          <w:b/>
          <w:color w:val="0000CC"/>
          <w:lang w:val="ro-RO"/>
        </w:rPr>
        <w:t>s</w:t>
      </w:r>
      <w:r w:rsidR="00BD7D89" w:rsidRPr="001A16FF">
        <w:rPr>
          <w:rFonts w:ascii="Times New Roman" w:hAnsi="Times New Roman"/>
          <w:b/>
          <w:bCs/>
          <w:noProof/>
          <w:color w:val="0000CC"/>
        </w:rPr>
        <w:t xml:space="preserve">ervicii </w:t>
      </w:r>
      <w:r w:rsidR="00BD7D89" w:rsidRPr="001A16FF">
        <w:rPr>
          <w:rFonts w:ascii="Times New Roman" w:hAnsi="Times New Roman"/>
          <w:b/>
          <w:bCs/>
          <w:noProof/>
          <w:color w:val="0000CC"/>
          <w:lang w:val="ro-RO"/>
        </w:rPr>
        <w:t xml:space="preserve">de </w:t>
      </w:r>
      <w:r w:rsidR="00BD7D89" w:rsidRPr="001A16FF">
        <w:rPr>
          <w:rFonts w:ascii="Times New Roman" w:hAnsi="Times New Roman"/>
          <w:b/>
          <w:bCs/>
          <w:i/>
          <w:noProof/>
          <w:color w:val="0000CC"/>
        </w:rPr>
        <w:t>informare si publicitate</w:t>
      </w:r>
      <w:r w:rsidR="00BD7D89" w:rsidRPr="001A16FF">
        <w:rPr>
          <w:rFonts w:ascii="Times New Roman" w:hAnsi="Times New Roman"/>
          <w:b/>
          <w:bCs/>
          <w:noProof/>
          <w:color w:val="0000CC"/>
        </w:rPr>
        <w:t xml:space="preserve"> </w:t>
      </w:r>
      <w:r w:rsidR="00BD7D89" w:rsidRPr="001A16FF">
        <w:rPr>
          <w:rFonts w:ascii="Times New Roman" w:hAnsi="Times New Roman"/>
          <w:bCs/>
          <w:noProof/>
          <w:color w:val="0000CC"/>
        </w:rPr>
        <w:t>din cadrul proiectului</w:t>
      </w:r>
      <w:r w:rsidR="00BD7D89" w:rsidRPr="001A16FF">
        <w:rPr>
          <w:rFonts w:ascii="Times New Roman" w:hAnsi="Times New Roman"/>
          <w:b/>
          <w:bCs/>
          <w:noProof/>
          <w:color w:val="0000CC"/>
        </w:rPr>
        <w:t xml:space="preserve"> </w:t>
      </w:r>
      <w:r w:rsidR="00117DED" w:rsidRPr="00117DED">
        <w:rPr>
          <w:rFonts w:ascii="Times New Roman" w:hAnsi="Times New Roman" w:cs="Times New Roman"/>
          <w:b/>
          <w:i/>
          <w:color w:val="0000CC"/>
        </w:rPr>
        <w:t xml:space="preserve">„Cladire in regim de inaltime P+2E cu functiunea de Centru Cultural si Educational Kuncz </w:t>
      </w:r>
      <w:r w:rsidR="00117DED" w:rsidRPr="00117DED">
        <w:rPr>
          <w:rFonts w:ascii="Times New Roman" w:hAnsi="Times New Roman" w:cs="Times New Roman"/>
          <w:b/>
          <w:color w:val="0000CC"/>
        </w:rPr>
        <w:t>” SMIS 140971</w:t>
      </w:r>
      <w:r w:rsidRPr="00117DED">
        <w:rPr>
          <w:rFonts w:ascii="Times New Roman" w:hAnsi="Times New Roman" w:cs="Times New Roman"/>
          <w:color w:val="0000CC"/>
        </w:rPr>
        <w:t>,</w:t>
      </w:r>
      <w:r w:rsidRPr="00273ADC">
        <w:rPr>
          <w:rFonts w:ascii="Times New Roman" w:hAnsi="Times New Roman" w:cs="Times New Roman"/>
        </w:rPr>
        <w:t xml:space="preserve"> la data de .............................. (zi/luna/an), organizată de MUNICIPIUL TIMISOARA, declar pe propria răspundere si sub sanctiunea excluderii din procedura si a sanctiunii aplicabile pentru fals in declaratii că:</w:t>
      </w:r>
    </w:p>
    <w:p w:rsidR="00533EDA" w:rsidRPr="00273ADC" w:rsidRDefault="00533EDA" w:rsidP="00533EDA">
      <w:pPr>
        <w:jc w:val="both"/>
        <w:rPr>
          <w:rFonts w:ascii="Times New Roman" w:hAnsi="Times New Roman" w:cs="Times New Roman"/>
          <w:color w:val="000000"/>
        </w:rPr>
      </w:pPr>
      <w:r w:rsidRPr="00273ADC">
        <w:rPr>
          <w:rFonts w:ascii="Times New Roman" w:hAnsi="Times New Roman" w:cs="Times New Roman"/>
        </w:rPr>
        <w:tab/>
        <w:t xml:space="preserve">- nu mi-am incalcat obligatiile privind plata </w:t>
      </w:r>
      <w:r w:rsidRPr="00273ADC">
        <w:rPr>
          <w:rFonts w:ascii="Times New Roman" w:hAnsi="Times New Roman" w:cs="Times New Roman"/>
          <w:color w:val="000000"/>
        </w:rPr>
        <w:t xml:space="preserve">impozitelor, taxelor şi contribuţiilor de asigurări sociale către bugetele componente ale bugetului general consolidat, în conformitate cu prevederile legale în vigoare în România sau în ţara în care sunt stabilit, obligatii stabilite printr-o hotarare judecatoreasca sau decizie administrativa avand caracter definitiv si obligatoriu in conformitatea cu legea statului in care sunt stabilit. </w:t>
      </w:r>
    </w:p>
    <w:p w:rsidR="00533EDA" w:rsidRPr="00273ADC" w:rsidRDefault="00533EDA" w:rsidP="00533EDA">
      <w:pPr>
        <w:jc w:val="both"/>
        <w:rPr>
          <w:rFonts w:ascii="Times New Roman" w:hAnsi="Times New Roman" w:cs="Times New Roman"/>
          <w:color w:val="000000"/>
        </w:rPr>
      </w:pPr>
      <w:r w:rsidRPr="00273ADC">
        <w:rPr>
          <w:rFonts w:ascii="Times New Roman" w:hAnsi="Times New Roman" w:cs="Times New Roman"/>
          <w:color w:val="000000"/>
        </w:rPr>
        <w:tab/>
        <w:t xml:space="preserve">De asemenea, declar </w:t>
      </w:r>
      <w:r w:rsidRPr="00273ADC">
        <w:rPr>
          <w:rFonts w:ascii="Times New Roman" w:hAnsi="Times New Roman" w:cs="Times New Roman"/>
        </w:rPr>
        <w:t>pe propria răspundere si sub sanctiunea excluderii din procedura si a sanctiunii aplicabile pentru fals in declaratii că:</w:t>
      </w:r>
    </w:p>
    <w:p w:rsidR="00533EDA" w:rsidRPr="00273ADC" w:rsidRDefault="00533EDA" w:rsidP="00533EDA">
      <w:pPr>
        <w:jc w:val="both"/>
        <w:rPr>
          <w:rFonts w:ascii="Times New Roman" w:hAnsi="Times New Roman" w:cs="Times New Roman"/>
          <w:color w:val="000000"/>
        </w:rPr>
      </w:pPr>
      <w:r w:rsidRPr="00273ADC">
        <w:rPr>
          <w:rFonts w:ascii="Times New Roman" w:hAnsi="Times New Roman" w:cs="Times New Roman"/>
          <w:color w:val="000000"/>
        </w:rPr>
        <w:tab/>
        <w:t xml:space="preserve">a)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mi-am incalcat obligatiile stabilite la art. 51 din Legea 98/2016, respectiv, am tint cont </w:t>
      </w:r>
      <w:r w:rsidRPr="00273ADC">
        <w:rPr>
          <w:rFonts w:ascii="Times New Roman" w:hAnsi="Times New Roman" w:cs="Times New Roman"/>
          <w:color w:val="191919"/>
        </w:rPr>
        <w:t>de obligațiile relevante din domeniile mediului, social și al relațiilor de muncă.</w:t>
      </w:r>
    </w:p>
    <w:p w:rsidR="00533EDA" w:rsidRPr="00273ADC" w:rsidRDefault="00533EDA" w:rsidP="00533EDA">
      <w:pPr>
        <w:ind w:firstLine="720"/>
        <w:jc w:val="both"/>
        <w:rPr>
          <w:rFonts w:ascii="Times New Roman" w:hAnsi="Times New Roman" w:cs="Times New Roman"/>
        </w:rPr>
      </w:pPr>
      <w:r w:rsidRPr="00273ADC">
        <w:rPr>
          <w:rFonts w:ascii="Times New Roman" w:hAnsi="Times New Roman" w:cs="Times New Roman"/>
        </w:rPr>
        <w:t xml:space="preserve">b)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 procedura insolvenţei sau în lichidare, în supraveghere judiciară sau în încetarea activităţii;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c)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comis o abatere profesională gravă care îmi pune în discuţie integritatea;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d)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încheiat cu alţi operatori economici acorduri care vizează denaturarea concurenţei în cadrul sau în legătură cu procedura în cauză;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e)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ma aflu într-o situaţie de conflict de interese în cadrul sau în legătură cu procedura în cauză;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f)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am participat la la pregătirea procedurii de atribuire, iar in situatia in care am participat, aceasta participare nu a condus la o distorsionare a concurenţei;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lastRenderedPageBreak/>
        <w:t xml:space="preserve">   </w:t>
      </w:r>
      <w:r w:rsidRPr="00273ADC">
        <w:rPr>
          <w:rFonts w:ascii="Times New Roman" w:hAnsi="Times New Roman" w:cs="Times New Roman"/>
        </w:rPr>
        <w:tab/>
        <w:t xml:space="preserve">g) nu mi-am încălcat în mod grav sau repetat obligaţiile principale ce imi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h) </w:t>
      </w:r>
      <w:proofErr w:type="gramStart"/>
      <w:r w:rsidRPr="00273ADC">
        <w:rPr>
          <w:rFonts w:ascii="Times New Roman" w:hAnsi="Times New Roman" w:cs="Times New Roman"/>
        </w:rPr>
        <w:t>nu</w:t>
      </w:r>
      <w:proofErr w:type="gramEnd"/>
      <w:r w:rsidRPr="00273ADC">
        <w:rPr>
          <w:rFonts w:ascii="Times New Roman" w:hAnsi="Times New Roman" w:cs="Times New Roman"/>
        </w:rPr>
        <w:t xml:space="preserve"> voi transmite declaraţii false în conţinutul informaţiilor transmise la solicitarea autorităţii contractante în scopul verificării absenţei motivelor de excludere sau al îndeplinirii criteriilor de calificare şi selecţie;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 xml:space="preserve">  </w:t>
      </w:r>
      <w:r w:rsidRPr="00273ADC">
        <w:rPr>
          <w:rFonts w:ascii="Times New Roman" w:hAnsi="Times New Roman" w:cs="Times New Roman"/>
        </w:rPr>
        <w:tab/>
        <w:t xml:space="preserve"> i) nu am încercat si nu voi incerca să influenţez în mod nelegal procesul decizional al autorităţii contractante, să obţină informaţii confidenţiale care mi-ar putea conferi avantaje nejustificate în cadrul procedurii de atribuire si nu voi furniza informaţii eronate care pot avea o influenţă semnificativă asupra deciziilor autorităţii contractante privind excluderea din procedura de atribuire a subscrisei, selectarea subscrisei sau atribuirea contractului de achiziţie publică/acordului-cadru către subscrisa.  </w:t>
      </w:r>
    </w:p>
    <w:p w:rsidR="00533EDA" w:rsidRPr="00273ADC" w:rsidRDefault="00533EDA" w:rsidP="00533EDA">
      <w:pPr>
        <w:jc w:val="both"/>
        <w:rPr>
          <w:rFonts w:ascii="Times New Roman" w:hAnsi="Times New Roman" w:cs="Times New Roman"/>
        </w:rPr>
      </w:pPr>
      <w:r w:rsidRPr="00273ADC">
        <w:rPr>
          <w:rFonts w:ascii="Times New Roman" w:hAnsi="Times New Roman" w:cs="Times New Roman"/>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33EDA" w:rsidRPr="00273ADC" w:rsidRDefault="00533EDA" w:rsidP="00533EDA">
      <w:pPr>
        <w:ind w:firstLine="720"/>
        <w:jc w:val="both"/>
        <w:rPr>
          <w:rFonts w:ascii="Times New Roman" w:hAnsi="Times New Roman" w:cs="Times New Roman"/>
        </w:rPr>
      </w:pPr>
      <w:r w:rsidRPr="00273ADC">
        <w:rPr>
          <w:rFonts w:ascii="Times New Roman" w:hAnsi="Times New Roman" w:cs="Times New Roman"/>
        </w:rPr>
        <w:t xml:space="preserve">Înţeleg că în cazul în care această declaraţie nu </w:t>
      </w:r>
      <w:proofErr w:type="gramStart"/>
      <w:r w:rsidRPr="00273ADC">
        <w:rPr>
          <w:rFonts w:ascii="Times New Roman" w:hAnsi="Times New Roman" w:cs="Times New Roman"/>
        </w:rPr>
        <w:t>este</w:t>
      </w:r>
      <w:proofErr w:type="gramEnd"/>
      <w:r w:rsidRPr="00273ADC">
        <w:rPr>
          <w:rFonts w:ascii="Times New Roman" w:hAnsi="Times New Roman" w:cs="Times New Roman"/>
        </w:rPr>
        <w:t xml:space="preserve"> conformă cu realitatea sunt pasibil de încălcarea prevederilor legislaţiei penale privind falsul în declaraţii.</w:t>
      </w:r>
    </w:p>
    <w:p w:rsidR="00533EDA" w:rsidRPr="00273ADC" w:rsidRDefault="00533EDA" w:rsidP="00533EDA">
      <w:pPr>
        <w:rPr>
          <w:rFonts w:ascii="Times New Roman" w:hAnsi="Times New Roman" w:cs="Times New Roman"/>
        </w:rPr>
      </w:pPr>
    </w:p>
    <w:p w:rsidR="00533EDA" w:rsidRDefault="00533EDA" w:rsidP="00533EDA">
      <w:pPr>
        <w:rPr>
          <w:rFonts w:ascii="Times New Roman" w:hAnsi="Times New Roman" w:cs="Times New Roman"/>
          <w:color w:val="0000FF"/>
        </w:rPr>
      </w:pPr>
      <w:r w:rsidRPr="00273ADC">
        <w:rPr>
          <w:rFonts w:ascii="Times New Roman" w:hAnsi="Times New Roman" w:cs="Times New Roman"/>
        </w:rPr>
        <w:t xml:space="preserve">    </w:t>
      </w:r>
      <w:r w:rsidRPr="00273ADC">
        <w:rPr>
          <w:rFonts w:ascii="Times New Roman" w:hAnsi="Times New Roman" w:cs="Times New Roman"/>
          <w:color w:val="0000FF"/>
        </w:rPr>
        <w:t xml:space="preserve">    </w:t>
      </w:r>
    </w:p>
    <w:p w:rsidR="00533EDA" w:rsidRPr="00273ADC" w:rsidRDefault="00533EDA" w:rsidP="00533EDA">
      <w:pPr>
        <w:rPr>
          <w:rFonts w:ascii="Times New Roman" w:hAnsi="Times New Roman" w:cs="Times New Roman"/>
        </w:rPr>
      </w:pPr>
      <w:r w:rsidRPr="00273ADC">
        <w:rPr>
          <w:rFonts w:ascii="Times New Roman" w:hAnsi="Times New Roman" w:cs="Times New Roman"/>
        </w:rPr>
        <w:t xml:space="preserve">Data </w:t>
      </w:r>
      <w:proofErr w:type="gramStart"/>
      <w:r w:rsidRPr="00273ADC">
        <w:rPr>
          <w:rFonts w:ascii="Times New Roman" w:hAnsi="Times New Roman" w:cs="Times New Roman"/>
        </w:rPr>
        <w:t>completării ................................</w:t>
      </w:r>
      <w:proofErr w:type="gramEnd"/>
    </w:p>
    <w:p w:rsidR="00533EDA" w:rsidRPr="00273ADC" w:rsidRDefault="00533EDA" w:rsidP="00533EDA">
      <w:pPr>
        <w:jc w:val="center"/>
        <w:rPr>
          <w:rFonts w:ascii="Times New Roman" w:hAnsi="Times New Roman" w:cs="Times New Roman"/>
          <w:lang w:val="it-IT"/>
        </w:rPr>
      </w:pPr>
      <w:r>
        <w:rPr>
          <w:rFonts w:ascii="Times New Roman" w:hAnsi="Times New Roman" w:cs="Times New Roman"/>
          <w:lang w:val="it-IT"/>
        </w:rPr>
        <w:t xml:space="preserve">                                                                                                      </w:t>
      </w:r>
      <w:r w:rsidRPr="00273ADC">
        <w:rPr>
          <w:rFonts w:ascii="Times New Roman" w:hAnsi="Times New Roman" w:cs="Times New Roman"/>
          <w:lang w:val="it-IT"/>
        </w:rPr>
        <w:t>Operator economic,</w:t>
      </w:r>
    </w:p>
    <w:p w:rsidR="00533EDA" w:rsidRPr="00273ADC" w:rsidRDefault="00533EDA" w:rsidP="00533EDA">
      <w:pPr>
        <w:jc w:val="center"/>
        <w:rPr>
          <w:rFonts w:ascii="Times New Roman" w:hAnsi="Times New Roman" w:cs="Times New Roman"/>
          <w:lang w:val="it-IT"/>
        </w:rPr>
      </w:pPr>
      <w:r>
        <w:rPr>
          <w:rFonts w:ascii="Times New Roman" w:hAnsi="Times New Roman" w:cs="Times New Roman"/>
          <w:lang w:val="it-IT"/>
        </w:rPr>
        <w:t xml:space="preserve">                                                                                                      ..............................................</w:t>
      </w:r>
    </w:p>
    <w:p w:rsidR="00533EDA" w:rsidRPr="007C1956" w:rsidRDefault="00533EDA" w:rsidP="00533EDA">
      <w:pPr>
        <w:rPr>
          <w:rFonts w:ascii="Times New Roman" w:hAnsi="Times New Roman" w:cs="Times New Roman"/>
          <w:color w:val="FF0000"/>
        </w:rPr>
      </w:pPr>
      <w:r>
        <w:rPr>
          <w:rFonts w:ascii="Times New Roman" w:hAnsi="Times New Roman" w:cs="Times New Roman"/>
          <w:i/>
          <w:iCs/>
        </w:rPr>
        <w:t xml:space="preserve">                                                                                                                   </w:t>
      </w:r>
      <w:r w:rsidRPr="00273ADC">
        <w:rPr>
          <w:rFonts w:ascii="Times New Roman" w:hAnsi="Times New Roman" w:cs="Times New Roman"/>
          <w:i/>
          <w:iCs/>
        </w:rPr>
        <w:t>(</w:t>
      </w:r>
      <w:proofErr w:type="gramStart"/>
      <w:r w:rsidRPr="00273ADC">
        <w:rPr>
          <w:rFonts w:ascii="Times New Roman" w:hAnsi="Times New Roman" w:cs="Times New Roman"/>
          <w:i/>
          <w:iCs/>
        </w:rPr>
        <w:t>semnătura</w:t>
      </w:r>
      <w:proofErr w:type="gramEnd"/>
      <w:r w:rsidRPr="00273ADC">
        <w:rPr>
          <w:rFonts w:ascii="Times New Roman" w:hAnsi="Times New Roman" w:cs="Times New Roman"/>
          <w:i/>
          <w:iCs/>
        </w:rPr>
        <w:t xml:space="preserve"> autorizată si stampila )</w:t>
      </w: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spacing w:after="0" w:line="240" w:lineRule="auto"/>
        <w:jc w:val="right"/>
        <w:rPr>
          <w:rFonts w:ascii="Times New Roman" w:hAnsi="Times New Roman" w:cs="Times New Roman"/>
          <w:b/>
          <w:i/>
          <w:color w:val="FF0000"/>
        </w:rPr>
      </w:pPr>
    </w:p>
    <w:p w:rsidR="00533EDA" w:rsidRDefault="00533EDA" w:rsidP="00533EDA">
      <w:pPr>
        <w:tabs>
          <w:tab w:val="right" w:pos="9360"/>
        </w:tabs>
        <w:spacing w:after="0" w:line="240" w:lineRule="auto"/>
        <w:rPr>
          <w:rFonts w:ascii="Times New Roman" w:hAnsi="Times New Roman" w:cs="Times New Roman"/>
          <w:b/>
          <w:i/>
          <w:color w:val="FF0000"/>
        </w:rPr>
      </w:pPr>
    </w:p>
    <w:p w:rsidR="00AC4D73" w:rsidRPr="00533EDA" w:rsidRDefault="00533EDA" w:rsidP="00533EDA">
      <w:pPr>
        <w:tabs>
          <w:tab w:val="right" w:pos="9360"/>
        </w:tabs>
        <w:spacing w:after="0" w:line="240" w:lineRule="auto"/>
        <w:rPr>
          <w:rFonts w:ascii="Times New Roman" w:hAnsi="Times New Roman" w:cs="Times New Roman"/>
          <w:b/>
          <w:i/>
          <w:color w:val="FF0000"/>
        </w:rPr>
      </w:pPr>
      <w:r>
        <w:rPr>
          <w:rFonts w:ascii="Times New Roman" w:hAnsi="Times New Roman" w:cs="Times New Roman"/>
          <w:b/>
          <w:i/>
          <w:color w:val="FF0000"/>
        </w:rPr>
        <w:tab/>
      </w:r>
      <w:r w:rsidR="00AC4D73" w:rsidRPr="00533EDA">
        <w:rPr>
          <w:rFonts w:ascii="Times New Roman" w:hAnsi="Times New Roman" w:cs="Times New Roman"/>
          <w:b/>
          <w:i/>
          <w:color w:val="FF0000"/>
        </w:rPr>
        <w:t xml:space="preserve">                                                                                            </w:t>
      </w:r>
    </w:p>
    <w:p w:rsidR="00AC4D73" w:rsidRPr="00533EDA" w:rsidRDefault="00AC4D73" w:rsidP="00AC4D73">
      <w:pPr>
        <w:spacing w:after="0" w:line="240" w:lineRule="auto"/>
        <w:rPr>
          <w:rFonts w:ascii="Times New Roman" w:hAnsi="Times New Roman" w:cs="Times New Roman"/>
          <w:color w:val="FF0000"/>
        </w:rPr>
      </w:pPr>
      <w:r w:rsidRPr="00533EDA">
        <w:rPr>
          <w:rFonts w:ascii="Times New Roman" w:hAnsi="Times New Roman" w:cs="Times New Roman"/>
          <w:color w:val="FF0000"/>
        </w:rPr>
        <w:t xml:space="preserve">     </w:t>
      </w:r>
    </w:p>
    <w:p w:rsidR="00AC4D73" w:rsidRPr="00533EDA" w:rsidRDefault="00AC4D73" w:rsidP="00AC4D73">
      <w:pPr>
        <w:spacing w:after="0" w:line="240" w:lineRule="auto"/>
        <w:rPr>
          <w:rFonts w:ascii="Times New Roman" w:hAnsi="Times New Roman" w:cs="Times New Roman"/>
        </w:rPr>
      </w:pPr>
      <w:r w:rsidRPr="00533EDA">
        <w:rPr>
          <w:rFonts w:ascii="Times New Roman" w:hAnsi="Times New Roman" w:cs="Times New Roman"/>
        </w:rPr>
        <w:t>OPERATOR ECONOMIC</w:t>
      </w:r>
    </w:p>
    <w:p w:rsidR="00AC4D73" w:rsidRPr="00533EDA" w:rsidRDefault="00AC4D73" w:rsidP="00AC4D73">
      <w:pPr>
        <w:spacing w:after="0" w:line="240" w:lineRule="auto"/>
        <w:rPr>
          <w:rFonts w:ascii="Times New Roman" w:hAnsi="Times New Roman" w:cs="Times New Roman"/>
        </w:rPr>
      </w:pPr>
      <w:r w:rsidRPr="00533EDA">
        <w:rPr>
          <w:rFonts w:ascii="Times New Roman" w:hAnsi="Times New Roman" w:cs="Times New Roman"/>
        </w:rPr>
        <w:t xml:space="preserve">    ___________________</w:t>
      </w:r>
    </w:p>
    <w:p w:rsidR="00AC4D73" w:rsidRPr="00533EDA" w:rsidRDefault="00AC4D73" w:rsidP="00AC4D73">
      <w:pPr>
        <w:spacing w:after="0" w:line="240" w:lineRule="auto"/>
        <w:rPr>
          <w:rFonts w:ascii="Times New Roman" w:hAnsi="Times New Roman" w:cs="Times New Roman"/>
        </w:rPr>
      </w:pPr>
      <w:r w:rsidRPr="00533EDA">
        <w:rPr>
          <w:rFonts w:ascii="Times New Roman" w:hAnsi="Times New Roman" w:cs="Times New Roman"/>
        </w:rPr>
        <w:t xml:space="preserve">    (</w:t>
      </w:r>
      <w:proofErr w:type="gramStart"/>
      <w:r w:rsidRPr="00533EDA">
        <w:rPr>
          <w:rFonts w:ascii="Times New Roman" w:hAnsi="Times New Roman" w:cs="Times New Roman"/>
          <w:i/>
        </w:rPr>
        <w:t>denumirea/numele</w:t>
      </w:r>
      <w:proofErr w:type="gramEnd"/>
      <w:r w:rsidRPr="00533EDA">
        <w:rPr>
          <w:rFonts w:ascii="Times New Roman" w:hAnsi="Times New Roman" w:cs="Times New Roman"/>
        </w:rPr>
        <w:t>)</w:t>
      </w:r>
    </w:p>
    <w:p w:rsidR="00AC4D73" w:rsidRPr="00533EDA" w:rsidRDefault="00AC4D73" w:rsidP="00AC4D73">
      <w:pPr>
        <w:spacing w:after="0" w:line="240" w:lineRule="auto"/>
        <w:rPr>
          <w:rFonts w:ascii="Times New Roman" w:hAnsi="Times New Roman" w:cs="Times New Roman"/>
        </w:rPr>
      </w:pPr>
    </w:p>
    <w:p w:rsidR="00AC4D73" w:rsidRPr="00533EDA" w:rsidRDefault="00AC4D73" w:rsidP="00AC4D73">
      <w:pPr>
        <w:spacing w:after="0" w:line="240" w:lineRule="auto"/>
        <w:jc w:val="center"/>
        <w:rPr>
          <w:rFonts w:ascii="Times New Roman" w:hAnsi="Times New Roman" w:cs="Times New Roman"/>
          <w:b/>
          <w:lang w:val="ro-RO"/>
        </w:rPr>
      </w:pPr>
      <w:r w:rsidRPr="00533EDA">
        <w:rPr>
          <w:rFonts w:ascii="Times New Roman" w:hAnsi="Times New Roman" w:cs="Times New Roman"/>
          <w:b/>
          <w:lang w:val="ro-RO"/>
        </w:rPr>
        <w:t>FORMULAR DE OFERTA</w:t>
      </w:r>
    </w:p>
    <w:p w:rsidR="00AC4D73" w:rsidRPr="00533EDA" w:rsidRDefault="00AC4D73" w:rsidP="00AC4D73">
      <w:pPr>
        <w:spacing w:after="0" w:line="240" w:lineRule="auto"/>
        <w:rPr>
          <w:rFonts w:ascii="Times New Roman" w:hAnsi="Times New Roman" w:cs="Times New Roman"/>
          <w:lang w:val="ro-RO"/>
        </w:rPr>
      </w:pPr>
    </w:p>
    <w:p w:rsidR="00AC4D73" w:rsidRPr="00533EDA" w:rsidRDefault="00AC4D73" w:rsidP="00AC4D73">
      <w:pPr>
        <w:spacing w:after="0" w:line="240" w:lineRule="auto"/>
        <w:rPr>
          <w:rFonts w:ascii="Times New Roman" w:hAnsi="Times New Roman" w:cs="Times New Roman"/>
          <w:lang w:val="ro-RO"/>
        </w:rPr>
      </w:pPr>
    </w:p>
    <w:p w:rsidR="00AC4D73" w:rsidRPr="00533EDA" w:rsidRDefault="00AC4D73" w:rsidP="00AC4D73">
      <w:pPr>
        <w:spacing w:after="0" w:line="240" w:lineRule="auto"/>
        <w:rPr>
          <w:rFonts w:ascii="Times New Roman" w:hAnsi="Times New Roman" w:cs="Times New Roman"/>
          <w:i/>
          <w:u w:val="single"/>
          <w:lang w:val="ro-RO"/>
        </w:rPr>
      </w:pPr>
      <w:r w:rsidRPr="00533EDA">
        <w:rPr>
          <w:rFonts w:ascii="Times New Roman" w:hAnsi="Times New Roman" w:cs="Times New Roman"/>
          <w:lang w:val="ro-RO"/>
        </w:rPr>
        <w:t xml:space="preserve">    </w:t>
      </w:r>
      <w:r w:rsidRPr="00533EDA">
        <w:rPr>
          <w:rFonts w:ascii="Times New Roman" w:hAnsi="Times New Roman" w:cs="Times New Roman"/>
          <w:i/>
          <w:u w:val="single"/>
          <w:lang w:val="ro-RO"/>
        </w:rPr>
        <w:t xml:space="preserve">Către </w:t>
      </w:r>
    </w:p>
    <w:p w:rsidR="00AC4D73" w:rsidRPr="00533EDA" w:rsidRDefault="00AC4D73" w:rsidP="00AC4D73">
      <w:pPr>
        <w:spacing w:after="0" w:line="240" w:lineRule="auto"/>
        <w:ind w:firstLine="708"/>
        <w:rPr>
          <w:rFonts w:ascii="Times New Roman" w:hAnsi="Times New Roman" w:cs="Times New Roman"/>
          <w:b/>
          <w:lang w:val="ro-RO"/>
        </w:rPr>
      </w:pPr>
      <w:r w:rsidRPr="00533EDA">
        <w:rPr>
          <w:rFonts w:ascii="Times New Roman" w:hAnsi="Times New Roman" w:cs="Times New Roman"/>
          <w:b/>
          <w:lang w:val="ro-RO"/>
        </w:rPr>
        <w:t>MUNICIPIUL TIMISOARA</w:t>
      </w:r>
    </w:p>
    <w:p w:rsidR="00AC4D73" w:rsidRPr="00533EDA" w:rsidRDefault="00AC4D73" w:rsidP="00AC4D73">
      <w:pPr>
        <w:spacing w:after="0" w:line="240" w:lineRule="auto"/>
        <w:rPr>
          <w:rFonts w:ascii="Times New Roman" w:hAnsi="Times New Roman" w:cs="Times New Roman"/>
          <w:lang w:val="ro-RO"/>
        </w:rPr>
      </w:pPr>
      <w:r w:rsidRPr="00533EDA">
        <w:rPr>
          <w:rFonts w:ascii="Times New Roman" w:hAnsi="Times New Roman" w:cs="Times New Roman"/>
          <w:lang w:val="ro-RO"/>
        </w:rPr>
        <w:t xml:space="preserve">         </w:t>
      </w:r>
      <w:r w:rsidRPr="00533EDA">
        <w:rPr>
          <w:rFonts w:ascii="Times New Roman" w:hAnsi="Times New Roman" w:cs="Times New Roman"/>
          <w:lang w:val="ro-RO"/>
        </w:rPr>
        <w:tab/>
        <w:t>BV. C.D.LOGA NR.1, TIMISOARA</w:t>
      </w:r>
    </w:p>
    <w:p w:rsidR="00AC4D73" w:rsidRPr="00533EDA" w:rsidRDefault="00AC4D73" w:rsidP="00AC4D73">
      <w:pPr>
        <w:spacing w:after="0" w:line="240" w:lineRule="auto"/>
        <w:rPr>
          <w:rFonts w:ascii="Times New Roman" w:hAnsi="Times New Roman" w:cs="Times New Roman"/>
          <w:lang w:val="ro-RO"/>
        </w:rPr>
      </w:pPr>
      <w:r w:rsidRPr="00533EDA">
        <w:rPr>
          <w:rFonts w:ascii="Times New Roman" w:hAnsi="Times New Roman" w:cs="Times New Roman"/>
          <w:lang w:val="ro-RO"/>
        </w:rPr>
        <w:t xml:space="preserve"> </w:t>
      </w:r>
    </w:p>
    <w:p w:rsidR="00AC4D73" w:rsidRPr="00533EDA" w:rsidRDefault="00AC4D73" w:rsidP="00AC4D73">
      <w:pPr>
        <w:spacing w:after="0" w:line="240" w:lineRule="auto"/>
        <w:rPr>
          <w:rFonts w:ascii="Times New Roman" w:hAnsi="Times New Roman" w:cs="Times New Roman"/>
          <w:lang w:val="ro-RO"/>
        </w:rPr>
      </w:pPr>
    </w:p>
    <w:p w:rsidR="00AC4D73" w:rsidRPr="00533EDA" w:rsidRDefault="00AC4D73" w:rsidP="00AC4D73">
      <w:pPr>
        <w:spacing w:after="0" w:line="240" w:lineRule="auto"/>
        <w:jc w:val="both"/>
        <w:rPr>
          <w:rFonts w:ascii="Times New Roman" w:hAnsi="Times New Roman" w:cs="Times New Roman"/>
          <w:lang w:val="ro-RO"/>
        </w:rPr>
      </w:pPr>
      <w:r w:rsidRPr="00533EDA">
        <w:rPr>
          <w:rFonts w:ascii="Times New Roman" w:hAnsi="Times New Roman" w:cs="Times New Roman"/>
          <w:lang w:val="ro-RO"/>
        </w:rPr>
        <w:t xml:space="preserve">    Domnilor,</w:t>
      </w:r>
    </w:p>
    <w:p w:rsidR="00AC4D73" w:rsidRPr="004A57C9" w:rsidRDefault="00AC4D73" w:rsidP="00AC4D73">
      <w:pPr>
        <w:pStyle w:val="NoSpacing"/>
        <w:jc w:val="both"/>
        <w:rPr>
          <w:rFonts w:ascii="Times New Roman" w:hAnsi="Times New Roman"/>
          <w:lang w:val="ro-RO"/>
        </w:rPr>
      </w:pPr>
      <w:r w:rsidRPr="00533EDA">
        <w:rPr>
          <w:rFonts w:ascii="Times New Roman" w:hAnsi="Times New Roman"/>
          <w:lang w:val="ro-RO"/>
        </w:rPr>
        <w:t>Examinând documentaţia de atribuire, subsemnaţii................................., reprezentanţi ai ofertantului ………............. (</w:t>
      </w:r>
      <w:r w:rsidRPr="00533EDA">
        <w:rPr>
          <w:rFonts w:ascii="Times New Roman" w:hAnsi="Times New Roman"/>
          <w:i/>
          <w:lang w:val="ro-RO"/>
        </w:rPr>
        <w:t>denumirea/numele ofertantului</w:t>
      </w:r>
      <w:r w:rsidRPr="00533EDA">
        <w:rPr>
          <w:rFonts w:ascii="Times New Roman" w:hAnsi="Times New Roman"/>
          <w:lang w:val="ro-RO"/>
        </w:rPr>
        <w:t>), ne oferim ca, în conformitate cu prevederile şi cerinţele</w:t>
      </w:r>
      <w:r w:rsidRPr="00533EDA">
        <w:rPr>
          <w:rFonts w:ascii="Times New Roman" w:hAnsi="Times New Roman"/>
          <w:color w:val="FF0000"/>
          <w:lang w:val="ro-RO"/>
        </w:rPr>
        <w:t xml:space="preserve"> </w:t>
      </w:r>
      <w:r w:rsidRPr="00533EDA">
        <w:rPr>
          <w:rFonts w:ascii="Times New Roman" w:hAnsi="Times New Roman"/>
          <w:lang w:val="ro-RO"/>
        </w:rPr>
        <w:t>cuprinse în documentaţi</w:t>
      </w:r>
      <w:r w:rsidR="0057325C" w:rsidRPr="00533EDA">
        <w:rPr>
          <w:rFonts w:ascii="Times New Roman" w:hAnsi="Times New Roman"/>
          <w:lang w:val="ro-RO"/>
        </w:rPr>
        <w:t>e</w:t>
      </w:r>
      <w:r w:rsidRPr="00533EDA">
        <w:rPr>
          <w:rFonts w:ascii="Times New Roman" w:hAnsi="Times New Roman"/>
          <w:lang w:val="ro-RO"/>
        </w:rPr>
        <w:t>, sa prestam</w:t>
      </w:r>
      <w:r w:rsidRPr="00533EDA">
        <w:rPr>
          <w:rFonts w:ascii="Times New Roman" w:hAnsi="Times New Roman"/>
          <w:color w:val="FF0000"/>
          <w:lang w:val="ro-RO"/>
        </w:rPr>
        <w:t xml:space="preserve"> </w:t>
      </w:r>
      <w:r w:rsidR="001A16FF" w:rsidRPr="001A16FF">
        <w:rPr>
          <w:rFonts w:ascii="Times New Roman" w:hAnsi="Times New Roman"/>
          <w:b/>
          <w:color w:val="0000CC"/>
          <w:lang w:val="ro-RO"/>
        </w:rPr>
        <w:t>s</w:t>
      </w:r>
      <w:r w:rsidRPr="001A16FF">
        <w:rPr>
          <w:rFonts w:ascii="Times New Roman" w:hAnsi="Times New Roman"/>
          <w:b/>
          <w:bCs/>
          <w:noProof/>
          <w:color w:val="0000CC"/>
        </w:rPr>
        <w:t>ervicii</w:t>
      </w:r>
      <w:r w:rsidR="00117DED">
        <w:rPr>
          <w:rFonts w:ascii="Times New Roman" w:hAnsi="Times New Roman"/>
          <w:b/>
          <w:bCs/>
          <w:noProof/>
          <w:color w:val="0000CC"/>
        </w:rPr>
        <w:t>le</w:t>
      </w:r>
      <w:r w:rsidR="00117DED" w:rsidRPr="001A16FF">
        <w:rPr>
          <w:rFonts w:ascii="Times New Roman" w:hAnsi="Times New Roman"/>
          <w:b/>
          <w:bCs/>
          <w:noProof/>
          <w:color w:val="0000CC"/>
        </w:rPr>
        <w:t xml:space="preserve"> </w:t>
      </w:r>
      <w:r w:rsidR="00117DED" w:rsidRPr="001A16FF">
        <w:rPr>
          <w:rFonts w:ascii="Times New Roman" w:hAnsi="Times New Roman"/>
          <w:b/>
          <w:bCs/>
          <w:noProof/>
          <w:color w:val="0000CC"/>
          <w:lang w:val="ro-RO"/>
        </w:rPr>
        <w:t xml:space="preserve">de </w:t>
      </w:r>
      <w:r w:rsidR="00117DED" w:rsidRPr="001A16FF">
        <w:rPr>
          <w:rFonts w:ascii="Times New Roman" w:hAnsi="Times New Roman"/>
          <w:b/>
          <w:bCs/>
          <w:i/>
          <w:noProof/>
          <w:color w:val="0000CC"/>
        </w:rPr>
        <w:t>informare si publicitate</w:t>
      </w:r>
      <w:r w:rsidR="00117DED" w:rsidRPr="001A16FF">
        <w:rPr>
          <w:rFonts w:ascii="Times New Roman" w:hAnsi="Times New Roman"/>
          <w:b/>
          <w:bCs/>
          <w:noProof/>
          <w:color w:val="0000CC"/>
        </w:rPr>
        <w:t xml:space="preserve"> </w:t>
      </w:r>
      <w:r w:rsidR="00117DED" w:rsidRPr="001A16FF">
        <w:rPr>
          <w:rFonts w:ascii="Times New Roman" w:hAnsi="Times New Roman"/>
          <w:bCs/>
          <w:noProof/>
          <w:color w:val="0000CC"/>
        </w:rPr>
        <w:t>din cadrul proiectului</w:t>
      </w:r>
      <w:r w:rsidR="00117DED" w:rsidRPr="001A16FF">
        <w:rPr>
          <w:rFonts w:ascii="Times New Roman" w:hAnsi="Times New Roman"/>
          <w:b/>
          <w:bCs/>
          <w:noProof/>
          <w:color w:val="0000CC"/>
        </w:rPr>
        <w:t xml:space="preserve"> </w:t>
      </w:r>
      <w:r w:rsidR="00117DED" w:rsidRPr="00117DED">
        <w:rPr>
          <w:rFonts w:ascii="Times New Roman" w:hAnsi="Times New Roman"/>
          <w:b/>
          <w:i/>
          <w:color w:val="0000CC"/>
        </w:rPr>
        <w:t xml:space="preserve">„Cladire in regim de inaltime P+2E cu functiunea de Centru Cultural si Educational Kuncz </w:t>
      </w:r>
      <w:r w:rsidR="00117DED" w:rsidRPr="00117DED">
        <w:rPr>
          <w:rFonts w:ascii="Times New Roman" w:hAnsi="Times New Roman"/>
          <w:b/>
          <w:color w:val="0000CC"/>
        </w:rPr>
        <w:t>” SMIS 140971</w:t>
      </w:r>
      <w:r w:rsidRPr="004A57C9">
        <w:rPr>
          <w:rFonts w:ascii="Times New Roman" w:hAnsi="Times New Roman"/>
          <w:b/>
        </w:rPr>
        <w:t>,</w:t>
      </w:r>
      <w:r w:rsidRPr="004A57C9">
        <w:rPr>
          <w:rFonts w:ascii="Times New Roman" w:hAnsi="Times New Roman"/>
          <w:bCs/>
        </w:rPr>
        <w:t xml:space="preserve"> </w:t>
      </w:r>
      <w:r w:rsidR="001A16FF" w:rsidRPr="004A57C9">
        <w:rPr>
          <w:rFonts w:ascii="Times New Roman" w:hAnsi="Times New Roman"/>
          <w:shd w:val="clear" w:color="auto" w:fill="FFFFFF"/>
        </w:rPr>
        <w:t>c</w:t>
      </w:r>
      <w:r w:rsidRPr="004A57C9">
        <w:rPr>
          <w:rFonts w:ascii="Times New Roman" w:hAnsi="Times New Roman"/>
          <w:shd w:val="clear" w:color="auto" w:fill="FFFFFF"/>
        </w:rPr>
        <w:t>oduri</w:t>
      </w:r>
      <w:r w:rsidRPr="004A57C9">
        <w:rPr>
          <w:rFonts w:ascii="Times New Roman" w:hAnsi="Times New Roman"/>
          <w:i/>
          <w:shd w:val="clear" w:color="auto" w:fill="FFFFFF"/>
        </w:rPr>
        <w:t xml:space="preserve"> </w:t>
      </w:r>
      <w:r w:rsidRPr="004A57C9">
        <w:rPr>
          <w:rFonts w:ascii="Times New Roman" w:hAnsi="Times New Roman"/>
          <w:shd w:val="clear" w:color="auto" w:fill="FFFFFF"/>
        </w:rPr>
        <w:t>CPV:</w:t>
      </w:r>
      <w:r w:rsidR="00117DED">
        <w:rPr>
          <w:rFonts w:ascii="Times New Roman" w:hAnsi="Times New Roman"/>
          <w:shd w:val="clear" w:color="auto" w:fill="FFFFFF"/>
        </w:rPr>
        <w:t>79341000</w:t>
      </w:r>
      <w:r w:rsidR="004A57C9" w:rsidRPr="004A57C9">
        <w:rPr>
          <w:rFonts w:ascii="Times New Roman" w:hAnsi="Times New Roman"/>
          <w:shd w:val="clear" w:color="auto" w:fill="FFFFFF"/>
        </w:rPr>
        <w:t>-</w:t>
      </w:r>
      <w:r w:rsidR="00117DED">
        <w:rPr>
          <w:rFonts w:ascii="Times New Roman" w:hAnsi="Times New Roman"/>
          <w:shd w:val="clear" w:color="auto" w:fill="FFFFFF"/>
        </w:rPr>
        <w:t>6</w:t>
      </w:r>
      <w:r w:rsidR="004A57C9" w:rsidRPr="004A57C9">
        <w:rPr>
          <w:rFonts w:ascii="Times New Roman" w:hAnsi="Times New Roman"/>
          <w:shd w:val="clear" w:color="auto" w:fill="FFFFFF"/>
        </w:rPr>
        <w:t xml:space="preserve"> – </w:t>
      </w:r>
      <w:r w:rsidR="00117DED">
        <w:rPr>
          <w:rFonts w:ascii="Times New Roman" w:hAnsi="Times New Roman"/>
          <w:shd w:val="clear" w:color="auto" w:fill="FFFFFF"/>
        </w:rPr>
        <w:t>Servicii de publicitate</w:t>
      </w:r>
      <w:r w:rsidR="00E75CB4" w:rsidRPr="004A57C9">
        <w:rPr>
          <w:rFonts w:ascii="Times New Roman" w:hAnsi="Times New Roman"/>
          <w:shd w:val="clear" w:color="auto" w:fill="F9F9F9"/>
        </w:rPr>
        <w:t>,</w:t>
      </w:r>
      <w:r w:rsidR="00E75CB4" w:rsidRPr="004A57C9">
        <w:rPr>
          <w:rFonts w:ascii="Times New Roman" w:hAnsi="Times New Roman"/>
          <w:i/>
          <w:shd w:val="clear" w:color="auto" w:fill="F9F9F9"/>
        </w:rPr>
        <w:t xml:space="preserve"> </w:t>
      </w:r>
      <w:r w:rsidRPr="004A57C9">
        <w:rPr>
          <w:rFonts w:ascii="Times New Roman" w:hAnsi="Times New Roman"/>
          <w:lang w:val="ro-RO"/>
        </w:rPr>
        <w:t xml:space="preserve">pentru suma de </w:t>
      </w:r>
      <w:r w:rsidRPr="004A57C9">
        <w:rPr>
          <w:rFonts w:ascii="Times New Roman" w:hAnsi="Times New Roman"/>
          <w:b/>
          <w:lang w:val="ro-RO"/>
        </w:rPr>
        <w:t>..................... lei</w:t>
      </w:r>
      <w:r w:rsidRPr="004A57C9">
        <w:rPr>
          <w:rFonts w:ascii="Times New Roman" w:hAnsi="Times New Roman"/>
          <w:lang w:val="ro-RO"/>
        </w:rPr>
        <w:t xml:space="preserve"> (</w:t>
      </w:r>
      <w:r w:rsidRPr="004A57C9">
        <w:rPr>
          <w:rFonts w:ascii="Times New Roman" w:hAnsi="Times New Roman"/>
          <w:i/>
          <w:lang w:val="ro-RO"/>
        </w:rPr>
        <w:t>suma în litere şi în cifre, precum şi moneda ofertei</w:t>
      </w:r>
      <w:r w:rsidRPr="004A57C9">
        <w:rPr>
          <w:rFonts w:ascii="Times New Roman" w:hAnsi="Times New Roman"/>
          <w:lang w:val="ro-RO"/>
        </w:rPr>
        <w:t>), la care se adaugă taxa pe valoarea adăugată în valoare de ...................... (</w:t>
      </w:r>
      <w:r w:rsidRPr="004A57C9">
        <w:rPr>
          <w:rFonts w:ascii="Times New Roman" w:hAnsi="Times New Roman"/>
          <w:i/>
          <w:lang w:val="ro-RO"/>
        </w:rPr>
        <w:t>suma în litere şi în cifre</w:t>
      </w:r>
      <w:r w:rsidRPr="004A57C9">
        <w:rPr>
          <w:rFonts w:ascii="Times New Roman" w:hAnsi="Times New Roman"/>
          <w:lang w:val="ro-RO"/>
        </w:rPr>
        <w:t>).</w:t>
      </w:r>
    </w:p>
    <w:p w:rsidR="00AC4D73" w:rsidRPr="004A57C9" w:rsidRDefault="00AC4D73" w:rsidP="00AC4D73">
      <w:pPr>
        <w:spacing w:after="0" w:line="240" w:lineRule="auto"/>
        <w:ind w:left="600"/>
        <w:jc w:val="both"/>
        <w:rPr>
          <w:rFonts w:ascii="Times New Roman" w:hAnsi="Times New Roman" w:cs="Times New Roman"/>
          <w:lang w:val="ro-RO"/>
        </w:rPr>
      </w:pPr>
    </w:p>
    <w:p w:rsidR="00E75CB4" w:rsidRPr="00533EDA" w:rsidRDefault="00E75CB4" w:rsidP="00E75CB4">
      <w:pPr>
        <w:spacing w:after="0" w:line="240" w:lineRule="auto"/>
        <w:ind w:left="600"/>
        <w:jc w:val="both"/>
        <w:rPr>
          <w:rFonts w:ascii="Times New Roman" w:hAnsi="Times New Roman" w:cs="Times New Roman"/>
          <w:color w:val="FF0000"/>
          <w:lang w:val="ro-RO"/>
        </w:rPr>
      </w:pPr>
    </w:p>
    <w:p w:rsidR="00E75CB4" w:rsidRPr="00C30228" w:rsidRDefault="00E75CB4" w:rsidP="00E75CB4">
      <w:pPr>
        <w:pStyle w:val="ListParagraph"/>
        <w:numPr>
          <w:ilvl w:val="0"/>
          <w:numId w:val="1"/>
        </w:numPr>
        <w:jc w:val="both"/>
        <w:rPr>
          <w:rFonts w:ascii="Times New Roman" w:hAnsi="Times New Roman" w:cs="Times New Roman"/>
          <w:sz w:val="22"/>
          <w:szCs w:val="22"/>
          <w:lang w:val="ro-RO"/>
        </w:rPr>
      </w:pPr>
      <w:r w:rsidRPr="00C30228">
        <w:rPr>
          <w:rFonts w:ascii="Times New Roman" w:hAnsi="Times New Roman" w:cs="Times New Roman"/>
          <w:sz w:val="22"/>
          <w:szCs w:val="22"/>
          <w:lang w:val="ro-RO"/>
        </w:rPr>
        <w:t xml:space="preserve">Ne angajăm ca, în cazul în care oferta noastră este stabilită câştigătoare, sa prestam serviciile pe intreaga perioada de derulare a contractului de finantare.  </w:t>
      </w:r>
    </w:p>
    <w:p w:rsidR="00E75CB4" w:rsidRPr="00C30228" w:rsidRDefault="00E75CB4" w:rsidP="00E75CB4">
      <w:pPr>
        <w:spacing w:after="0" w:line="240" w:lineRule="auto"/>
        <w:jc w:val="both"/>
        <w:rPr>
          <w:rFonts w:ascii="Times New Roman" w:hAnsi="Times New Roman" w:cs="Times New Roman"/>
          <w:lang w:val="ro-RO"/>
        </w:rPr>
      </w:pPr>
    </w:p>
    <w:p w:rsidR="00E75CB4" w:rsidRPr="00C30228" w:rsidRDefault="00E75CB4" w:rsidP="00E75CB4">
      <w:pPr>
        <w:pStyle w:val="ListParagraph"/>
        <w:numPr>
          <w:ilvl w:val="0"/>
          <w:numId w:val="1"/>
        </w:numPr>
        <w:jc w:val="both"/>
        <w:rPr>
          <w:rFonts w:ascii="Times New Roman" w:hAnsi="Times New Roman" w:cs="Times New Roman"/>
          <w:sz w:val="22"/>
          <w:szCs w:val="22"/>
          <w:lang w:val="ro-RO"/>
        </w:rPr>
      </w:pPr>
      <w:r w:rsidRPr="00C30228">
        <w:rPr>
          <w:rFonts w:ascii="Times New Roman" w:hAnsi="Times New Roman" w:cs="Times New Roman"/>
          <w:sz w:val="22"/>
          <w:szCs w:val="22"/>
          <w:lang w:val="ro-RO"/>
        </w:rPr>
        <w:t xml:space="preserve">Ne angajăm sa menţinem aceasta oferta valabilă pentru o durata de </w:t>
      </w:r>
      <w:r w:rsidR="00C30228" w:rsidRPr="00C30228">
        <w:rPr>
          <w:rFonts w:ascii="Times New Roman" w:hAnsi="Times New Roman" w:cs="Times New Roman"/>
          <w:b/>
          <w:sz w:val="22"/>
          <w:szCs w:val="22"/>
          <w:lang w:val="ro-RO"/>
        </w:rPr>
        <w:t>45</w:t>
      </w:r>
      <w:r w:rsidRPr="00C30228">
        <w:rPr>
          <w:rFonts w:ascii="Times New Roman" w:hAnsi="Times New Roman" w:cs="Times New Roman"/>
          <w:b/>
          <w:sz w:val="22"/>
          <w:szCs w:val="22"/>
          <w:lang w:val="ro-RO"/>
        </w:rPr>
        <w:t xml:space="preserve"> zile</w:t>
      </w:r>
      <w:r w:rsidRPr="00C30228">
        <w:rPr>
          <w:rFonts w:ascii="Times New Roman" w:hAnsi="Times New Roman" w:cs="Times New Roman"/>
          <w:sz w:val="22"/>
          <w:szCs w:val="22"/>
          <w:lang w:val="ro-RO"/>
        </w:rPr>
        <w:t>, şi ea va rămâne obligatorie pentru noi şi poate fi acceptată oricând înainte de expirarea perioadei de valabilitate.</w:t>
      </w:r>
    </w:p>
    <w:p w:rsidR="00E75CB4" w:rsidRPr="00C30228" w:rsidRDefault="00E75CB4" w:rsidP="00E75CB4">
      <w:pPr>
        <w:spacing w:after="0" w:line="240" w:lineRule="auto"/>
        <w:jc w:val="both"/>
        <w:rPr>
          <w:rFonts w:ascii="Times New Roman" w:hAnsi="Times New Roman" w:cs="Times New Roman"/>
          <w:lang w:val="ro-RO"/>
        </w:rPr>
      </w:pPr>
    </w:p>
    <w:p w:rsidR="00E75CB4" w:rsidRPr="00C30228" w:rsidRDefault="00E75CB4" w:rsidP="00E75CB4">
      <w:pPr>
        <w:pStyle w:val="ListParagraph"/>
        <w:numPr>
          <w:ilvl w:val="0"/>
          <w:numId w:val="1"/>
        </w:numPr>
        <w:jc w:val="both"/>
        <w:rPr>
          <w:rFonts w:ascii="Times New Roman" w:hAnsi="Times New Roman" w:cs="Times New Roman"/>
          <w:sz w:val="22"/>
          <w:szCs w:val="22"/>
          <w:lang w:val="ro-RO"/>
        </w:rPr>
      </w:pPr>
      <w:r w:rsidRPr="00C30228">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C30228">
        <w:rPr>
          <w:rFonts w:ascii="Times New Roman" w:hAnsi="Times New Roman" w:cs="Times New Roman"/>
          <w:sz w:val="22"/>
          <w:szCs w:val="22"/>
          <w:lang w:val="ro-RO"/>
        </w:rPr>
        <w:tab/>
      </w:r>
    </w:p>
    <w:p w:rsidR="00E75CB4" w:rsidRPr="00C30228" w:rsidRDefault="00E75CB4" w:rsidP="00E75CB4">
      <w:pPr>
        <w:spacing w:after="0" w:line="240" w:lineRule="auto"/>
        <w:jc w:val="both"/>
        <w:rPr>
          <w:rFonts w:ascii="Times New Roman" w:hAnsi="Times New Roman" w:cs="Times New Roman"/>
          <w:lang w:val="ro-RO"/>
        </w:rPr>
      </w:pPr>
    </w:p>
    <w:p w:rsidR="00E75CB4" w:rsidRPr="00C30228" w:rsidRDefault="00E75CB4" w:rsidP="00E75CB4">
      <w:pPr>
        <w:pStyle w:val="ListParagraph"/>
        <w:numPr>
          <w:ilvl w:val="0"/>
          <w:numId w:val="1"/>
        </w:numPr>
        <w:jc w:val="both"/>
        <w:rPr>
          <w:rFonts w:ascii="Times New Roman" w:hAnsi="Times New Roman" w:cs="Times New Roman"/>
          <w:sz w:val="22"/>
          <w:szCs w:val="22"/>
          <w:lang w:val="ro-RO"/>
        </w:rPr>
      </w:pPr>
      <w:r w:rsidRPr="00C30228">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Pr="00C30228">
        <w:rPr>
          <w:rFonts w:ascii="Times New Roman" w:hAnsi="Times New Roman" w:cs="Times New Roman"/>
          <w:sz w:val="22"/>
          <w:szCs w:val="22"/>
        </w:rPr>
        <w:t>.</w:t>
      </w:r>
    </w:p>
    <w:p w:rsidR="00E75CB4" w:rsidRPr="00C30228" w:rsidRDefault="00E75CB4" w:rsidP="00E75CB4">
      <w:pPr>
        <w:spacing w:after="0" w:line="240" w:lineRule="auto"/>
        <w:jc w:val="both"/>
        <w:rPr>
          <w:rFonts w:ascii="Times New Roman" w:hAnsi="Times New Roman" w:cs="Times New Roman"/>
          <w:lang w:val="ro-RO"/>
        </w:rPr>
      </w:pPr>
    </w:p>
    <w:p w:rsidR="00E75CB4" w:rsidRPr="00C30228" w:rsidRDefault="00E75CB4" w:rsidP="00E75CB4">
      <w:pPr>
        <w:pStyle w:val="ListParagraph"/>
        <w:numPr>
          <w:ilvl w:val="0"/>
          <w:numId w:val="1"/>
        </w:numPr>
        <w:jc w:val="both"/>
        <w:rPr>
          <w:rFonts w:ascii="Times New Roman" w:hAnsi="Times New Roman" w:cs="Times New Roman"/>
          <w:sz w:val="22"/>
          <w:szCs w:val="22"/>
          <w:lang w:val="ro-RO"/>
        </w:rPr>
      </w:pPr>
      <w:r w:rsidRPr="00C30228">
        <w:rPr>
          <w:rFonts w:ascii="Times New Roman" w:hAnsi="Times New Roman" w:cs="Times New Roman"/>
          <w:sz w:val="22"/>
          <w:szCs w:val="22"/>
          <w:lang w:val="ro-RO"/>
        </w:rPr>
        <w:t>Înţelegem ca nu sunteţi obligaţi sa acceptaţi oferta cu cel mai mic pret sau orice alta oferta pe care o puteţi primi.</w:t>
      </w:r>
    </w:p>
    <w:p w:rsidR="00E75CB4" w:rsidRPr="00C30228" w:rsidRDefault="00E75CB4" w:rsidP="00E75CB4">
      <w:pPr>
        <w:pStyle w:val="ListParagraph"/>
        <w:rPr>
          <w:rFonts w:ascii="Times New Roman" w:hAnsi="Times New Roman" w:cs="Times New Roman"/>
          <w:sz w:val="22"/>
          <w:szCs w:val="22"/>
          <w:lang w:val="ro-RO"/>
        </w:rPr>
      </w:pPr>
    </w:p>
    <w:p w:rsidR="00AC4D73" w:rsidRPr="00C30228" w:rsidRDefault="00AC4D73" w:rsidP="00AC4D73">
      <w:pPr>
        <w:pStyle w:val="ListParagraph"/>
        <w:rPr>
          <w:rFonts w:ascii="Times New Roman" w:hAnsi="Times New Roman" w:cs="Times New Roman"/>
          <w:sz w:val="22"/>
          <w:szCs w:val="22"/>
          <w:lang w:val="ro-RO"/>
        </w:rPr>
      </w:pPr>
    </w:p>
    <w:p w:rsidR="00AC4D73" w:rsidRPr="00C30228" w:rsidRDefault="00AC4D73" w:rsidP="00AC4D73">
      <w:pPr>
        <w:jc w:val="both"/>
        <w:rPr>
          <w:rFonts w:ascii="Times New Roman" w:hAnsi="Times New Roman" w:cs="Times New Roman"/>
          <w:lang w:val="ro-RO"/>
        </w:rPr>
      </w:pPr>
      <w:r w:rsidRPr="00C30228">
        <w:rPr>
          <w:rFonts w:ascii="Times New Roman" w:hAnsi="Times New Roman" w:cs="Times New Roman"/>
          <w:lang w:val="ro-RO"/>
        </w:rPr>
        <w:t>Data ...............................</w:t>
      </w:r>
    </w:p>
    <w:p w:rsidR="00AC4D73" w:rsidRPr="00C30228" w:rsidRDefault="00AC4D73" w:rsidP="00AC4D73">
      <w:pPr>
        <w:jc w:val="center"/>
        <w:rPr>
          <w:rFonts w:ascii="Times New Roman" w:hAnsi="Times New Roman" w:cs="Times New Roman"/>
          <w:lang w:val="ro-RO"/>
        </w:rPr>
      </w:pPr>
      <w:r w:rsidRPr="00C30228">
        <w:rPr>
          <w:rFonts w:ascii="Times New Roman" w:hAnsi="Times New Roman" w:cs="Times New Roman"/>
          <w:lang w:val="ro-RO"/>
        </w:rPr>
        <w:t xml:space="preserve">..............................................................................., </w:t>
      </w:r>
    </w:p>
    <w:p w:rsidR="00AC4D73" w:rsidRPr="00C30228" w:rsidRDefault="00AC4D73" w:rsidP="00AC4D73">
      <w:pPr>
        <w:spacing w:after="0" w:line="240" w:lineRule="auto"/>
        <w:jc w:val="center"/>
        <w:rPr>
          <w:rFonts w:ascii="Times New Roman" w:hAnsi="Times New Roman" w:cs="Times New Roman"/>
          <w:i/>
          <w:lang w:val="ro-RO"/>
        </w:rPr>
      </w:pPr>
      <w:r w:rsidRPr="00C30228">
        <w:rPr>
          <w:rFonts w:ascii="Times New Roman" w:hAnsi="Times New Roman" w:cs="Times New Roman"/>
          <w:i/>
          <w:lang w:val="ro-RO"/>
        </w:rPr>
        <w:t xml:space="preserve">(nume, prenume,semnătură si stampila) </w:t>
      </w:r>
    </w:p>
    <w:p w:rsidR="00AC4D73" w:rsidRPr="00C30228" w:rsidRDefault="00AC4D73" w:rsidP="00AC4D73">
      <w:pPr>
        <w:spacing w:after="0" w:line="240" w:lineRule="auto"/>
        <w:jc w:val="center"/>
        <w:rPr>
          <w:rFonts w:ascii="Times New Roman" w:hAnsi="Times New Roman" w:cs="Times New Roman"/>
          <w:i/>
          <w:lang w:val="ro-RO"/>
        </w:rPr>
      </w:pPr>
    </w:p>
    <w:p w:rsidR="00AC4D73" w:rsidRPr="00C30228" w:rsidRDefault="00AC4D73" w:rsidP="00AC4D73">
      <w:pPr>
        <w:spacing w:after="0" w:line="240" w:lineRule="auto"/>
        <w:jc w:val="both"/>
        <w:rPr>
          <w:rFonts w:ascii="Times New Roman" w:hAnsi="Times New Roman" w:cs="Times New Roman"/>
          <w:lang w:val="ro-RO"/>
        </w:rPr>
      </w:pPr>
      <w:r w:rsidRPr="00C30228">
        <w:rPr>
          <w:rFonts w:ascii="Times New Roman" w:hAnsi="Times New Roman" w:cs="Times New Roman"/>
          <w:lang w:val="ro-RO"/>
        </w:rPr>
        <w:t>in calitate de ............................................ legal autorizat să semnez oferta pentru şi în numele ...................................................... (</w:t>
      </w:r>
      <w:r w:rsidRPr="00C30228">
        <w:rPr>
          <w:rFonts w:ascii="Times New Roman" w:hAnsi="Times New Roman" w:cs="Times New Roman"/>
          <w:i/>
          <w:lang w:val="ro-RO"/>
        </w:rPr>
        <w:t>denumirea/numele operatorului economic)</w:t>
      </w:r>
    </w:p>
    <w:p w:rsidR="00AC4D73" w:rsidRPr="00533EDA" w:rsidRDefault="00AC4D73" w:rsidP="00AC4D73">
      <w:pPr>
        <w:jc w:val="both"/>
        <w:rPr>
          <w:rFonts w:ascii="Times New Roman" w:hAnsi="Times New Roman" w:cs="Times New Roman"/>
          <w:color w:val="FF0000"/>
          <w:lang w:val="ro-RO"/>
        </w:rPr>
      </w:pPr>
    </w:p>
    <w:p w:rsidR="00FC6C41" w:rsidRPr="00533EDA" w:rsidRDefault="00FC6C41">
      <w:pPr>
        <w:rPr>
          <w:color w:val="FF0000"/>
        </w:rPr>
      </w:pPr>
    </w:p>
    <w:p w:rsidR="009E5B8E" w:rsidRDefault="009E5B8E">
      <w:pPr>
        <w:rPr>
          <w:color w:val="FF0000"/>
        </w:rPr>
      </w:pPr>
    </w:p>
    <w:p w:rsidR="009F16C1" w:rsidRPr="00533EDA" w:rsidRDefault="009F16C1">
      <w:pPr>
        <w:rPr>
          <w:color w:val="FF0000"/>
        </w:rPr>
      </w:pPr>
    </w:p>
    <w:p w:rsidR="009F16C1" w:rsidRPr="00533EDA" w:rsidRDefault="009F16C1" w:rsidP="009F16C1">
      <w:pPr>
        <w:spacing w:after="0" w:line="240" w:lineRule="auto"/>
        <w:rPr>
          <w:rFonts w:ascii="Times New Roman" w:hAnsi="Times New Roman" w:cs="Times New Roman"/>
        </w:rPr>
      </w:pPr>
      <w:r w:rsidRPr="00533EDA">
        <w:rPr>
          <w:rFonts w:ascii="Times New Roman" w:hAnsi="Times New Roman" w:cs="Times New Roman"/>
        </w:rPr>
        <w:t>OPERATOR ECONOMIC</w:t>
      </w:r>
    </w:p>
    <w:p w:rsidR="009F16C1" w:rsidRPr="00533EDA" w:rsidRDefault="009F16C1" w:rsidP="009F16C1">
      <w:pPr>
        <w:spacing w:after="0" w:line="240" w:lineRule="auto"/>
        <w:rPr>
          <w:rFonts w:ascii="Times New Roman" w:hAnsi="Times New Roman" w:cs="Times New Roman"/>
        </w:rPr>
      </w:pPr>
      <w:r w:rsidRPr="00533EDA">
        <w:rPr>
          <w:rFonts w:ascii="Times New Roman" w:hAnsi="Times New Roman" w:cs="Times New Roman"/>
        </w:rPr>
        <w:t xml:space="preserve">    ___________________</w:t>
      </w:r>
    </w:p>
    <w:p w:rsidR="009F16C1" w:rsidRPr="00533EDA" w:rsidRDefault="009F16C1" w:rsidP="009F16C1">
      <w:pPr>
        <w:spacing w:after="0" w:line="240" w:lineRule="auto"/>
        <w:rPr>
          <w:rFonts w:ascii="Times New Roman" w:hAnsi="Times New Roman" w:cs="Times New Roman"/>
        </w:rPr>
      </w:pPr>
      <w:r w:rsidRPr="00533EDA">
        <w:rPr>
          <w:rFonts w:ascii="Times New Roman" w:hAnsi="Times New Roman" w:cs="Times New Roman"/>
        </w:rPr>
        <w:t xml:space="preserve">    (</w:t>
      </w:r>
      <w:proofErr w:type="gramStart"/>
      <w:r w:rsidRPr="00533EDA">
        <w:rPr>
          <w:rFonts w:ascii="Times New Roman" w:hAnsi="Times New Roman" w:cs="Times New Roman"/>
          <w:i/>
        </w:rPr>
        <w:t>denumirea/numele</w:t>
      </w:r>
      <w:proofErr w:type="gramEnd"/>
      <w:r w:rsidRPr="00533EDA">
        <w:rPr>
          <w:rFonts w:ascii="Times New Roman" w:hAnsi="Times New Roman" w:cs="Times New Roman"/>
        </w:rPr>
        <w:t>)</w:t>
      </w:r>
    </w:p>
    <w:p w:rsidR="009F16C1" w:rsidRDefault="009F16C1" w:rsidP="009E5B8E">
      <w:pPr>
        <w:jc w:val="center"/>
        <w:rPr>
          <w:rFonts w:ascii="Times New Roman" w:hAnsi="Times New Roman" w:cs="Times New Roman"/>
          <w:b/>
          <w:sz w:val="24"/>
          <w:szCs w:val="24"/>
        </w:rPr>
      </w:pPr>
    </w:p>
    <w:p w:rsidR="009E5B8E" w:rsidRPr="004A57C9" w:rsidRDefault="009E5B8E" w:rsidP="009E5B8E">
      <w:pPr>
        <w:jc w:val="center"/>
        <w:rPr>
          <w:rFonts w:ascii="Times New Roman" w:hAnsi="Times New Roman" w:cs="Times New Roman"/>
          <w:b/>
          <w:sz w:val="24"/>
          <w:szCs w:val="24"/>
        </w:rPr>
      </w:pPr>
      <w:r w:rsidRPr="004A57C9">
        <w:rPr>
          <w:rFonts w:ascii="Times New Roman" w:hAnsi="Times New Roman" w:cs="Times New Roman"/>
          <w:b/>
          <w:sz w:val="24"/>
          <w:szCs w:val="24"/>
        </w:rPr>
        <w:t>Centralizatorul de preturi</w:t>
      </w:r>
    </w:p>
    <w:p w:rsidR="009E5B8E" w:rsidRPr="004A57C9" w:rsidRDefault="009E5B8E" w:rsidP="009E5B8E">
      <w:pPr>
        <w:jc w:val="center"/>
        <w:rPr>
          <w:rFonts w:ascii="Times New Roman" w:hAnsi="Times New Roman" w:cs="Times New Roman"/>
          <w:b/>
          <w:sz w:val="24"/>
          <w:szCs w:val="24"/>
        </w:rPr>
      </w:pP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249"/>
        <w:gridCol w:w="1277"/>
        <w:gridCol w:w="1277"/>
        <w:gridCol w:w="1702"/>
      </w:tblGrid>
      <w:tr w:rsidR="009F16C1" w:rsidRPr="003E5B31" w:rsidTr="004F7DA6">
        <w:trPr>
          <w:trHeight w:val="1235"/>
        </w:trPr>
        <w:tc>
          <w:tcPr>
            <w:tcW w:w="709" w:type="dxa"/>
            <w:tcBorders>
              <w:top w:val="single" w:sz="4" w:space="0" w:color="auto"/>
              <w:left w:val="single" w:sz="4" w:space="0" w:color="auto"/>
              <w:bottom w:val="single" w:sz="4" w:space="0" w:color="auto"/>
              <w:right w:val="single" w:sz="4" w:space="0" w:color="auto"/>
            </w:tcBorders>
            <w:vAlign w:val="center"/>
            <w:hideMark/>
          </w:tcPr>
          <w:p w:rsidR="009F16C1" w:rsidRPr="003E5B31" w:rsidRDefault="009F16C1" w:rsidP="004F7DA6">
            <w:pPr>
              <w:autoSpaceDE w:val="0"/>
              <w:autoSpaceDN w:val="0"/>
              <w:adjustRightInd w:val="0"/>
              <w:jc w:val="center"/>
              <w:rPr>
                <w:rFonts w:ascii="Times New Roman" w:hAnsi="Times New Roman" w:cs="Times New Roman"/>
                <w:b/>
                <w:bCs/>
                <w:sz w:val="20"/>
                <w:szCs w:val="20"/>
              </w:rPr>
            </w:pPr>
            <w:r w:rsidRPr="003E5B31">
              <w:rPr>
                <w:rFonts w:ascii="Times New Roman" w:hAnsi="Times New Roman" w:cs="Times New Roman"/>
                <w:b/>
                <w:bCs/>
                <w:sz w:val="20"/>
                <w:szCs w:val="20"/>
              </w:rPr>
              <w:t>Nr. Crt.</w:t>
            </w:r>
          </w:p>
        </w:tc>
        <w:tc>
          <w:tcPr>
            <w:tcW w:w="5249" w:type="dxa"/>
            <w:tcBorders>
              <w:top w:val="single" w:sz="4" w:space="0" w:color="auto"/>
              <w:left w:val="single" w:sz="4" w:space="0" w:color="auto"/>
              <w:bottom w:val="single" w:sz="4" w:space="0" w:color="auto"/>
              <w:right w:val="single" w:sz="4" w:space="0" w:color="auto"/>
            </w:tcBorders>
            <w:vAlign w:val="center"/>
            <w:hideMark/>
          </w:tcPr>
          <w:p w:rsidR="009F16C1" w:rsidRPr="003E5B31" w:rsidRDefault="009F16C1" w:rsidP="004F7DA6">
            <w:pPr>
              <w:autoSpaceDE w:val="0"/>
              <w:autoSpaceDN w:val="0"/>
              <w:adjustRightInd w:val="0"/>
              <w:jc w:val="center"/>
              <w:rPr>
                <w:rFonts w:ascii="Times New Roman" w:hAnsi="Times New Roman" w:cs="Times New Roman"/>
                <w:b/>
                <w:bCs/>
                <w:sz w:val="20"/>
                <w:szCs w:val="20"/>
              </w:rPr>
            </w:pPr>
            <w:r w:rsidRPr="003E5B31">
              <w:rPr>
                <w:rFonts w:ascii="Times New Roman" w:hAnsi="Times New Roman" w:cs="Times New Roman"/>
                <w:b/>
                <w:bCs/>
                <w:sz w:val="20"/>
                <w:szCs w:val="20"/>
              </w:rPr>
              <w:t>Denumire</w:t>
            </w:r>
          </w:p>
        </w:tc>
        <w:tc>
          <w:tcPr>
            <w:tcW w:w="1277" w:type="dxa"/>
            <w:tcBorders>
              <w:top w:val="single" w:sz="4" w:space="0" w:color="auto"/>
              <w:left w:val="single" w:sz="4" w:space="0" w:color="auto"/>
              <w:bottom w:val="single" w:sz="4" w:space="0" w:color="auto"/>
              <w:right w:val="single" w:sz="4" w:space="0" w:color="auto"/>
            </w:tcBorders>
          </w:tcPr>
          <w:p w:rsidR="009F16C1" w:rsidRDefault="009F16C1" w:rsidP="004F7DA6">
            <w:pPr>
              <w:autoSpaceDE w:val="0"/>
              <w:autoSpaceDN w:val="0"/>
              <w:adjustRightInd w:val="0"/>
              <w:jc w:val="center"/>
              <w:rPr>
                <w:rFonts w:ascii="Times New Roman" w:hAnsi="Times New Roman" w:cs="Times New Roman"/>
                <w:b/>
                <w:bCs/>
                <w:sz w:val="20"/>
                <w:szCs w:val="20"/>
                <w:lang w:val="fr-FR"/>
              </w:rPr>
            </w:pPr>
          </w:p>
          <w:p w:rsidR="009F16C1" w:rsidRPr="00C374CA" w:rsidRDefault="009F16C1" w:rsidP="004F7DA6">
            <w:pPr>
              <w:autoSpaceDE w:val="0"/>
              <w:autoSpaceDN w:val="0"/>
              <w:adjustRightInd w:val="0"/>
              <w:jc w:val="center"/>
              <w:rPr>
                <w:rFonts w:ascii="Times New Roman" w:hAnsi="Times New Roman" w:cs="Times New Roman"/>
                <w:b/>
                <w:bCs/>
                <w:sz w:val="20"/>
                <w:szCs w:val="20"/>
                <w:lang w:val="ro-RO"/>
              </w:rPr>
            </w:pPr>
            <w:r>
              <w:rPr>
                <w:rFonts w:ascii="Times New Roman" w:hAnsi="Times New Roman" w:cs="Times New Roman"/>
                <w:b/>
                <w:bCs/>
                <w:sz w:val="20"/>
                <w:szCs w:val="20"/>
                <w:lang w:val="fr-FR"/>
              </w:rPr>
              <w:t>Nr. Bucăți</w:t>
            </w:r>
          </w:p>
        </w:tc>
        <w:tc>
          <w:tcPr>
            <w:tcW w:w="1277" w:type="dxa"/>
            <w:tcBorders>
              <w:top w:val="single" w:sz="4" w:space="0" w:color="auto"/>
              <w:left w:val="single" w:sz="4" w:space="0" w:color="auto"/>
              <w:bottom w:val="single" w:sz="4" w:space="0" w:color="auto"/>
              <w:right w:val="single" w:sz="4" w:space="0" w:color="auto"/>
            </w:tcBorders>
            <w:vAlign w:val="center"/>
            <w:hideMark/>
          </w:tcPr>
          <w:p w:rsidR="009F16C1" w:rsidRDefault="009F16C1" w:rsidP="004F7DA6">
            <w:pPr>
              <w:autoSpaceDE w:val="0"/>
              <w:autoSpaceDN w:val="0"/>
              <w:adjustRightInd w:val="0"/>
              <w:jc w:val="center"/>
              <w:rPr>
                <w:rFonts w:ascii="Times New Roman" w:hAnsi="Times New Roman" w:cs="Times New Roman"/>
                <w:b/>
                <w:bCs/>
                <w:sz w:val="20"/>
                <w:szCs w:val="20"/>
                <w:lang w:val="fr-FR"/>
              </w:rPr>
            </w:pPr>
          </w:p>
          <w:p w:rsidR="009F16C1" w:rsidRPr="00C374CA" w:rsidRDefault="009F16C1" w:rsidP="004F7DA6">
            <w:pPr>
              <w:autoSpaceDE w:val="0"/>
              <w:autoSpaceDN w:val="0"/>
              <w:adjustRightInd w:val="0"/>
              <w:jc w:val="center"/>
              <w:rPr>
                <w:rFonts w:ascii="Times New Roman" w:hAnsi="Times New Roman" w:cs="Times New Roman"/>
                <w:b/>
                <w:bCs/>
                <w:color w:val="000000" w:themeColor="text1"/>
                <w:sz w:val="20"/>
                <w:szCs w:val="20"/>
                <w:lang w:val="fr-FR"/>
              </w:rPr>
            </w:pPr>
            <w:r w:rsidRPr="003E5B31">
              <w:rPr>
                <w:rFonts w:ascii="Times New Roman" w:hAnsi="Times New Roman" w:cs="Times New Roman"/>
                <w:b/>
                <w:bCs/>
                <w:sz w:val="20"/>
                <w:szCs w:val="20"/>
                <w:lang w:val="fr-FR"/>
              </w:rPr>
              <w:t xml:space="preserve">Preţ </w:t>
            </w:r>
            <w:r w:rsidRPr="00C374CA">
              <w:rPr>
                <w:rFonts w:ascii="Times New Roman" w:hAnsi="Times New Roman" w:cs="Times New Roman"/>
                <w:b/>
                <w:bCs/>
                <w:color w:val="000000" w:themeColor="text1"/>
                <w:sz w:val="20"/>
                <w:szCs w:val="20"/>
                <w:lang w:val="fr-FR"/>
              </w:rPr>
              <w:t>unitar</w:t>
            </w:r>
          </w:p>
          <w:p w:rsidR="009F16C1" w:rsidRPr="00C374CA" w:rsidRDefault="009F16C1" w:rsidP="004F7DA6">
            <w:pPr>
              <w:autoSpaceDE w:val="0"/>
              <w:autoSpaceDN w:val="0"/>
              <w:adjustRightInd w:val="0"/>
              <w:spacing w:after="0" w:line="240" w:lineRule="auto"/>
              <w:jc w:val="center"/>
              <w:rPr>
                <w:rFonts w:ascii="Times New Roman" w:hAnsi="Times New Roman" w:cs="Times New Roman"/>
                <w:bCs/>
                <w:color w:val="000000" w:themeColor="text1"/>
                <w:sz w:val="20"/>
                <w:szCs w:val="20"/>
                <w:lang w:val="fr-FR"/>
              </w:rPr>
            </w:pPr>
            <w:r w:rsidRPr="00C374CA">
              <w:rPr>
                <w:rFonts w:ascii="Times New Roman" w:hAnsi="Times New Roman" w:cs="Times New Roman"/>
                <w:bCs/>
                <w:color w:val="000000" w:themeColor="text1"/>
                <w:sz w:val="20"/>
                <w:szCs w:val="20"/>
                <w:lang w:val="fr-FR"/>
              </w:rPr>
              <w:t>(fără tva)</w:t>
            </w:r>
          </w:p>
          <w:p w:rsidR="009F16C1" w:rsidRPr="003E5B31" w:rsidRDefault="009F16C1" w:rsidP="004F7DA6">
            <w:pPr>
              <w:autoSpaceDE w:val="0"/>
              <w:autoSpaceDN w:val="0"/>
              <w:adjustRightInd w:val="0"/>
              <w:spacing w:after="0" w:line="240" w:lineRule="auto"/>
              <w:jc w:val="center"/>
              <w:rPr>
                <w:rFonts w:ascii="Times New Roman" w:hAnsi="Times New Roman" w:cs="Times New Roman"/>
                <w:b/>
                <w:bCs/>
                <w:sz w:val="20"/>
                <w:szCs w:val="20"/>
                <w:lang w:val="fr-FR"/>
              </w:rPr>
            </w:pPr>
            <w:r w:rsidRPr="003E5B31">
              <w:rPr>
                <w:rFonts w:ascii="Times New Roman" w:hAnsi="Times New Roman" w:cs="Times New Roman"/>
                <w:b/>
                <w:bCs/>
                <w:sz w:val="20"/>
                <w:szCs w:val="20"/>
                <w:lang w:val="fr-FR"/>
              </w:rPr>
              <w:t>-lei-</w:t>
            </w:r>
          </w:p>
        </w:tc>
        <w:tc>
          <w:tcPr>
            <w:tcW w:w="1702" w:type="dxa"/>
            <w:tcBorders>
              <w:top w:val="single" w:sz="4" w:space="0" w:color="auto"/>
              <w:left w:val="single" w:sz="4" w:space="0" w:color="auto"/>
              <w:bottom w:val="single" w:sz="4" w:space="0" w:color="auto"/>
              <w:right w:val="single" w:sz="4" w:space="0" w:color="auto"/>
            </w:tcBorders>
            <w:vAlign w:val="center"/>
            <w:hideMark/>
          </w:tcPr>
          <w:p w:rsidR="009F16C1" w:rsidRPr="003E5B31" w:rsidRDefault="009F16C1" w:rsidP="004F7DA6">
            <w:pPr>
              <w:autoSpaceDE w:val="0"/>
              <w:autoSpaceDN w:val="0"/>
              <w:adjustRightInd w:val="0"/>
              <w:jc w:val="center"/>
              <w:rPr>
                <w:rFonts w:ascii="Times New Roman" w:hAnsi="Times New Roman" w:cs="Times New Roman"/>
                <w:b/>
                <w:bCs/>
                <w:sz w:val="20"/>
                <w:szCs w:val="20"/>
              </w:rPr>
            </w:pPr>
            <w:r w:rsidRPr="003E5B31">
              <w:rPr>
                <w:rFonts w:ascii="Times New Roman" w:hAnsi="Times New Roman" w:cs="Times New Roman"/>
                <w:b/>
                <w:bCs/>
                <w:sz w:val="20"/>
                <w:szCs w:val="20"/>
              </w:rPr>
              <w:t>Valoare totală</w:t>
            </w:r>
          </w:p>
          <w:p w:rsidR="009F16C1" w:rsidRPr="003E5B31" w:rsidRDefault="009F16C1" w:rsidP="004F7DA6">
            <w:pPr>
              <w:autoSpaceDE w:val="0"/>
              <w:autoSpaceDN w:val="0"/>
              <w:adjustRightInd w:val="0"/>
              <w:jc w:val="center"/>
              <w:rPr>
                <w:rFonts w:ascii="Times New Roman" w:hAnsi="Times New Roman" w:cs="Times New Roman"/>
                <w:b/>
                <w:bCs/>
                <w:sz w:val="20"/>
                <w:szCs w:val="20"/>
              </w:rPr>
            </w:pPr>
            <w:r w:rsidRPr="003E5B31">
              <w:rPr>
                <w:rFonts w:ascii="Times New Roman" w:hAnsi="Times New Roman" w:cs="Times New Roman"/>
                <w:b/>
                <w:bCs/>
                <w:sz w:val="20"/>
                <w:szCs w:val="20"/>
              </w:rPr>
              <w:t>(</w:t>
            </w:r>
            <w:r w:rsidRPr="003E5B31">
              <w:rPr>
                <w:rFonts w:ascii="Times New Roman" w:hAnsi="Times New Roman" w:cs="Times New Roman"/>
                <w:bCs/>
                <w:sz w:val="20"/>
                <w:szCs w:val="20"/>
              </w:rPr>
              <w:t>fără</w:t>
            </w:r>
            <w:r>
              <w:rPr>
                <w:rFonts w:ascii="Times New Roman" w:hAnsi="Times New Roman" w:cs="Times New Roman"/>
                <w:bCs/>
                <w:sz w:val="20"/>
                <w:szCs w:val="20"/>
              </w:rPr>
              <w:t xml:space="preserve"> </w:t>
            </w:r>
            <w:r w:rsidRPr="003E5B31">
              <w:rPr>
                <w:rFonts w:ascii="Times New Roman" w:hAnsi="Times New Roman" w:cs="Times New Roman"/>
                <w:bCs/>
                <w:sz w:val="20"/>
                <w:szCs w:val="20"/>
              </w:rPr>
              <w:t>tva)</w:t>
            </w:r>
          </w:p>
        </w:tc>
      </w:tr>
      <w:tr w:rsidR="009F16C1" w:rsidRPr="003E5B31" w:rsidTr="004F7DA6">
        <w:trPr>
          <w:trHeight w:val="433"/>
        </w:trPr>
        <w:tc>
          <w:tcPr>
            <w:tcW w:w="709" w:type="dxa"/>
            <w:tcBorders>
              <w:top w:val="single" w:sz="4" w:space="0" w:color="auto"/>
              <w:left w:val="single" w:sz="4" w:space="0" w:color="auto"/>
              <w:bottom w:val="single" w:sz="4" w:space="0" w:color="auto"/>
              <w:right w:val="single" w:sz="4" w:space="0" w:color="auto"/>
            </w:tcBorders>
            <w:vAlign w:val="center"/>
          </w:tcPr>
          <w:p w:rsidR="009F16C1" w:rsidRPr="003E5B31" w:rsidRDefault="009F16C1" w:rsidP="004F7DA6">
            <w:pPr>
              <w:autoSpaceDE w:val="0"/>
              <w:autoSpaceDN w:val="0"/>
              <w:adjustRightInd w:val="0"/>
              <w:jc w:val="center"/>
              <w:rPr>
                <w:rFonts w:ascii="Times New Roman" w:hAnsi="Times New Roman" w:cs="Times New Roman"/>
                <w:bCs/>
                <w:sz w:val="20"/>
                <w:szCs w:val="20"/>
              </w:rPr>
            </w:pPr>
          </w:p>
        </w:tc>
        <w:tc>
          <w:tcPr>
            <w:tcW w:w="5249" w:type="dxa"/>
            <w:tcBorders>
              <w:top w:val="single" w:sz="4" w:space="0" w:color="auto"/>
              <w:left w:val="single" w:sz="4" w:space="0" w:color="auto"/>
              <w:bottom w:val="single" w:sz="4" w:space="0" w:color="auto"/>
              <w:right w:val="single" w:sz="4" w:space="0" w:color="auto"/>
            </w:tcBorders>
            <w:vAlign w:val="center"/>
            <w:hideMark/>
          </w:tcPr>
          <w:p w:rsidR="009F16C1" w:rsidRPr="003E5B31" w:rsidRDefault="009F16C1" w:rsidP="004F7DA6">
            <w:pPr>
              <w:tabs>
                <w:tab w:val="left" w:pos="4861"/>
              </w:tabs>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w:t>
            </w:r>
          </w:p>
        </w:tc>
        <w:tc>
          <w:tcPr>
            <w:tcW w:w="1277" w:type="dxa"/>
            <w:tcBorders>
              <w:top w:val="single" w:sz="4" w:space="0" w:color="auto"/>
              <w:left w:val="single" w:sz="4" w:space="0" w:color="auto"/>
              <w:bottom w:val="single" w:sz="4" w:space="0" w:color="auto"/>
              <w:right w:val="single" w:sz="4" w:space="0" w:color="auto"/>
            </w:tcBorders>
          </w:tcPr>
          <w:p w:rsidR="009F16C1" w:rsidRPr="003E5B31" w:rsidRDefault="009F16C1" w:rsidP="004F7DA6">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9F16C1" w:rsidRPr="003E5B31" w:rsidRDefault="009F16C1" w:rsidP="004F7DA6">
            <w:pPr>
              <w:autoSpaceDE w:val="0"/>
              <w:autoSpaceDN w:val="0"/>
              <w:adjustRightInd w:val="0"/>
              <w:jc w:val="center"/>
              <w:rPr>
                <w:rFonts w:ascii="Times New Roman" w:hAnsi="Times New Roman" w:cs="Times New Roman"/>
                <w:bCs/>
                <w:sz w:val="20"/>
                <w:szCs w:val="20"/>
              </w:rPr>
            </w:pPr>
            <w:r w:rsidRPr="003E5B31">
              <w:rPr>
                <w:rFonts w:ascii="Times New Roman" w:hAnsi="Times New Roman" w:cs="Times New Roman"/>
                <w:bCs/>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rsidR="009F16C1" w:rsidRPr="003E5B31" w:rsidRDefault="009F16C1" w:rsidP="004F7DA6">
            <w:pPr>
              <w:autoSpaceDE w:val="0"/>
              <w:autoSpaceDN w:val="0"/>
              <w:adjustRightInd w:val="0"/>
              <w:jc w:val="center"/>
              <w:rPr>
                <w:rFonts w:ascii="Times New Roman" w:hAnsi="Times New Roman" w:cs="Times New Roman"/>
                <w:bCs/>
                <w:sz w:val="20"/>
                <w:szCs w:val="20"/>
              </w:rPr>
            </w:pPr>
            <w:r w:rsidRPr="003E5B31">
              <w:rPr>
                <w:rFonts w:ascii="Times New Roman" w:hAnsi="Times New Roman" w:cs="Times New Roman"/>
                <w:bCs/>
                <w:sz w:val="20"/>
                <w:szCs w:val="20"/>
              </w:rPr>
              <w:t>4 = 2 x 3</w:t>
            </w:r>
          </w:p>
        </w:tc>
      </w:tr>
      <w:tr w:rsidR="009F16C1" w:rsidRPr="003E5B31" w:rsidTr="004F7DA6">
        <w:trPr>
          <w:trHeight w:val="433"/>
        </w:trPr>
        <w:tc>
          <w:tcPr>
            <w:tcW w:w="709" w:type="dxa"/>
            <w:tcBorders>
              <w:top w:val="single" w:sz="4" w:space="0" w:color="auto"/>
              <w:left w:val="single" w:sz="4" w:space="0" w:color="auto"/>
              <w:bottom w:val="single" w:sz="4" w:space="0" w:color="auto"/>
              <w:right w:val="single" w:sz="4" w:space="0" w:color="auto"/>
            </w:tcBorders>
            <w:vAlign w:val="center"/>
          </w:tcPr>
          <w:p w:rsidR="009F16C1" w:rsidRPr="003E5B31" w:rsidRDefault="009F16C1" w:rsidP="004F7DA6">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w:t>
            </w:r>
          </w:p>
        </w:tc>
        <w:tc>
          <w:tcPr>
            <w:tcW w:w="5249" w:type="dxa"/>
            <w:tcBorders>
              <w:top w:val="single" w:sz="4" w:space="0" w:color="auto"/>
              <w:left w:val="single" w:sz="4" w:space="0" w:color="auto"/>
              <w:bottom w:val="single" w:sz="4" w:space="0" w:color="auto"/>
              <w:right w:val="single" w:sz="4" w:space="0" w:color="auto"/>
            </w:tcBorders>
            <w:vAlign w:val="center"/>
            <w:hideMark/>
          </w:tcPr>
          <w:p w:rsidR="009F16C1" w:rsidRDefault="009F16C1" w:rsidP="004F7DA6">
            <w:pPr>
              <w:tabs>
                <w:tab w:val="left" w:pos="4861"/>
              </w:tabs>
              <w:autoSpaceDE w:val="0"/>
              <w:autoSpaceDN w:val="0"/>
              <w:adjustRightInd w:val="0"/>
              <w:rPr>
                <w:rFonts w:ascii="Times New Roman" w:hAnsi="Times New Roman" w:cs="Times New Roman"/>
                <w:bCs/>
                <w:sz w:val="20"/>
                <w:szCs w:val="20"/>
              </w:rPr>
            </w:pPr>
            <w:r>
              <w:rPr>
                <w:rFonts w:ascii="Times New Roman" w:eastAsiaTheme="minorHAnsi" w:hAnsi="Times New Roman" w:cs="Times New Roman"/>
                <w:sz w:val="20"/>
                <w:szCs w:val="20"/>
              </w:rPr>
              <w:t xml:space="preserve">Organizare </w:t>
            </w:r>
            <w:r w:rsidRPr="003E5B31">
              <w:rPr>
                <w:rFonts w:ascii="Times New Roman" w:eastAsiaTheme="minorHAnsi" w:hAnsi="Times New Roman" w:cs="Times New Roman"/>
                <w:sz w:val="20"/>
                <w:szCs w:val="20"/>
              </w:rPr>
              <w:t>conferinț</w:t>
            </w:r>
            <w:r>
              <w:rPr>
                <w:rFonts w:ascii="Times New Roman" w:eastAsiaTheme="minorHAnsi" w:hAnsi="Times New Roman" w:cs="Times New Roman"/>
                <w:sz w:val="20"/>
                <w:szCs w:val="20"/>
              </w:rPr>
              <w:t>ă</w:t>
            </w:r>
            <w:r w:rsidRPr="003E5B31">
              <w:rPr>
                <w:rFonts w:ascii="Times New Roman" w:eastAsiaTheme="minorHAnsi" w:hAnsi="Times New Roman" w:cs="Times New Roman"/>
                <w:sz w:val="20"/>
                <w:szCs w:val="20"/>
              </w:rPr>
              <w:t xml:space="preserve"> de presă</w:t>
            </w:r>
          </w:p>
        </w:tc>
        <w:tc>
          <w:tcPr>
            <w:tcW w:w="1277" w:type="dxa"/>
            <w:tcBorders>
              <w:top w:val="single" w:sz="4" w:space="0" w:color="auto"/>
              <w:left w:val="single" w:sz="4" w:space="0" w:color="auto"/>
              <w:bottom w:val="single" w:sz="4" w:space="0" w:color="auto"/>
              <w:right w:val="single" w:sz="4" w:space="0" w:color="auto"/>
            </w:tcBorders>
          </w:tcPr>
          <w:p w:rsidR="009F16C1" w:rsidRPr="003E5B31" w:rsidRDefault="009F16C1" w:rsidP="004F7DA6">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9F16C1" w:rsidRPr="003E5B31" w:rsidRDefault="009F16C1" w:rsidP="004F7DA6">
            <w:pPr>
              <w:autoSpaceDE w:val="0"/>
              <w:autoSpaceDN w:val="0"/>
              <w:adjustRightInd w:val="0"/>
              <w:jc w:val="center"/>
              <w:rPr>
                <w:rFonts w:ascii="Times New Roman" w:hAnsi="Times New Roman" w:cs="Times New Roman"/>
                <w:bCs/>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9F16C1" w:rsidRPr="003E5B31" w:rsidRDefault="009F16C1" w:rsidP="004F7DA6">
            <w:pPr>
              <w:autoSpaceDE w:val="0"/>
              <w:autoSpaceDN w:val="0"/>
              <w:adjustRightInd w:val="0"/>
              <w:jc w:val="center"/>
              <w:rPr>
                <w:rFonts w:ascii="Times New Roman" w:hAnsi="Times New Roman" w:cs="Times New Roman"/>
                <w:bCs/>
                <w:sz w:val="20"/>
                <w:szCs w:val="20"/>
              </w:rPr>
            </w:pPr>
          </w:p>
        </w:tc>
      </w:tr>
      <w:tr w:rsidR="009F16C1" w:rsidRPr="003E5B31" w:rsidTr="004F7DA6">
        <w:trPr>
          <w:trHeight w:val="433"/>
        </w:trPr>
        <w:tc>
          <w:tcPr>
            <w:tcW w:w="709" w:type="dxa"/>
            <w:tcBorders>
              <w:top w:val="single" w:sz="4" w:space="0" w:color="auto"/>
              <w:left w:val="single" w:sz="4" w:space="0" w:color="auto"/>
              <w:bottom w:val="single" w:sz="4" w:space="0" w:color="auto"/>
              <w:right w:val="single" w:sz="4" w:space="0" w:color="auto"/>
            </w:tcBorders>
            <w:vAlign w:val="center"/>
            <w:hideMark/>
          </w:tcPr>
          <w:p w:rsidR="009F16C1" w:rsidRPr="003E5B31" w:rsidRDefault="009F16C1" w:rsidP="004F7DA6">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rsidR="009F16C1" w:rsidRPr="003E5B31" w:rsidRDefault="009F16C1" w:rsidP="004F7DA6">
            <w:pPr>
              <w:rPr>
                <w:rFonts w:ascii="Times New Roman" w:hAnsi="Times New Roman" w:cs="Times New Roman"/>
                <w:bCs/>
                <w:sz w:val="20"/>
                <w:szCs w:val="20"/>
              </w:rPr>
            </w:pPr>
            <w:r>
              <w:rPr>
                <w:rFonts w:ascii="Times New Roman" w:eastAsiaTheme="minorHAnsi" w:hAnsi="Times New Roman" w:cs="Times New Roman"/>
                <w:sz w:val="20"/>
                <w:szCs w:val="20"/>
              </w:rPr>
              <w:t>T</w:t>
            </w:r>
            <w:r w:rsidRPr="003E5B31">
              <w:rPr>
                <w:rFonts w:ascii="Times New Roman" w:eastAsiaTheme="minorHAnsi" w:hAnsi="Times New Roman" w:cs="Times New Roman"/>
                <w:sz w:val="20"/>
                <w:szCs w:val="20"/>
              </w:rPr>
              <w:t>ransmitere comunicate de presă</w:t>
            </w:r>
          </w:p>
        </w:tc>
        <w:tc>
          <w:tcPr>
            <w:tcW w:w="1277" w:type="dxa"/>
            <w:tcBorders>
              <w:top w:val="single" w:sz="4" w:space="0" w:color="auto"/>
              <w:left w:val="single" w:sz="4" w:space="0" w:color="auto"/>
              <w:bottom w:val="single" w:sz="4" w:space="0" w:color="auto"/>
              <w:right w:val="single" w:sz="4" w:space="0" w:color="auto"/>
            </w:tcBorders>
          </w:tcPr>
          <w:p w:rsidR="009F16C1" w:rsidRPr="003E5B31" w:rsidRDefault="009F16C1" w:rsidP="004F7DA6">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5</w:t>
            </w:r>
          </w:p>
        </w:tc>
        <w:tc>
          <w:tcPr>
            <w:tcW w:w="1277" w:type="dxa"/>
            <w:tcBorders>
              <w:top w:val="single" w:sz="4" w:space="0" w:color="auto"/>
              <w:left w:val="single" w:sz="4" w:space="0" w:color="auto"/>
              <w:bottom w:val="single" w:sz="4" w:space="0" w:color="auto"/>
              <w:right w:val="single" w:sz="4" w:space="0" w:color="auto"/>
            </w:tcBorders>
            <w:vAlign w:val="center"/>
          </w:tcPr>
          <w:p w:rsidR="009F16C1" w:rsidRPr="003E5B31" w:rsidRDefault="009F16C1" w:rsidP="004F7DA6">
            <w:pPr>
              <w:autoSpaceDE w:val="0"/>
              <w:autoSpaceDN w:val="0"/>
              <w:adjustRightInd w:val="0"/>
              <w:jc w:val="center"/>
              <w:rPr>
                <w:rFonts w:ascii="Times New Roman" w:hAnsi="Times New Roman" w:cs="Times New Roman"/>
                <w:bCs/>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9F16C1" w:rsidRPr="003E5B31" w:rsidRDefault="009F16C1" w:rsidP="004F7DA6">
            <w:pPr>
              <w:autoSpaceDE w:val="0"/>
              <w:autoSpaceDN w:val="0"/>
              <w:adjustRightInd w:val="0"/>
              <w:jc w:val="center"/>
              <w:rPr>
                <w:rFonts w:ascii="Times New Roman" w:hAnsi="Times New Roman" w:cs="Times New Roman"/>
                <w:bCs/>
                <w:sz w:val="20"/>
                <w:szCs w:val="20"/>
              </w:rPr>
            </w:pPr>
          </w:p>
        </w:tc>
      </w:tr>
      <w:tr w:rsidR="009F16C1" w:rsidRPr="003E5B31" w:rsidTr="004F7DA6">
        <w:trPr>
          <w:trHeight w:val="655"/>
        </w:trPr>
        <w:tc>
          <w:tcPr>
            <w:tcW w:w="709" w:type="dxa"/>
            <w:tcBorders>
              <w:top w:val="single" w:sz="4" w:space="0" w:color="auto"/>
              <w:left w:val="single" w:sz="4" w:space="0" w:color="auto"/>
              <w:bottom w:val="single" w:sz="4" w:space="0" w:color="auto"/>
              <w:right w:val="single" w:sz="4" w:space="0" w:color="auto"/>
            </w:tcBorders>
            <w:vAlign w:val="center"/>
            <w:hideMark/>
          </w:tcPr>
          <w:p w:rsidR="009F16C1" w:rsidRPr="003E5B31" w:rsidRDefault="009F16C1" w:rsidP="004F7DA6">
            <w:pPr>
              <w:jc w:val="center"/>
              <w:rPr>
                <w:rFonts w:ascii="Times New Roman" w:hAnsi="Times New Roman" w:cs="Times New Roman"/>
                <w:bCs/>
                <w:sz w:val="20"/>
                <w:szCs w:val="20"/>
              </w:rPr>
            </w:pPr>
            <w:r>
              <w:rPr>
                <w:rFonts w:ascii="Times New Roman" w:hAnsi="Times New Roman" w:cs="Times New Roman"/>
                <w:bCs/>
                <w:sz w:val="20"/>
                <w:szCs w:val="20"/>
              </w:rPr>
              <w:t>3</w:t>
            </w:r>
          </w:p>
        </w:tc>
        <w:tc>
          <w:tcPr>
            <w:tcW w:w="5249" w:type="dxa"/>
            <w:tcBorders>
              <w:top w:val="single" w:sz="4" w:space="0" w:color="auto"/>
              <w:left w:val="single" w:sz="4" w:space="0" w:color="auto"/>
              <w:bottom w:val="single" w:sz="4" w:space="0" w:color="auto"/>
              <w:right w:val="single" w:sz="4" w:space="0" w:color="auto"/>
            </w:tcBorders>
            <w:vAlign w:val="center"/>
            <w:hideMark/>
          </w:tcPr>
          <w:p w:rsidR="009F16C1" w:rsidRPr="003E5B31" w:rsidRDefault="009F16C1" w:rsidP="004F7DA6">
            <w:pPr>
              <w:rPr>
                <w:rFonts w:ascii="Times New Roman" w:hAnsi="Times New Roman" w:cs="Times New Roman"/>
                <w:bCs/>
                <w:sz w:val="20"/>
                <w:szCs w:val="20"/>
                <w:lang w:val="fr-FR"/>
              </w:rPr>
            </w:pPr>
            <w:r w:rsidRPr="003E5B31">
              <w:rPr>
                <w:rFonts w:ascii="Times New Roman" w:hAnsi="Times New Roman" w:cs="Times New Roman"/>
                <w:sz w:val="20"/>
                <w:szCs w:val="20"/>
                <w:lang w:val="ro-RO"/>
              </w:rPr>
              <w:t>Organizare eveniment la lansarea centrului cultural și educațional</w:t>
            </w:r>
          </w:p>
        </w:tc>
        <w:tc>
          <w:tcPr>
            <w:tcW w:w="1277" w:type="dxa"/>
            <w:tcBorders>
              <w:top w:val="single" w:sz="4" w:space="0" w:color="auto"/>
              <w:left w:val="single" w:sz="4" w:space="0" w:color="auto"/>
              <w:bottom w:val="single" w:sz="4" w:space="0" w:color="auto"/>
              <w:right w:val="single" w:sz="4" w:space="0" w:color="auto"/>
            </w:tcBorders>
          </w:tcPr>
          <w:p w:rsidR="009F16C1" w:rsidRPr="003E5B31" w:rsidRDefault="009F16C1" w:rsidP="004F7DA6">
            <w:pPr>
              <w:jc w:val="center"/>
              <w:rPr>
                <w:rFonts w:ascii="Times New Roman" w:hAnsi="Times New Roman" w:cs="Times New Roman"/>
                <w:bCs/>
                <w:sz w:val="20"/>
                <w:szCs w:val="20"/>
              </w:rPr>
            </w:pPr>
            <w:r>
              <w:rPr>
                <w:rFonts w:ascii="Times New Roman" w:hAnsi="Times New Roman" w:cs="Times New Roman"/>
                <w:bCs/>
                <w:sz w:val="20"/>
                <w:szCs w:val="20"/>
              </w:rPr>
              <w:t>1</w:t>
            </w:r>
          </w:p>
        </w:tc>
        <w:tc>
          <w:tcPr>
            <w:tcW w:w="1277" w:type="dxa"/>
            <w:tcBorders>
              <w:top w:val="single" w:sz="4" w:space="0" w:color="auto"/>
              <w:left w:val="single" w:sz="4" w:space="0" w:color="auto"/>
              <w:bottom w:val="single" w:sz="4" w:space="0" w:color="auto"/>
              <w:right w:val="single" w:sz="4" w:space="0" w:color="auto"/>
            </w:tcBorders>
            <w:vAlign w:val="center"/>
          </w:tcPr>
          <w:p w:rsidR="009F16C1" w:rsidRPr="003E5B31" w:rsidRDefault="009F16C1" w:rsidP="004F7DA6">
            <w:pPr>
              <w:jc w:val="center"/>
              <w:rPr>
                <w:rFonts w:ascii="Times New Roman" w:hAnsi="Times New Roman" w:cs="Times New Roman"/>
                <w:bCs/>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9F16C1" w:rsidRPr="003E5B31" w:rsidRDefault="009F16C1" w:rsidP="004F7DA6">
            <w:pPr>
              <w:jc w:val="center"/>
              <w:rPr>
                <w:rFonts w:ascii="Times New Roman" w:hAnsi="Times New Roman" w:cs="Times New Roman"/>
                <w:bCs/>
                <w:sz w:val="20"/>
                <w:szCs w:val="20"/>
              </w:rPr>
            </w:pPr>
          </w:p>
        </w:tc>
      </w:tr>
      <w:tr w:rsidR="009F16C1" w:rsidRPr="003E5B31" w:rsidTr="004F7DA6">
        <w:trPr>
          <w:trHeight w:val="497"/>
        </w:trPr>
        <w:tc>
          <w:tcPr>
            <w:tcW w:w="709" w:type="dxa"/>
            <w:tcBorders>
              <w:top w:val="single" w:sz="4" w:space="0" w:color="auto"/>
              <w:left w:val="single" w:sz="4" w:space="0" w:color="auto"/>
              <w:bottom w:val="single" w:sz="4" w:space="0" w:color="auto"/>
              <w:right w:val="single" w:sz="4" w:space="0" w:color="auto"/>
            </w:tcBorders>
            <w:vAlign w:val="center"/>
            <w:hideMark/>
          </w:tcPr>
          <w:p w:rsidR="009F16C1" w:rsidRPr="003E5B31" w:rsidRDefault="009F16C1" w:rsidP="004F7DA6">
            <w:pPr>
              <w:jc w:val="center"/>
              <w:rPr>
                <w:rFonts w:ascii="Times New Roman" w:hAnsi="Times New Roman" w:cs="Times New Roman"/>
                <w:bCs/>
                <w:sz w:val="20"/>
                <w:szCs w:val="20"/>
              </w:rPr>
            </w:pPr>
            <w:r>
              <w:rPr>
                <w:rFonts w:ascii="Times New Roman" w:hAnsi="Times New Roman" w:cs="Times New Roman"/>
                <w:bCs/>
                <w:sz w:val="20"/>
                <w:szCs w:val="20"/>
              </w:rPr>
              <w:t>4</w:t>
            </w:r>
          </w:p>
        </w:tc>
        <w:tc>
          <w:tcPr>
            <w:tcW w:w="5249" w:type="dxa"/>
            <w:tcBorders>
              <w:top w:val="single" w:sz="4" w:space="0" w:color="auto"/>
              <w:left w:val="single" w:sz="4" w:space="0" w:color="auto"/>
              <w:bottom w:val="single" w:sz="4" w:space="0" w:color="auto"/>
              <w:right w:val="single" w:sz="4" w:space="0" w:color="auto"/>
            </w:tcBorders>
            <w:vAlign w:val="center"/>
            <w:hideMark/>
          </w:tcPr>
          <w:p w:rsidR="009F16C1" w:rsidRPr="003E5B31" w:rsidRDefault="009F16C1" w:rsidP="004F7DA6">
            <w:pPr>
              <w:rPr>
                <w:rFonts w:ascii="Times New Roman" w:hAnsi="Times New Roman" w:cs="Times New Roman"/>
                <w:sz w:val="20"/>
                <w:szCs w:val="20"/>
                <w:lang w:val="ro-RO"/>
              </w:rPr>
            </w:pPr>
            <w:r w:rsidRPr="003E5B31">
              <w:rPr>
                <w:rFonts w:ascii="Times New Roman" w:hAnsi="Times New Roman" w:cs="Times New Roman"/>
                <w:sz w:val="20"/>
                <w:szCs w:val="20"/>
                <w:lang w:val="ro-RO"/>
              </w:rPr>
              <w:t xml:space="preserve">Campanie de promovare a rezultatelor proiectului și a beneficiilor utilizării serviciilor sociale și culturale oferite în cadrul centrului cultural și educațional, </w:t>
            </w:r>
            <w:r w:rsidRPr="003E5B31">
              <w:rPr>
                <w:rFonts w:ascii="Times New Roman" w:hAnsi="Times New Roman" w:cs="Times New Roman"/>
                <w:bCs/>
                <w:sz w:val="20"/>
                <w:szCs w:val="20"/>
              </w:rPr>
              <w:t xml:space="preserve">inclusiv </w:t>
            </w:r>
            <w:r w:rsidRPr="003E5B31">
              <w:rPr>
                <w:rFonts w:ascii="Times New Roman" w:hAnsi="Times New Roman" w:cs="Times New Roman"/>
                <w:sz w:val="20"/>
                <w:szCs w:val="20"/>
              </w:rPr>
              <w:t>amplasarea panoului temporar (în timpul executării lucrarilor) și a plăcii definitive (după finalizarea lucrărilor).</w:t>
            </w:r>
          </w:p>
        </w:tc>
        <w:tc>
          <w:tcPr>
            <w:tcW w:w="1277" w:type="dxa"/>
            <w:tcBorders>
              <w:top w:val="single" w:sz="4" w:space="0" w:color="auto"/>
              <w:left w:val="single" w:sz="4" w:space="0" w:color="auto"/>
              <w:bottom w:val="single" w:sz="4" w:space="0" w:color="auto"/>
              <w:right w:val="single" w:sz="4" w:space="0" w:color="auto"/>
            </w:tcBorders>
          </w:tcPr>
          <w:p w:rsidR="009F16C1" w:rsidRPr="003E5B31" w:rsidRDefault="009F16C1" w:rsidP="004F7DA6">
            <w:pPr>
              <w:jc w:val="center"/>
              <w:rPr>
                <w:rFonts w:ascii="Times New Roman" w:hAnsi="Times New Roman" w:cs="Times New Roman"/>
                <w:bCs/>
                <w:sz w:val="20"/>
                <w:szCs w:val="20"/>
                <w:lang w:val="fr-FR"/>
              </w:rPr>
            </w:pPr>
            <w:r>
              <w:rPr>
                <w:rFonts w:ascii="Times New Roman" w:hAnsi="Times New Roman" w:cs="Times New Roman"/>
                <w:bCs/>
                <w:sz w:val="20"/>
                <w:szCs w:val="20"/>
                <w:lang w:val="fr-FR"/>
              </w:rPr>
              <w:t>1</w:t>
            </w:r>
          </w:p>
        </w:tc>
        <w:tc>
          <w:tcPr>
            <w:tcW w:w="1277" w:type="dxa"/>
            <w:tcBorders>
              <w:top w:val="single" w:sz="4" w:space="0" w:color="auto"/>
              <w:left w:val="single" w:sz="4" w:space="0" w:color="auto"/>
              <w:bottom w:val="single" w:sz="4" w:space="0" w:color="auto"/>
              <w:right w:val="single" w:sz="4" w:space="0" w:color="auto"/>
            </w:tcBorders>
            <w:vAlign w:val="center"/>
          </w:tcPr>
          <w:p w:rsidR="009F16C1" w:rsidRPr="003E5B31" w:rsidRDefault="009F16C1" w:rsidP="004F7DA6">
            <w:pPr>
              <w:jc w:val="center"/>
              <w:rPr>
                <w:rFonts w:ascii="Times New Roman" w:hAnsi="Times New Roman" w:cs="Times New Roman"/>
                <w:bCs/>
                <w:sz w:val="20"/>
                <w:szCs w:val="20"/>
                <w:lang w:val="fr-FR"/>
              </w:rPr>
            </w:pPr>
          </w:p>
        </w:tc>
        <w:tc>
          <w:tcPr>
            <w:tcW w:w="1702" w:type="dxa"/>
            <w:tcBorders>
              <w:top w:val="single" w:sz="4" w:space="0" w:color="auto"/>
              <w:left w:val="single" w:sz="4" w:space="0" w:color="auto"/>
              <w:bottom w:val="single" w:sz="4" w:space="0" w:color="auto"/>
              <w:right w:val="single" w:sz="4" w:space="0" w:color="auto"/>
            </w:tcBorders>
            <w:vAlign w:val="center"/>
          </w:tcPr>
          <w:p w:rsidR="009F16C1" w:rsidRPr="003E5B31" w:rsidRDefault="009F16C1" w:rsidP="004F7DA6">
            <w:pPr>
              <w:jc w:val="center"/>
              <w:rPr>
                <w:rFonts w:ascii="Times New Roman" w:hAnsi="Times New Roman" w:cs="Times New Roman"/>
                <w:bCs/>
                <w:sz w:val="20"/>
                <w:szCs w:val="20"/>
                <w:lang w:val="fr-FR"/>
              </w:rPr>
            </w:pPr>
          </w:p>
        </w:tc>
      </w:tr>
      <w:tr w:rsidR="009F16C1" w:rsidRPr="003E5B31" w:rsidTr="004F7DA6">
        <w:trPr>
          <w:trHeight w:val="453"/>
        </w:trPr>
        <w:tc>
          <w:tcPr>
            <w:tcW w:w="709" w:type="dxa"/>
            <w:tcBorders>
              <w:top w:val="single" w:sz="4" w:space="0" w:color="auto"/>
              <w:left w:val="single" w:sz="4" w:space="0" w:color="auto"/>
              <w:bottom w:val="single" w:sz="4" w:space="0" w:color="auto"/>
              <w:right w:val="single" w:sz="4" w:space="0" w:color="auto"/>
            </w:tcBorders>
            <w:vAlign w:val="center"/>
          </w:tcPr>
          <w:p w:rsidR="009F16C1" w:rsidRPr="003E5B31" w:rsidRDefault="009F16C1" w:rsidP="004F7DA6">
            <w:pPr>
              <w:jc w:val="center"/>
              <w:rPr>
                <w:rFonts w:ascii="Times New Roman" w:hAnsi="Times New Roman" w:cs="Times New Roman"/>
                <w:b/>
                <w:bCs/>
                <w:sz w:val="20"/>
                <w:szCs w:val="20"/>
              </w:rPr>
            </w:pPr>
          </w:p>
        </w:tc>
        <w:tc>
          <w:tcPr>
            <w:tcW w:w="5249" w:type="dxa"/>
            <w:tcBorders>
              <w:top w:val="single" w:sz="4" w:space="0" w:color="auto"/>
              <w:left w:val="single" w:sz="4" w:space="0" w:color="auto"/>
              <w:bottom w:val="single" w:sz="4" w:space="0" w:color="auto"/>
              <w:right w:val="single" w:sz="4" w:space="0" w:color="auto"/>
            </w:tcBorders>
            <w:vAlign w:val="center"/>
            <w:hideMark/>
          </w:tcPr>
          <w:p w:rsidR="009F16C1" w:rsidRPr="003E5B31" w:rsidRDefault="009F16C1" w:rsidP="004F7DA6">
            <w:pPr>
              <w:autoSpaceDE w:val="0"/>
              <w:autoSpaceDN w:val="0"/>
              <w:adjustRightInd w:val="0"/>
              <w:rPr>
                <w:rFonts w:ascii="Times New Roman" w:hAnsi="Times New Roman" w:cs="Times New Roman"/>
                <w:b/>
                <w:sz w:val="20"/>
                <w:szCs w:val="20"/>
                <w:lang w:val="ro-RO"/>
              </w:rPr>
            </w:pPr>
            <w:r w:rsidRPr="003E5B31">
              <w:rPr>
                <w:rFonts w:ascii="Times New Roman" w:hAnsi="Times New Roman" w:cs="Times New Roman"/>
                <w:b/>
                <w:sz w:val="20"/>
                <w:szCs w:val="20"/>
                <w:lang w:val="ro-RO"/>
              </w:rPr>
              <w:t xml:space="preserve">Total </w:t>
            </w:r>
          </w:p>
        </w:tc>
        <w:tc>
          <w:tcPr>
            <w:tcW w:w="1277" w:type="dxa"/>
            <w:tcBorders>
              <w:top w:val="single" w:sz="4" w:space="0" w:color="auto"/>
              <w:left w:val="single" w:sz="4" w:space="0" w:color="auto"/>
              <w:bottom w:val="single" w:sz="4" w:space="0" w:color="auto"/>
              <w:right w:val="single" w:sz="4" w:space="0" w:color="auto"/>
            </w:tcBorders>
          </w:tcPr>
          <w:p w:rsidR="009F16C1" w:rsidRPr="003E5B31" w:rsidRDefault="009F16C1" w:rsidP="004F7DA6">
            <w:pPr>
              <w:jc w:val="center"/>
              <w:rPr>
                <w:rFonts w:ascii="Times New Roman" w:hAnsi="Times New Roman" w:cs="Times New Roman"/>
                <w:bCs/>
                <w:sz w:val="20"/>
                <w:szCs w:val="20"/>
              </w:rPr>
            </w:pPr>
            <w:r>
              <w:rPr>
                <w:rFonts w:ascii="Times New Roman" w:hAnsi="Times New Roman" w:cs="Times New Roman"/>
                <w:bCs/>
                <w:sz w:val="20"/>
                <w:szCs w:val="20"/>
              </w:rPr>
              <w:t>-</w:t>
            </w:r>
          </w:p>
        </w:tc>
        <w:tc>
          <w:tcPr>
            <w:tcW w:w="1277" w:type="dxa"/>
            <w:tcBorders>
              <w:top w:val="single" w:sz="4" w:space="0" w:color="auto"/>
              <w:left w:val="single" w:sz="4" w:space="0" w:color="auto"/>
              <w:bottom w:val="single" w:sz="4" w:space="0" w:color="auto"/>
              <w:right w:val="single" w:sz="4" w:space="0" w:color="auto"/>
            </w:tcBorders>
            <w:vAlign w:val="center"/>
          </w:tcPr>
          <w:p w:rsidR="009F16C1" w:rsidRPr="003E5B31" w:rsidRDefault="009F16C1" w:rsidP="004F7DA6">
            <w:pPr>
              <w:jc w:val="center"/>
              <w:rPr>
                <w:rFonts w:ascii="Times New Roman" w:hAnsi="Times New Roman" w:cs="Times New Roman"/>
                <w:bCs/>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9F16C1" w:rsidRPr="003E5B31" w:rsidRDefault="009F16C1" w:rsidP="004F7DA6">
            <w:pPr>
              <w:jc w:val="center"/>
              <w:rPr>
                <w:rFonts w:ascii="Times New Roman" w:hAnsi="Times New Roman" w:cs="Times New Roman"/>
                <w:bCs/>
                <w:sz w:val="20"/>
                <w:szCs w:val="20"/>
              </w:rPr>
            </w:pPr>
          </w:p>
        </w:tc>
      </w:tr>
    </w:tbl>
    <w:p w:rsidR="009E5B8E" w:rsidRPr="004A57C9" w:rsidRDefault="009E5B8E" w:rsidP="009E5B8E">
      <w:pPr>
        <w:jc w:val="both"/>
        <w:rPr>
          <w:rFonts w:ascii="Times New Roman" w:hAnsi="Times New Roman" w:cs="Times New Roman"/>
          <w:b/>
          <w:sz w:val="24"/>
          <w:szCs w:val="24"/>
        </w:rPr>
      </w:pPr>
    </w:p>
    <w:p w:rsidR="009E5B8E" w:rsidRPr="004A57C9" w:rsidRDefault="009E5B8E" w:rsidP="009E5B8E">
      <w:pPr>
        <w:jc w:val="both"/>
        <w:rPr>
          <w:rFonts w:ascii="Times New Roman" w:hAnsi="Times New Roman" w:cs="Times New Roman"/>
          <w:b/>
          <w:sz w:val="24"/>
          <w:szCs w:val="24"/>
        </w:rPr>
      </w:pPr>
    </w:p>
    <w:p w:rsidR="00B7618B" w:rsidRPr="004A57C9" w:rsidRDefault="00B7618B" w:rsidP="00B7618B">
      <w:pPr>
        <w:rPr>
          <w:rFonts w:ascii="Times New Roman" w:hAnsi="Times New Roman" w:cs="Times New Roman"/>
        </w:rPr>
      </w:pPr>
      <w:r w:rsidRPr="004A57C9">
        <w:rPr>
          <w:rFonts w:ascii="Times New Roman" w:hAnsi="Times New Roman" w:cs="Times New Roman"/>
        </w:rPr>
        <w:t>Data……………..</w:t>
      </w:r>
    </w:p>
    <w:p w:rsidR="00B7618B" w:rsidRPr="004A57C9" w:rsidRDefault="00B7618B" w:rsidP="00B7618B">
      <w:pPr>
        <w:spacing w:after="0" w:line="240" w:lineRule="auto"/>
        <w:rPr>
          <w:rFonts w:ascii="Times New Roman" w:hAnsi="Times New Roman" w:cs="Times New Roman"/>
        </w:rPr>
      </w:pPr>
      <w:r w:rsidRPr="004A57C9">
        <w:rPr>
          <w:rFonts w:ascii="Times New Roman" w:hAnsi="Times New Roman" w:cs="Times New Roman"/>
        </w:rPr>
        <w:t xml:space="preserve">                               …………………………………………………….</w:t>
      </w:r>
    </w:p>
    <w:p w:rsidR="00B7618B" w:rsidRPr="004A57C9" w:rsidRDefault="00B7618B" w:rsidP="00B7618B">
      <w:pPr>
        <w:spacing w:after="0" w:line="240" w:lineRule="auto"/>
        <w:rPr>
          <w:rFonts w:ascii="Times New Roman" w:hAnsi="Times New Roman" w:cs="Times New Roman"/>
        </w:rPr>
      </w:pPr>
      <w:r w:rsidRPr="004A57C9">
        <w:rPr>
          <w:rFonts w:ascii="Times New Roman" w:hAnsi="Times New Roman" w:cs="Times New Roman"/>
        </w:rPr>
        <w:t xml:space="preserve">                                  (</w:t>
      </w:r>
      <w:proofErr w:type="gramStart"/>
      <w:r w:rsidRPr="004A57C9">
        <w:rPr>
          <w:rFonts w:ascii="Times New Roman" w:hAnsi="Times New Roman" w:cs="Times New Roman"/>
          <w:i/>
        </w:rPr>
        <w:t>nume</w:t>
      </w:r>
      <w:proofErr w:type="gramEnd"/>
      <w:r w:rsidRPr="004A57C9">
        <w:rPr>
          <w:rFonts w:ascii="Times New Roman" w:hAnsi="Times New Roman" w:cs="Times New Roman"/>
          <w:i/>
        </w:rPr>
        <w:t>, prenume, semnatura si stampila</w:t>
      </w:r>
      <w:r w:rsidRPr="004A57C9">
        <w:rPr>
          <w:rFonts w:ascii="Times New Roman" w:hAnsi="Times New Roman" w:cs="Times New Roman"/>
        </w:rPr>
        <w:t>)</w:t>
      </w:r>
    </w:p>
    <w:p w:rsidR="00B7618B" w:rsidRPr="004A57C9" w:rsidRDefault="00B7618B" w:rsidP="00B7618B">
      <w:pPr>
        <w:rPr>
          <w:rFonts w:ascii="Times New Roman" w:hAnsi="Times New Roman" w:cs="Times New Roman"/>
        </w:rPr>
      </w:pPr>
    </w:p>
    <w:p w:rsidR="00B7618B" w:rsidRPr="004A57C9" w:rsidRDefault="00B7618B" w:rsidP="00B7618B">
      <w:pPr>
        <w:rPr>
          <w:rFonts w:ascii="Times New Roman" w:hAnsi="Times New Roman" w:cs="Times New Roman"/>
        </w:rPr>
      </w:pPr>
    </w:p>
    <w:p w:rsidR="00B7618B" w:rsidRPr="004A57C9" w:rsidRDefault="00B7618B" w:rsidP="00B7618B">
      <w:pPr>
        <w:jc w:val="both"/>
        <w:rPr>
          <w:rFonts w:ascii="Times New Roman" w:hAnsi="Times New Roman" w:cs="Times New Roman"/>
        </w:rPr>
      </w:pPr>
      <w:proofErr w:type="gramStart"/>
      <w:r w:rsidRPr="004A57C9">
        <w:rPr>
          <w:rFonts w:ascii="Times New Roman" w:hAnsi="Times New Roman" w:cs="Times New Roman"/>
        </w:rPr>
        <w:t>in</w:t>
      </w:r>
      <w:proofErr w:type="gramEnd"/>
      <w:r w:rsidRPr="004A57C9">
        <w:rPr>
          <w:rFonts w:ascii="Times New Roman" w:hAnsi="Times New Roman" w:cs="Times New Roman"/>
        </w:rPr>
        <w:t xml:space="preserve"> calitate de ……………………… legal autorizat sa semnez oferta pentru si in numele …………….. (</w:t>
      </w:r>
      <w:proofErr w:type="gramStart"/>
      <w:r w:rsidRPr="004A57C9">
        <w:rPr>
          <w:rFonts w:ascii="Times New Roman" w:hAnsi="Times New Roman" w:cs="Times New Roman"/>
          <w:i/>
        </w:rPr>
        <w:t>denumirea/numele</w:t>
      </w:r>
      <w:proofErr w:type="gramEnd"/>
      <w:r w:rsidRPr="004A57C9">
        <w:rPr>
          <w:rFonts w:ascii="Times New Roman" w:hAnsi="Times New Roman" w:cs="Times New Roman"/>
          <w:i/>
        </w:rPr>
        <w:t xml:space="preserve"> operatorului economic</w:t>
      </w:r>
      <w:r w:rsidRPr="004A57C9">
        <w:rPr>
          <w:rFonts w:ascii="Times New Roman" w:hAnsi="Times New Roman" w:cs="Times New Roman"/>
        </w:rPr>
        <w:t>)</w:t>
      </w:r>
    </w:p>
    <w:p w:rsidR="00B7618B" w:rsidRPr="00533EDA" w:rsidRDefault="00B7618B" w:rsidP="009E5B8E">
      <w:pPr>
        <w:jc w:val="both"/>
        <w:rPr>
          <w:rFonts w:ascii="Times New Roman" w:hAnsi="Times New Roman" w:cs="Times New Roman"/>
          <w:b/>
          <w:color w:val="FF0000"/>
          <w:sz w:val="24"/>
          <w:szCs w:val="24"/>
        </w:rPr>
      </w:pPr>
    </w:p>
    <w:p w:rsidR="00B7618B" w:rsidRPr="00533EDA" w:rsidRDefault="00B7618B" w:rsidP="009E5B8E">
      <w:pPr>
        <w:jc w:val="both"/>
        <w:rPr>
          <w:rFonts w:ascii="Times New Roman" w:hAnsi="Times New Roman" w:cs="Times New Roman"/>
          <w:b/>
          <w:color w:val="FF0000"/>
          <w:sz w:val="24"/>
          <w:szCs w:val="24"/>
        </w:rPr>
      </w:pPr>
    </w:p>
    <w:p w:rsidR="004A0E46" w:rsidRPr="00533EDA" w:rsidRDefault="004A0E46" w:rsidP="004A0E46">
      <w:pPr>
        <w:rPr>
          <w:rFonts w:ascii="Times New Roman" w:hAnsi="Times New Roman" w:cs="Times New Roman"/>
          <w:b/>
          <w:color w:val="FF0000"/>
          <w:sz w:val="24"/>
          <w:szCs w:val="24"/>
        </w:rPr>
      </w:pPr>
    </w:p>
    <w:p w:rsidR="00C30228" w:rsidRPr="00D122B2" w:rsidRDefault="00C30228" w:rsidP="00C30228">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Operator</w:t>
      </w:r>
      <w:r w:rsidRPr="00D122B2">
        <w:rPr>
          <w:rFonts w:ascii="Times New Roman" w:eastAsia="Times New Roman" w:hAnsi="Times New Roman" w:cs="Times New Roman"/>
          <w:b/>
          <w:i/>
          <w:lang w:val="ro-RO"/>
        </w:rPr>
        <w:t xml:space="preserve"> </w:t>
      </w:r>
      <w:r w:rsidRPr="00D122B2">
        <w:rPr>
          <w:rFonts w:ascii="Times New Roman" w:eastAsia="Times New Roman" w:hAnsi="Times New Roman" w:cs="Times New Roman"/>
          <w:i/>
          <w:lang w:val="ro-RO"/>
        </w:rPr>
        <w:t>economic,</w:t>
      </w:r>
    </w:p>
    <w:p w:rsidR="00C30228" w:rsidRPr="00D122B2" w:rsidRDefault="00C30228" w:rsidP="00C30228">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________________________</w:t>
      </w:r>
    </w:p>
    <w:p w:rsidR="00C30228" w:rsidRPr="00D122B2" w:rsidRDefault="00C30228" w:rsidP="00C30228">
      <w:pPr>
        <w:autoSpaceDE w:val="0"/>
        <w:ind w:left="270" w:hanging="27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(denumirea/numele)</w:t>
      </w:r>
    </w:p>
    <w:p w:rsidR="00C30228" w:rsidRPr="00D122B2" w:rsidRDefault="00C30228" w:rsidP="00C30228">
      <w:pPr>
        <w:tabs>
          <w:tab w:val="left" w:pos="820"/>
        </w:tabs>
        <w:autoSpaceDE w:val="0"/>
        <w:autoSpaceDN w:val="0"/>
        <w:adjustRightInd w:val="0"/>
        <w:spacing w:after="120"/>
        <w:ind w:left="270" w:right="-20" w:hanging="270"/>
        <w:jc w:val="center"/>
        <w:rPr>
          <w:rFonts w:ascii="Times New Roman" w:hAnsi="Times New Roman" w:cs="Times New Roman"/>
          <w:b/>
          <w:bCs/>
          <w:lang w:val="ro-RO" w:eastAsia="ro-RO"/>
        </w:rPr>
      </w:pPr>
      <w:r>
        <w:rPr>
          <w:rFonts w:ascii="Times New Roman" w:eastAsia="Times New Roman" w:hAnsi="Times New Roman" w:cs="Times New Roman"/>
          <w:b/>
          <w:bCs/>
          <w:lang w:val="ro-RO" w:eastAsia="ro-RO"/>
        </w:rPr>
        <w:t xml:space="preserve">  </w:t>
      </w:r>
      <w:r w:rsidRPr="00D122B2">
        <w:rPr>
          <w:rFonts w:ascii="Times New Roman" w:eastAsia="Times New Roman" w:hAnsi="Times New Roman" w:cs="Times New Roman"/>
          <w:b/>
          <w:bCs/>
          <w:lang w:val="ro-RO" w:eastAsia="ro-RO"/>
        </w:rPr>
        <w:t xml:space="preserve">Modul de </w:t>
      </w:r>
      <w:r w:rsidRPr="00D122B2">
        <w:rPr>
          <w:rFonts w:ascii="Times New Roman" w:eastAsia="Times New Roman" w:hAnsi="Times New Roman" w:cs="Times New Roman"/>
          <w:b/>
          <w:bCs/>
          <w:u w:val="single"/>
          <w:lang w:val="ro-RO" w:eastAsia="ro-RO"/>
        </w:rPr>
        <w:t>prezentare a ofertei tehnice</w:t>
      </w:r>
      <w:r w:rsidRPr="00D122B2">
        <w:rPr>
          <w:rFonts w:ascii="Times New Roman" w:eastAsia="Times New Roman" w:hAnsi="Times New Roman" w:cs="Times New Roman"/>
          <w:b/>
          <w:bCs/>
          <w:lang w:val="ro-RO" w:eastAsia="ro-RO"/>
        </w:rPr>
        <w:t xml:space="preserve"> privind atribuirea contractului de </w:t>
      </w:r>
    </w:p>
    <w:p w:rsidR="00C30228" w:rsidRDefault="00276386" w:rsidP="00C30228">
      <w:pPr>
        <w:spacing w:after="0" w:line="240" w:lineRule="auto"/>
        <w:jc w:val="center"/>
        <w:rPr>
          <w:rFonts w:ascii="Times New Roman" w:eastAsia="Times New Roman" w:hAnsi="Times New Roman" w:cs="Times New Roman"/>
          <w:lang w:val="ro-RO"/>
        </w:rPr>
      </w:pPr>
      <w:r w:rsidRPr="001A16FF">
        <w:rPr>
          <w:rFonts w:ascii="Times New Roman" w:hAnsi="Times New Roman"/>
          <w:b/>
          <w:color w:val="0000CC"/>
          <w:lang w:val="ro-RO"/>
        </w:rPr>
        <w:t>s</w:t>
      </w:r>
      <w:r w:rsidRPr="001A16FF">
        <w:rPr>
          <w:rFonts w:ascii="Times New Roman" w:hAnsi="Times New Roman"/>
          <w:b/>
          <w:bCs/>
          <w:noProof/>
          <w:color w:val="0000CC"/>
        </w:rPr>
        <w:t xml:space="preserve">ervicii </w:t>
      </w:r>
      <w:r w:rsidRPr="001A16FF">
        <w:rPr>
          <w:rFonts w:ascii="Times New Roman" w:hAnsi="Times New Roman"/>
          <w:b/>
          <w:bCs/>
          <w:noProof/>
          <w:color w:val="0000CC"/>
          <w:lang w:val="ro-RO"/>
        </w:rPr>
        <w:t xml:space="preserve">de </w:t>
      </w:r>
      <w:r w:rsidRPr="001A16FF">
        <w:rPr>
          <w:rFonts w:ascii="Times New Roman" w:hAnsi="Times New Roman"/>
          <w:b/>
          <w:bCs/>
          <w:i/>
          <w:noProof/>
          <w:color w:val="0000CC"/>
        </w:rPr>
        <w:t>informare si publicitate</w:t>
      </w:r>
      <w:r w:rsidRPr="001A16FF">
        <w:rPr>
          <w:rFonts w:ascii="Times New Roman" w:hAnsi="Times New Roman"/>
          <w:b/>
          <w:bCs/>
          <w:noProof/>
          <w:color w:val="0000CC"/>
        </w:rPr>
        <w:t xml:space="preserve"> </w:t>
      </w:r>
      <w:r w:rsidRPr="001A16FF">
        <w:rPr>
          <w:rFonts w:ascii="Times New Roman" w:hAnsi="Times New Roman"/>
          <w:bCs/>
          <w:noProof/>
          <w:color w:val="0000CC"/>
        </w:rPr>
        <w:t>din cadrul proiectului</w:t>
      </w:r>
      <w:r w:rsidRPr="001A16FF">
        <w:rPr>
          <w:rFonts w:ascii="Times New Roman" w:hAnsi="Times New Roman"/>
          <w:b/>
          <w:bCs/>
          <w:noProof/>
          <w:color w:val="0000CC"/>
        </w:rPr>
        <w:t xml:space="preserve"> </w:t>
      </w:r>
      <w:r w:rsidRPr="00117DED">
        <w:rPr>
          <w:rFonts w:ascii="Times New Roman" w:hAnsi="Times New Roman" w:cs="Times New Roman"/>
          <w:b/>
          <w:i/>
          <w:color w:val="0000CC"/>
        </w:rPr>
        <w:t xml:space="preserve">„Cladire in regim de inaltime P+2E cu functiunea de Centru Cultural si Educational Kuncz </w:t>
      </w:r>
      <w:r w:rsidRPr="00117DED">
        <w:rPr>
          <w:rFonts w:ascii="Times New Roman" w:hAnsi="Times New Roman" w:cs="Times New Roman"/>
          <w:b/>
          <w:color w:val="0000CC"/>
        </w:rPr>
        <w:t>” SMIS 140971</w:t>
      </w:r>
    </w:p>
    <w:p w:rsidR="00C30228" w:rsidRPr="00D122B2" w:rsidRDefault="00C30228" w:rsidP="00C30228">
      <w:pPr>
        <w:spacing w:after="0" w:line="240" w:lineRule="auto"/>
        <w:jc w:val="center"/>
        <w:rPr>
          <w:rFonts w:ascii="Times New Roman" w:eastAsia="Times New Roman" w:hAnsi="Times New Roman" w:cs="Times New Roman"/>
          <w:lang w:val="ro-RO"/>
        </w:rPr>
      </w:pPr>
    </w:p>
    <w:p w:rsidR="00C30228" w:rsidRPr="00D122B2" w:rsidRDefault="00C30228" w:rsidP="00C30228">
      <w:pPr>
        <w:jc w:val="both"/>
        <w:rPr>
          <w:rFonts w:ascii="Times New Roman" w:eastAsia="Times New Roman" w:hAnsi="Times New Roman" w:cs="Times New Roman"/>
        </w:rPr>
      </w:pPr>
      <w:r w:rsidRPr="00D122B2">
        <w:rPr>
          <w:rFonts w:ascii="Times New Roman" w:eastAsia="Times New Roman" w:hAnsi="Times New Roman" w:cs="Times New Roman"/>
          <w:lang w:val="ro-RO"/>
        </w:rPr>
        <w:t>Prin prezenta documentatie, subsemnatul.................................................</w:t>
      </w:r>
      <w:r w:rsidRPr="00D122B2">
        <w:rPr>
          <w:rFonts w:ascii="Times New Roman" w:eastAsia="MS Mincho" w:hAnsi="Times New Roman" w:cs="Times New Roman"/>
          <w:lang w:val="ro-RO"/>
        </w:rPr>
        <w:t xml:space="preserve"> (</w:t>
      </w:r>
      <w:r w:rsidRPr="00D122B2">
        <w:rPr>
          <w:rFonts w:ascii="Times New Roman" w:eastAsia="MS Mincho" w:hAnsi="Times New Roman" w:cs="Times New Roman"/>
          <w:i/>
          <w:lang w:val="ro-RO"/>
        </w:rPr>
        <w:t>nume si prenume in clar a persoanei autorizate</w:t>
      </w:r>
      <w:r w:rsidRPr="00D122B2">
        <w:rPr>
          <w:rFonts w:ascii="Times New Roman" w:eastAsia="MS Mincho" w:hAnsi="Times New Roman" w:cs="Times New Roman"/>
          <w:lang w:val="ro-RO"/>
        </w:rPr>
        <w:t>), reprezentant al ………………….......……..</w:t>
      </w:r>
      <w:r w:rsidRPr="00D122B2" w:rsidDel="007C1DA6">
        <w:rPr>
          <w:rFonts w:ascii="Times New Roman" w:eastAsia="Times New Roman" w:hAnsi="Times New Roman" w:cs="Times New Roman"/>
          <w:lang w:val="ro-RO"/>
        </w:rPr>
        <w:t xml:space="preserve"> </w:t>
      </w:r>
      <w:r w:rsidRPr="00D122B2">
        <w:rPr>
          <w:rFonts w:ascii="Times New Roman" w:eastAsia="Times New Roman" w:hAnsi="Times New Roman" w:cs="Times New Roman"/>
          <w:lang w:val="ro-RO"/>
        </w:rPr>
        <w:t>(</w:t>
      </w:r>
      <w:r w:rsidRPr="00D122B2">
        <w:rPr>
          <w:rFonts w:ascii="Times New Roman" w:eastAsia="Times New Roman" w:hAnsi="Times New Roman" w:cs="Times New Roman"/>
          <w:i/>
          <w:lang w:val="ro-RO"/>
        </w:rPr>
        <w:t>denumirea ofertantului</w:t>
      </w:r>
      <w:r w:rsidRPr="00D122B2">
        <w:rPr>
          <w:rFonts w:ascii="Times New Roman" w:eastAsia="Times New Roman" w:hAnsi="Times New Roman" w:cs="Times New Roman"/>
          <w:lang w:val="ro-RO"/>
        </w:rPr>
        <w:t xml:space="preserve">), confirm realizarea </w:t>
      </w:r>
      <w:r w:rsidRPr="00D122B2">
        <w:rPr>
          <w:rFonts w:ascii="Times New Roman" w:hAnsi="Times New Roman" w:cs="Times New Roman"/>
        </w:rPr>
        <w:t>serviciilor mentionate mai sus.</w:t>
      </w:r>
    </w:p>
    <w:p w:rsidR="00911D55" w:rsidRPr="00C30228" w:rsidRDefault="00C30228" w:rsidP="00C30228">
      <w:pPr>
        <w:tabs>
          <w:tab w:val="left" w:pos="180"/>
          <w:tab w:val="left" w:pos="820"/>
        </w:tabs>
        <w:autoSpaceDE w:val="0"/>
        <w:autoSpaceDN w:val="0"/>
        <w:adjustRightInd w:val="0"/>
        <w:spacing w:after="120"/>
        <w:ind w:right="-20"/>
        <w:jc w:val="both"/>
        <w:rPr>
          <w:rFonts w:ascii="Times New Roman" w:eastAsia="Times New Roman" w:hAnsi="Times New Roman" w:cs="Times New Roman"/>
          <w:i/>
          <w:lang w:val="ro-RO"/>
        </w:rPr>
      </w:pPr>
      <w:r w:rsidRPr="00D122B2">
        <w:rPr>
          <w:rFonts w:ascii="Times New Roman" w:eastAsia="Times New Roman" w:hAnsi="Times New Roman" w:cs="Times New Roman"/>
          <w:i/>
          <w:lang w:val="ro-RO"/>
        </w:rPr>
        <w:t>Mai jos detaliez concret modul de realizare a acestui contract, in functie de cerintele minime impuse de autoritatea contractanta prin caietul de sarcini.</w:t>
      </w:r>
    </w:p>
    <w:tbl>
      <w:tblPr>
        <w:tblStyle w:val="TableGrid"/>
        <w:tblW w:w="9648" w:type="dxa"/>
        <w:tblLook w:val="04A0"/>
      </w:tblPr>
      <w:tblGrid>
        <w:gridCol w:w="4681"/>
        <w:gridCol w:w="4967"/>
      </w:tblGrid>
      <w:tr w:rsidR="004A0E46" w:rsidRPr="00533EDA" w:rsidTr="00E11777">
        <w:trPr>
          <w:trHeight w:val="329"/>
        </w:trPr>
        <w:tc>
          <w:tcPr>
            <w:tcW w:w="4681" w:type="dxa"/>
          </w:tcPr>
          <w:p w:rsidR="004A0E46" w:rsidRPr="00C30228" w:rsidRDefault="004A0E46" w:rsidP="00C30228">
            <w:pPr>
              <w:rPr>
                <w:rFonts w:ascii="Times New Roman" w:hAnsi="Times New Roman" w:cs="Times New Roman"/>
                <w:b/>
                <w:lang w:val="ro-RO"/>
              </w:rPr>
            </w:pPr>
            <w:r w:rsidRPr="00C30228">
              <w:rPr>
                <w:rFonts w:ascii="Times New Roman" w:hAnsi="Times New Roman" w:cs="Times New Roman"/>
                <w:b/>
                <w:lang w:val="ro-RO"/>
              </w:rPr>
              <w:t xml:space="preserve">Cerinte minime caiet sarcini </w:t>
            </w:r>
          </w:p>
        </w:tc>
        <w:tc>
          <w:tcPr>
            <w:tcW w:w="4967" w:type="dxa"/>
            <w:vAlign w:val="center"/>
          </w:tcPr>
          <w:p w:rsidR="004A0E46" w:rsidRPr="00533EDA" w:rsidRDefault="00C30228" w:rsidP="00533EDA">
            <w:pPr>
              <w:jc w:val="center"/>
              <w:rPr>
                <w:rFonts w:ascii="Times New Roman" w:hAnsi="Times New Roman" w:cs="Times New Roman"/>
                <w:b/>
                <w:color w:val="FF0000"/>
                <w:lang w:val="ro-RO"/>
              </w:rPr>
            </w:pPr>
            <w:r w:rsidRPr="00D122B2">
              <w:rPr>
                <w:rFonts w:ascii="Times New Roman" w:eastAsia="Times New Roman" w:hAnsi="Times New Roman" w:cs="Times New Roman"/>
                <w:b/>
                <w:i/>
                <w:lang w:val="ro-RO"/>
              </w:rPr>
              <w:t>Modul de indeplinire al cerintelor caietului de sarcini de catre ofertant (se va completa de catre ofertant)</w:t>
            </w:r>
          </w:p>
        </w:tc>
      </w:tr>
      <w:tr w:rsidR="004A0E46" w:rsidRPr="00533EDA" w:rsidTr="00E11777">
        <w:trPr>
          <w:trHeight w:val="329"/>
        </w:trPr>
        <w:tc>
          <w:tcPr>
            <w:tcW w:w="4681" w:type="dxa"/>
          </w:tcPr>
          <w:p w:rsidR="004A57C9" w:rsidRPr="004F7DA6" w:rsidRDefault="004F7DA6" w:rsidP="0073535E">
            <w:pPr>
              <w:jc w:val="both"/>
              <w:rPr>
                <w:rFonts w:ascii="Times New Roman" w:eastAsiaTheme="minorHAnsi" w:hAnsi="Times New Roman" w:cs="Times New Roman"/>
                <w:b/>
              </w:rPr>
            </w:pPr>
            <w:r w:rsidRPr="004F7DA6">
              <w:rPr>
                <w:rFonts w:ascii="Times New Roman" w:hAnsi="Times New Roman" w:cs="Times New Roman"/>
                <w:b/>
                <w:lang w:val="ro-RO"/>
              </w:rPr>
              <w:t xml:space="preserve">1. </w:t>
            </w:r>
            <w:r w:rsidRPr="004F7DA6">
              <w:rPr>
                <w:rFonts w:ascii="Times New Roman" w:eastAsiaTheme="minorHAnsi" w:hAnsi="Times New Roman" w:cs="Times New Roman"/>
                <w:b/>
              </w:rPr>
              <w:t>Organizarea a trei conferințe de presă și transmiterea a minim 5 comunicate de presă</w:t>
            </w:r>
          </w:p>
          <w:p w:rsidR="004F7DA6" w:rsidRPr="004F7DA6" w:rsidRDefault="004F7DA6" w:rsidP="004F7DA6">
            <w:pPr>
              <w:pStyle w:val="ListParagraph"/>
              <w:widowControl/>
              <w:numPr>
                <w:ilvl w:val="0"/>
                <w:numId w:val="14"/>
              </w:numPr>
              <w:ind w:left="360" w:hanging="288"/>
              <w:jc w:val="both"/>
              <w:rPr>
                <w:rFonts w:ascii="Times New Roman" w:hAnsi="Times New Roman" w:cs="Times New Roman"/>
                <w:b/>
                <w:bCs/>
                <w:color w:val="000000"/>
                <w:sz w:val="22"/>
                <w:szCs w:val="22"/>
                <w:lang w:val="ro-RO"/>
              </w:rPr>
            </w:pPr>
            <w:r w:rsidRPr="004F7DA6">
              <w:rPr>
                <w:rFonts w:ascii="Times New Roman" w:hAnsi="Times New Roman" w:cs="Times New Roman"/>
                <w:bCs/>
                <w:color w:val="000000"/>
                <w:sz w:val="22"/>
                <w:szCs w:val="22"/>
                <w:lang w:val="ro-RO"/>
              </w:rPr>
              <w:t xml:space="preserve">Ofertantul va organiza conferințe de presă și va transmite comunicate de presă pe toata perioada proiectului, cât și la finalizarea acestuia. Ofertantul va asigura redactarea textului si ilustrarea cu foto a articolului in baza informatiilor puse la dispozitie de beneficiar. </w:t>
            </w:r>
          </w:p>
          <w:p w:rsidR="004F7DA6" w:rsidRPr="004F7DA6" w:rsidRDefault="004F7DA6" w:rsidP="004F7DA6">
            <w:pPr>
              <w:pStyle w:val="ListParagraph"/>
              <w:ind w:left="360" w:hanging="288"/>
              <w:jc w:val="both"/>
              <w:rPr>
                <w:rFonts w:ascii="Times New Roman" w:hAnsi="Times New Roman" w:cs="Times New Roman"/>
                <w:bCs/>
                <w:color w:val="000000"/>
                <w:sz w:val="22"/>
                <w:szCs w:val="22"/>
                <w:lang w:val="ro-RO"/>
              </w:rPr>
            </w:pPr>
            <w:r w:rsidRPr="004F7DA6">
              <w:rPr>
                <w:rFonts w:ascii="Times New Roman" w:hAnsi="Times New Roman" w:cs="Times New Roman"/>
                <w:bCs/>
                <w:color w:val="000000"/>
                <w:sz w:val="22"/>
                <w:szCs w:val="22"/>
                <w:lang w:val="ro-RO"/>
              </w:rPr>
              <w:t>Evenimentul are drept scop mediatizarea investiției și a finanțatorului precum și atragerea atenției grupului țintă și a beneficiarilor indirecți asupra investiției realizate și a beneficiilor viitoare.</w:t>
            </w:r>
          </w:p>
          <w:p w:rsidR="004F7DA6" w:rsidRPr="004F7DA6" w:rsidRDefault="004F7DA6" w:rsidP="004F7DA6">
            <w:pPr>
              <w:pStyle w:val="ListParagraph"/>
              <w:widowControl/>
              <w:numPr>
                <w:ilvl w:val="0"/>
                <w:numId w:val="14"/>
              </w:numPr>
              <w:ind w:left="360" w:hanging="288"/>
              <w:jc w:val="both"/>
              <w:rPr>
                <w:rFonts w:ascii="Times New Roman" w:hAnsi="Times New Roman" w:cs="Times New Roman"/>
                <w:b/>
                <w:bCs/>
                <w:color w:val="000000"/>
                <w:sz w:val="22"/>
                <w:szCs w:val="22"/>
                <w:lang w:val="ro-RO"/>
              </w:rPr>
            </w:pPr>
            <w:r w:rsidRPr="004F7DA6">
              <w:rPr>
                <w:rFonts w:ascii="Times New Roman" w:hAnsi="Times New Roman" w:cs="Times New Roman"/>
                <w:bCs/>
                <w:color w:val="000000"/>
                <w:sz w:val="22"/>
                <w:szCs w:val="22"/>
                <w:lang w:val="ro-RO"/>
              </w:rPr>
              <w:t>Prestatorul va asigura înregistrarea video/audio și fotografierea întregului eveniment și le va prezenta Beneficiarului pe suport elctronic;</w:t>
            </w:r>
          </w:p>
          <w:p w:rsidR="004F7DA6" w:rsidRPr="004F7DA6" w:rsidRDefault="004F7DA6" w:rsidP="004F7DA6">
            <w:pPr>
              <w:pStyle w:val="ListParagraph"/>
              <w:widowControl/>
              <w:numPr>
                <w:ilvl w:val="0"/>
                <w:numId w:val="14"/>
              </w:numPr>
              <w:ind w:left="360" w:hanging="288"/>
              <w:jc w:val="both"/>
              <w:rPr>
                <w:rFonts w:ascii="Times New Roman" w:hAnsi="Times New Roman" w:cs="Times New Roman"/>
                <w:b/>
                <w:bCs/>
                <w:color w:val="000000"/>
                <w:sz w:val="22"/>
                <w:szCs w:val="22"/>
                <w:lang w:val="ro-RO"/>
              </w:rPr>
            </w:pPr>
            <w:r w:rsidRPr="004F7DA6">
              <w:rPr>
                <w:rFonts w:ascii="Times New Roman" w:hAnsi="Times New Roman" w:cs="Times New Roman"/>
                <w:bCs/>
                <w:color w:val="000000"/>
                <w:sz w:val="22"/>
                <w:szCs w:val="22"/>
                <w:lang w:val="ro-RO"/>
              </w:rPr>
              <w:t>Comunicatul de presă va cuprinde detaliile investiției (finanțator, durată, beneficiari etc.) și informații privind rezultatele proiectului și impactul acestuia;</w:t>
            </w:r>
          </w:p>
          <w:p w:rsidR="004F7DA6" w:rsidRPr="004F7DA6" w:rsidRDefault="004F7DA6" w:rsidP="004F7DA6">
            <w:pPr>
              <w:pStyle w:val="ListParagraph"/>
              <w:widowControl/>
              <w:numPr>
                <w:ilvl w:val="0"/>
                <w:numId w:val="14"/>
              </w:numPr>
              <w:ind w:left="360" w:hanging="288"/>
              <w:jc w:val="both"/>
              <w:rPr>
                <w:rFonts w:ascii="Times New Roman" w:hAnsi="Times New Roman" w:cs="Times New Roman"/>
                <w:b/>
                <w:bCs/>
                <w:color w:val="000000"/>
                <w:sz w:val="22"/>
                <w:szCs w:val="22"/>
                <w:lang w:val="ro-RO"/>
              </w:rPr>
            </w:pPr>
            <w:r w:rsidRPr="004F7DA6">
              <w:rPr>
                <w:rFonts w:ascii="Times New Roman" w:hAnsi="Times New Roman" w:cs="Times New Roman"/>
                <w:bCs/>
                <w:color w:val="000000"/>
                <w:sz w:val="22"/>
                <w:szCs w:val="22"/>
                <w:lang w:val="ro-RO"/>
              </w:rPr>
              <w:t>Comunicatele de presă se vor întocmi conform cerințelor din Manualul de Identitate vizuală pentru programul Operațional regional 2014-2020.</w:t>
            </w:r>
          </w:p>
          <w:p w:rsidR="004F7DA6" w:rsidRPr="004F7DA6" w:rsidRDefault="004F7DA6" w:rsidP="004F7DA6">
            <w:pPr>
              <w:pStyle w:val="ListParagraph"/>
              <w:widowControl/>
              <w:ind w:left="558"/>
              <w:jc w:val="both"/>
              <w:rPr>
                <w:rFonts w:ascii="Times New Roman" w:hAnsi="Times New Roman" w:cs="Times New Roman"/>
                <w:b/>
                <w:bCs/>
                <w:color w:val="000000"/>
                <w:sz w:val="22"/>
                <w:szCs w:val="22"/>
                <w:lang w:val="ro-RO"/>
              </w:rPr>
            </w:pPr>
          </w:p>
          <w:p w:rsidR="004F7DA6" w:rsidRPr="004F7DA6" w:rsidRDefault="004F7DA6" w:rsidP="004F7DA6">
            <w:pPr>
              <w:jc w:val="both"/>
              <w:rPr>
                <w:rFonts w:ascii="Times New Roman" w:hAnsi="Times New Roman" w:cs="Times New Roman"/>
                <w:b/>
                <w:lang w:val="ro-RO"/>
              </w:rPr>
            </w:pPr>
            <w:r w:rsidRPr="004F7DA6">
              <w:rPr>
                <w:rFonts w:ascii="Times New Roman" w:hAnsi="Times New Roman" w:cs="Times New Roman"/>
                <w:b/>
                <w:bCs/>
                <w:color w:val="000000"/>
                <w:lang w:val="ro-RO"/>
              </w:rPr>
              <w:t xml:space="preserve">2. </w:t>
            </w:r>
            <w:r w:rsidRPr="004F7DA6">
              <w:rPr>
                <w:rFonts w:ascii="Times New Roman" w:hAnsi="Times New Roman" w:cs="Times New Roman"/>
                <w:b/>
                <w:lang w:val="ro-RO"/>
              </w:rPr>
              <w:t>Organizare eveniment la lansarea centrului cultural și educațional</w:t>
            </w:r>
          </w:p>
          <w:p w:rsidR="004F7DA6" w:rsidRPr="004F7DA6" w:rsidRDefault="004F7DA6" w:rsidP="004F7DA6">
            <w:pPr>
              <w:pStyle w:val="ListParagraph"/>
              <w:widowControl/>
              <w:numPr>
                <w:ilvl w:val="0"/>
                <w:numId w:val="15"/>
              </w:numPr>
              <w:ind w:left="450"/>
              <w:jc w:val="both"/>
              <w:rPr>
                <w:rFonts w:ascii="Times New Roman" w:hAnsi="Times New Roman" w:cs="Times New Roman"/>
                <w:bCs/>
                <w:sz w:val="22"/>
                <w:szCs w:val="22"/>
                <w:lang w:val="ro-RO"/>
              </w:rPr>
            </w:pPr>
            <w:r w:rsidRPr="004F7DA6">
              <w:rPr>
                <w:rFonts w:ascii="Times New Roman" w:hAnsi="Times New Roman" w:cs="Times New Roman"/>
                <w:bCs/>
                <w:sz w:val="22"/>
                <w:szCs w:val="22"/>
                <w:lang w:val="ro-RO"/>
              </w:rPr>
              <w:t xml:space="preserve">Evenimentul va fi organziat la data recepției finale a proiectului, cu participarea a </w:t>
            </w:r>
            <w:r w:rsidRPr="004F7DA6">
              <w:rPr>
                <w:rFonts w:ascii="Times New Roman" w:hAnsi="Times New Roman" w:cs="Times New Roman"/>
                <w:bCs/>
                <w:sz w:val="22"/>
                <w:szCs w:val="22"/>
                <w:lang w:val="ro-RO"/>
              </w:rPr>
              <w:lastRenderedPageBreak/>
              <w:t>maximum 50 de persoane;</w:t>
            </w:r>
          </w:p>
          <w:p w:rsidR="004F7DA6" w:rsidRPr="004F7DA6" w:rsidRDefault="004F7DA6" w:rsidP="004F7DA6">
            <w:pPr>
              <w:pStyle w:val="ListParagraph"/>
              <w:widowControl/>
              <w:numPr>
                <w:ilvl w:val="0"/>
                <w:numId w:val="15"/>
              </w:numPr>
              <w:ind w:left="450"/>
              <w:jc w:val="both"/>
              <w:rPr>
                <w:rFonts w:ascii="Times New Roman" w:hAnsi="Times New Roman" w:cs="Times New Roman"/>
                <w:bCs/>
                <w:sz w:val="22"/>
                <w:szCs w:val="22"/>
                <w:lang w:val="ro-RO"/>
              </w:rPr>
            </w:pPr>
            <w:r w:rsidRPr="004F7DA6">
              <w:rPr>
                <w:rFonts w:ascii="Times New Roman" w:hAnsi="Times New Roman" w:cs="Times New Roman"/>
                <w:bCs/>
                <w:sz w:val="22"/>
                <w:szCs w:val="22"/>
                <w:lang w:val="ro-RO"/>
              </w:rPr>
              <w:t xml:space="preserve">Ofertantul va propune un concept al evenimentului și un plan de comunicare. Conceptul evenimentului trebuie să fie original, accesibil și atractiv pentru publicul țintă. După atribuirea contractului, conceptul evenimentului și planul de comunicare vor fi adaptate/ajustate în funcție de solicitările beneficiarului, a organismului finanțator etc. </w:t>
            </w:r>
          </w:p>
          <w:p w:rsidR="004F7DA6" w:rsidRPr="004F7DA6" w:rsidRDefault="004F7DA6" w:rsidP="004F7DA6">
            <w:pPr>
              <w:pStyle w:val="ListParagraph"/>
              <w:widowControl/>
              <w:numPr>
                <w:ilvl w:val="0"/>
                <w:numId w:val="15"/>
              </w:numPr>
              <w:ind w:left="450"/>
              <w:jc w:val="both"/>
              <w:rPr>
                <w:rFonts w:ascii="Times New Roman" w:hAnsi="Times New Roman" w:cs="Times New Roman"/>
                <w:bCs/>
                <w:sz w:val="22"/>
                <w:szCs w:val="22"/>
                <w:lang w:val="ro-RO"/>
              </w:rPr>
            </w:pPr>
            <w:r w:rsidRPr="004F7DA6">
              <w:rPr>
                <w:rFonts w:ascii="Times New Roman" w:hAnsi="Times New Roman" w:cs="Times New Roman"/>
                <w:bCs/>
                <w:sz w:val="22"/>
                <w:szCs w:val="22"/>
                <w:lang w:val="ro-RO"/>
              </w:rPr>
              <w:t>Ofertantul va asigura:</w:t>
            </w:r>
          </w:p>
          <w:p w:rsidR="004F7DA6" w:rsidRPr="004F7DA6" w:rsidRDefault="004F7DA6" w:rsidP="004F7DA6">
            <w:pPr>
              <w:pStyle w:val="ListParagraph"/>
              <w:widowControl/>
              <w:numPr>
                <w:ilvl w:val="0"/>
                <w:numId w:val="16"/>
              </w:numPr>
              <w:ind w:left="630"/>
              <w:jc w:val="both"/>
              <w:rPr>
                <w:rFonts w:ascii="Times New Roman" w:hAnsi="Times New Roman" w:cs="Times New Roman"/>
                <w:bCs/>
                <w:sz w:val="22"/>
                <w:szCs w:val="22"/>
                <w:lang w:val="ro-RO"/>
              </w:rPr>
            </w:pPr>
            <w:r w:rsidRPr="004F7DA6">
              <w:rPr>
                <w:rFonts w:ascii="Times New Roman" w:hAnsi="Times New Roman" w:cs="Times New Roman"/>
                <w:bCs/>
                <w:sz w:val="22"/>
                <w:szCs w:val="22"/>
                <w:lang w:val="ro-RO"/>
              </w:rPr>
              <w:t>Echipa de organizare/personal pentru desfășurarea evenimentului;</w:t>
            </w:r>
          </w:p>
          <w:p w:rsidR="004F7DA6" w:rsidRPr="004F7DA6" w:rsidRDefault="004F7DA6" w:rsidP="004F7DA6">
            <w:pPr>
              <w:pStyle w:val="ListParagraph"/>
              <w:widowControl/>
              <w:numPr>
                <w:ilvl w:val="0"/>
                <w:numId w:val="16"/>
              </w:numPr>
              <w:ind w:left="630"/>
              <w:jc w:val="both"/>
              <w:rPr>
                <w:rFonts w:ascii="Times New Roman" w:hAnsi="Times New Roman" w:cs="Times New Roman"/>
                <w:bCs/>
                <w:sz w:val="22"/>
                <w:szCs w:val="22"/>
                <w:lang w:val="ro-RO"/>
              </w:rPr>
            </w:pPr>
            <w:r w:rsidRPr="004F7DA6">
              <w:rPr>
                <w:rFonts w:ascii="Times New Roman" w:hAnsi="Times New Roman" w:cs="Times New Roman"/>
                <w:bCs/>
                <w:sz w:val="22"/>
                <w:szCs w:val="22"/>
                <w:lang w:val="ro-RO"/>
              </w:rPr>
              <w:t>Realizarea și transmiterea invitațiilor la eveniment;</w:t>
            </w:r>
          </w:p>
          <w:p w:rsidR="004F7DA6" w:rsidRPr="004F7DA6" w:rsidRDefault="004F7DA6" w:rsidP="004F7DA6">
            <w:pPr>
              <w:pStyle w:val="ListParagraph"/>
              <w:widowControl/>
              <w:numPr>
                <w:ilvl w:val="0"/>
                <w:numId w:val="16"/>
              </w:numPr>
              <w:ind w:left="630"/>
              <w:jc w:val="both"/>
              <w:rPr>
                <w:rFonts w:ascii="Times New Roman" w:hAnsi="Times New Roman" w:cs="Times New Roman"/>
                <w:bCs/>
                <w:sz w:val="22"/>
                <w:szCs w:val="22"/>
                <w:lang w:val="ro-RO"/>
              </w:rPr>
            </w:pPr>
            <w:r w:rsidRPr="004F7DA6">
              <w:rPr>
                <w:rFonts w:ascii="Times New Roman" w:hAnsi="Times New Roman" w:cs="Times New Roman"/>
                <w:bCs/>
                <w:sz w:val="22"/>
                <w:szCs w:val="22"/>
                <w:lang w:val="ro-RO"/>
              </w:rPr>
              <w:t>Obținerea confirmărilor din partea invitaților;</w:t>
            </w:r>
          </w:p>
          <w:p w:rsidR="004F7DA6" w:rsidRPr="004F7DA6" w:rsidRDefault="004F7DA6" w:rsidP="004F7DA6">
            <w:pPr>
              <w:pStyle w:val="ListParagraph"/>
              <w:widowControl/>
              <w:numPr>
                <w:ilvl w:val="0"/>
                <w:numId w:val="16"/>
              </w:numPr>
              <w:ind w:left="630"/>
              <w:jc w:val="both"/>
              <w:rPr>
                <w:rFonts w:ascii="Times New Roman" w:hAnsi="Times New Roman" w:cs="Times New Roman"/>
                <w:bCs/>
                <w:sz w:val="22"/>
                <w:szCs w:val="22"/>
                <w:lang w:val="ro-RO"/>
              </w:rPr>
            </w:pPr>
            <w:r w:rsidRPr="004F7DA6">
              <w:rPr>
                <w:rFonts w:ascii="Times New Roman" w:hAnsi="Times New Roman" w:cs="Times New Roman"/>
                <w:bCs/>
                <w:sz w:val="22"/>
                <w:szCs w:val="22"/>
                <w:lang w:val="ro-RO"/>
              </w:rPr>
              <w:t>Primirea și înregistrarea participanților (liste de prezență);</w:t>
            </w:r>
          </w:p>
          <w:p w:rsidR="004F7DA6" w:rsidRPr="004F7DA6" w:rsidRDefault="004F7DA6" w:rsidP="004F7DA6">
            <w:pPr>
              <w:pStyle w:val="ListParagraph"/>
              <w:widowControl/>
              <w:numPr>
                <w:ilvl w:val="0"/>
                <w:numId w:val="16"/>
              </w:numPr>
              <w:ind w:left="630"/>
              <w:jc w:val="both"/>
              <w:rPr>
                <w:rFonts w:ascii="Times New Roman" w:hAnsi="Times New Roman" w:cs="Times New Roman"/>
                <w:bCs/>
                <w:sz w:val="22"/>
                <w:szCs w:val="22"/>
                <w:lang w:val="ro-RO"/>
              </w:rPr>
            </w:pPr>
            <w:r w:rsidRPr="004F7DA6">
              <w:rPr>
                <w:rFonts w:ascii="Times New Roman" w:hAnsi="Times New Roman" w:cs="Times New Roman"/>
                <w:bCs/>
                <w:sz w:val="22"/>
                <w:szCs w:val="22"/>
                <w:lang w:val="ro-RO"/>
              </w:rPr>
              <w:t>Prezența cel puțin a unei persoane din echipa de proiect a Prestatorului care va modera evenimentul;</w:t>
            </w:r>
          </w:p>
          <w:p w:rsidR="004F7DA6" w:rsidRPr="004F7DA6" w:rsidRDefault="004F7DA6" w:rsidP="004F7DA6">
            <w:pPr>
              <w:pStyle w:val="ListParagraph"/>
              <w:widowControl/>
              <w:numPr>
                <w:ilvl w:val="0"/>
                <w:numId w:val="16"/>
              </w:numPr>
              <w:ind w:left="630"/>
              <w:jc w:val="both"/>
              <w:rPr>
                <w:rFonts w:ascii="Times New Roman" w:hAnsi="Times New Roman" w:cs="Times New Roman"/>
                <w:bCs/>
                <w:sz w:val="22"/>
                <w:szCs w:val="22"/>
                <w:lang w:val="ro-RO"/>
              </w:rPr>
            </w:pPr>
            <w:r w:rsidRPr="004F7DA6">
              <w:rPr>
                <w:rFonts w:ascii="Times New Roman" w:hAnsi="Times New Roman" w:cs="Times New Roman"/>
                <w:bCs/>
                <w:sz w:val="22"/>
                <w:szCs w:val="22"/>
                <w:lang w:val="ro-RO"/>
              </w:rPr>
              <w:t>Aparatura necesară desfășurării evenimentului (microfoane, instalație audio-video etc.) și personal de specialitate;</w:t>
            </w:r>
          </w:p>
          <w:p w:rsidR="004F7DA6" w:rsidRPr="004F7DA6" w:rsidRDefault="004F7DA6" w:rsidP="004F7DA6">
            <w:pPr>
              <w:pStyle w:val="ListParagraph"/>
              <w:widowControl/>
              <w:numPr>
                <w:ilvl w:val="0"/>
                <w:numId w:val="16"/>
              </w:numPr>
              <w:ind w:left="630"/>
              <w:jc w:val="both"/>
              <w:rPr>
                <w:rFonts w:ascii="Times New Roman" w:hAnsi="Times New Roman" w:cs="Times New Roman"/>
                <w:bCs/>
                <w:sz w:val="22"/>
                <w:szCs w:val="22"/>
                <w:lang w:val="ro-RO"/>
              </w:rPr>
            </w:pPr>
            <w:r w:rsidRPr="004F7DA6">
              <w:rPr>
                <w:rFonts w:ascii="Times New Roman" w:hAnsi="Times New Roman" w:cs="Times New Roman"/>
                <w:bCs/>
                <w:sz w:val="22"/>
                <w:szCs w:val="22"/>
                <w:lang w:val="ro-RO"/>
              </w:rPr>
              <w:t>Prezența unui fotograf profesionist care va realiza fotografii pe parcursul derulării evenimentului și va asigura arhiva fotografică a acestuia;</w:t>
            </w:r>
          </w:p>
          <w:p w:rsidR="004F7DA6" w:rsidRPr="004F7DA6" w:rsidRDefault="004F7DA6" w:rsidP="004F7DA6">
            <w:pPr>
              <w:pStyle w:val="ListParagraph"/>
              <w:widowControl/>
              <w:numPr>
                <w:ilvl w:val="0"/>
                <w:numId w:val="16"/>
              </w:numPr>
              <w:ind w:left="630"/>
              <w:jc w:val="both"/>
              <w:rPr>
                <w:rFonts w:ascii="Times New Roman" w:hAnsi="Times New Roman" w:cs="Times New Roman"/>
                <w:bCs/>
                <w:color w:val="000000"/>
                <w:sz w:val="22"/>
                <w:szCs w:val="22"/>
                <w:lang w:val="ro-RO"/>
              </w:rPr>
            </w:pPr>
            <w:r w:rsidRPr="004F7DA6">
              <w:rPr>
                <w:rFonts w:ascii="Times New Roman" w:hAnsi="Times New Roman" w:cs="Times New Roman"/>
                <w:bCs/>
                <w:sz w:val="22"/>
                <w:szCs w:val="22"/>
                <w:lang w:val="ro-RO"/>
              </w:rPr>
              <w:t>Servicii de catering pentru o pauză de cafea</w:t>
            </w:r>
            <w:r w:rsidRPr="004F7DA6">
              <w:rPr>
                <w:rFonts w:ascii="Times New Roman" w:hAnsi="Times New Roman" w:cs="Times New Roman"/>
                <w:bCs/>
                <w:color w:val="000000"/>
                <w:sz w:val="22"/>
                <w:szCs w:val="22"/>
                <w:lang w:val="ro-RO"/>
              </w:rPr>
              <w:t>, pentru persoanele participante.</w:t>
            </w:r>
          </w:p>
          <w:p w:rsidR="004F7DA6" w:rsidRPr="004F7DA6" w:rsidRDefault="004F7DA6" w:rsidP="004F7DA6">
            <w:pPr>
              <w:pStyle w:val="ListParagraph"/>
              <w:widowControl/>
              <w:numPr>
                <w:ilvl w:val="0"/>
                <w:numId w:val="17"/>
              </w:numPr>
              <w:ind w:left="360" w:hanging="283"/>
              <w:jc w:val="both"/>
              <w:rPr>
                <w:rFonts w:ascii="Times New Roman" w:hAnsi="Times New Roman" w:cs="Times New Roman"/>
                <w:bCs/>
                <w:color w:val="000000"/>
                <w:sz w:val="22"/>
                <w:szCs w:val="22"/>
                <w:lang w:val="ro-RO"/>
              </w:rPr>
            </w:pPr>
            <w:r w:rsidRPr="004F7DA6">
              <w:rPr>
                <w:rFonts w:ascii="Times New Roman" w:hAnsi="Times New Roman" w:cs="Times New Roman"/>
                <w:bCs/>
                <w:color w:val="000000"/>
                <w:sz w:val="22"/>
                <w:szCs w:val="22"/>
                <w:lang w:val="ro-RO"/>
              </w:rPr>
              <w:t>În cadrul evenimentului, fiecare participant va primi un kit format din: spotul audio, mapă cu informații referitoare la proiect și 5 fotografii reprezentative pentru proiect; comunicatul de presă aferente evenimentului, în format tipărit și în format electronic, încărcat pe suportul de memorie electronică.</w:t>
            </w:r>
          </w:p>
          <w:p w:rsidR="004F7DA6" w:rsidRPr="004F7DA6" w:rsidRDefault="004F7DA6" w:rsidP="004F7DA6">
            <w:pPr>
              <w:pStyle w:val="ListParagraph"/>
              <w:widowControl/>
              <w:numPr>
                <w:ilvl w:val="0"/>
                <w:numId w:val="17"/>
              </w:numPr>
              <w:ind w:left="360"/>
              <w:jc w:val="both"/>
              <w:rPr>
                <w:rFonts w:ascii="Times New Roman" w:hAnsi="Times New Roman" w:cs="Times New Roman"/>
                <w:bCs/>
                <w:color w:val="000000"/>
                <w:sz w:val="22"/>
                <w:szCs w:val="22"/>
                <w:lang w:val="ro-RO"/>
              </w:rPr>
            </w:pPr>
            <w:r w:rsidRPr="004F7DA6">
              <w:rPr>
                <w:rFonts w:ascii="Times New Roman" w:hAnsi="Times New Roman" w:cs="Times New Roman"/>
                <w:bCs/>
                <w:color w:val="000000"/>
                <w:sz w:val="22"/>
                <w:szCs w:val="22"/>
                <w:lang w:val="ro-RO"/>
              </w:rPr>
              <w:t>Prestatorul nu va putea promova în cadrul evenimentului personalități politice, produse și servicii, în scop comercial.</w:t>
            </w:r>
          </w:p>
          <w:p w:rsidR="004F7DA6" w:rsidRPr="004F7DA6" w:rsidRDefault="004F7DA6" w:rsidP="004F7DA6">
            <w:pPr>
              <w:pStyle w:val="ListParagraph"/>
              <w:widowControl/>
              <w:numPr>
                <w:ilvl w:val="0"/>
                <w:numId w:val="17"/>
              </w:numPr>
              <w:ind w:left="360"/>
              <w:jc w:val="both"/>
              <w:rPr>
                <w:rFonts w:ascii="Times New Roman" w:hAnsi="Times New Roman" w:cs="Times New Roman"/>
                <w:bCs/>
                <w:color w:val="000000"/>
                <w:sz w:val="22"/>
                <w:szCs w:val="22"/>
                <w:lang w:val="ro-RO"/>
              </w:rPr>
            </w:pPr>
            <w:r w:rsidRPr="004F7DA6">
              <w:rPr>
                <w:rFonts w:ascii="Times New Roman" w:hAnsi="Times New Roman" w:cs="Times New Roman"/>
                <w:bCs/>
                <w:color w:val="000000"/>
                <w:sz w:val="22"/>
                <w:szCs w:val="22"/>
                <w:lang w:val="ro-RO"/>
              </w:rPr>
              <w:t>Prestatorul va pune la dispoziția Autorității Contractante în termen de maximum 5 zile lucrătoare materialele foto/vido/audio realizate în timpul evenimentului.</w:t>
            </w:r>
          </w:p>
          <w:p w:rsidR="004F7DA6" w:rsidRPr="004F7DA6" w:rsidRDefault="004F7DA6" w:rsidP="004F7DA6">
            <w:pPr>
              <w:pStyle w:val="ListParagraph"/>
              <w:widowControl/>
              <w:numPr>
                <w:ilvl w:val="0"/>
                <w:numId w:val="17"/>
              </w:numPr>
              <w:ind w:left="360"/>
              <w:jc w:val="both"/>
              <w:rPr>
                <w:rFonts w:ascii="Times New Roman" w:hAnsi="Times New Roman" w:cs="Times New Roman"/>
                <w:bCs/>
                <w:color w:val="000000"/>
                <w:sz w:val="22"/>
                <w:szCs w:val="22"/>
                <w:lang w:val="ro-RO"/>
              </w:rPr>
            </w:pPr>
            <w:r w:rsidRPr="004F7DA6">
              <w:rPr>
                <w:rFonts w:ascii="Times New Roman" w:hAnsi="Times New Roman" w:cs="Times New Roman"/>
                <w:bCs/>
                <w:color w:val="000000"/>
                <w:sz w:val="22"/>
                <w:szCs w:val="22"/>
                <w:lang w:val="ro-RO"/>
              </w:rPr>
              <w:t>Scenariul evenimentului, spațiul de desfășurare, conținutul kit-ului se vor decide împreună cu Autoritatea Contractantă.</w:t>
            </w:r>
          </w:p>
          <w:p w:rsidR="004F7DA6" w:rsidRPr="004F7DA6" w:rsidRDefault="004F7DA6" w:rsidP="004F7DA6">
            <w:pPr>
              <w:jc w:val="both"/>
              <w:rPr>
                <w:rFonts w:ascii="Times New Roman" w:hAnsi="Times New Roman" w:cs="Times New Roman"/>
                <w:bCs/>
                <w:color w:val="000000"/>
                <w:lang w:val="ro-RO"/>
              </w:rPr>
            </w:pPr>
          </w:p>
          <w:p w:rsidR="004F7DA6" w:rsidRPr="004F7DA6" w:rsidRDefault="004F7DA6" w:rsidP="004F7DA6">
            <w:pPr>
              <w:jc w:val="both"/>
              <w:rPr>
                <w:rFonts w:ascii="Times New Roman" w:hAnsi="Times New Roman" w:cs="Times New Roman"/>
                <w:b/>
                <w:lang w:val="ro-RO"/>
              </w:rPr>
            </w:pPr>
            <w:r w:rsidRPr="004F7DA6">
              <w:rPr>
                <w:rFonts w:ascii="Times New Roman" w:hAnsi="Times New Roman" w:cs="Times New Roman"/>
                <w:b/>
                <w:bCs/>
                <w:color w:val="000000"/>
                <w:lang w:val="ro-RO"/>
              </w:rPr>
              <w:t xml:space="preserve">3. </w:t>
            </w:r>
            <w:r w:rsidRPr="004F7DA6">
              <w:rPr>
                <w:rFonts w:ascii="Times New Roman" w:hAnsi="Times New Roman" w:cs="Times New Roman"/>
                <w:b/>
                <w:lang w:val="ro-RO"/>
              </w:rPr>
              <w:t>Campanie de promovare a rezultatelor proiectului și a beneficiilor utilizării serviciilor sociale și culturale oferite în cadrul centrului cultural și educațional</w:t>
            </w:r>
          </w:p>
          <w:p w:rsidR="004F7DA6" w:rsidRPr="004F7DA6" w:rsidRDefault="004F7DA6" w:rsidP="004F7DA6">
            <w:pPr>
              <w:pStyle w:val="ListParagraph"/>
              <w:widowControl/>
              <w:numPr>
                <w:ilvl w:val="0"/>
                <w:numId w:val="15"/>
              </w:numPr>
              <w:ind w:left="360"/>
              <w:jc w:val="both"/>
              <w:rPr>
                <w:rFonts w:ascii="Times New Roman" w:hAnsi="Times New Roman" w:cs="Times New Roman"/>
                <w:bCs/>
                <w:color w:val="000000"/>
                <w:sz w:val="22"/>
                <w:szCs w:val="22"/>
                <w:lang w:val="ro-RO"/>
              </w:rPr>
            </w:pPr>
            <w:r w:rsidRPr="004F7DA6">
              <w:rPr>
                <w:rFonts w:ascii="Times New Roman" w:hAnsi="Times New Roman" w:cs="Times New Roman"/>
                <w:bCs/>
                <w:color w:val="000000"/>
                <w:sz w:val="22"/>
                <w:szCs w:val="22"/>
                <w:lang w:val="ro-RO"/>
              </w:rPr>
              <w:t xml:space="preserve">Se va realiza o campanie de promovare a </w:t>
            </w:r>
            <w:r w:rsidRPr="004F7DA6">
              <w:rPr>
                <w:rFonts w:ascii="Times New Roman" w:hAnsi="Times New Roman" w:cs="Times New Roman"/>
                <w:bCs/>
                <w:color w:val="000000"/>
                <w:sz w:val="22"/>
                <w:szCs w:val="22"/>
                <w:lang w:val="ro-RO"/>
              </w:rPr>
              <w:lastRenderedPageBreak/>
              <w:t>rezultatelor proiectului și a beneficiilor serviciilor sociale și culturale oferite în cadrul centrului,  imediat după recepția finală a centrului cultural și educațional – tema campaniei va fi prezentarea acestuia;</w:t>
            </w:r>
          </w:p>
          <w:p w:rsidR="004F7DA6" w:rsidRPr="004F7DA6" w:rsidRDefault="004F7DA6" w:rsidP="004F7DA6">
            <w:pPr>
              <w:pStyle w:val="ListParagraph"/>
              <w:widowControl/>
              <w:numPr>
                <w:ilvl w:val="0"/>
                <w:numId w:val="15"/>
              </w:numPr>
              <w:ind w:left="360"/>
              <w:jc w:val="both"/>
              <w:rPr>
                <w:rFonts w:ascii="Times New Roman" w:eastAsiaTheme="minorHAnsi" w:hAnsi="Times New Roman" w:cs="Times New Roman"/>
                <w:sz w:val="22"/>
                <w:szCs w:val="22"/>
              </w:rPr>
            </w:pPr>
            <w:r w:rsidRPr="004F7DA6">
              <w:rPr>
                <w:rFonts w:ascii="Times New Roman" w:hAnsi="Times New Roman" w:cs="Times New Roman"/>
                <w:bCs/>
                <w:color w:val="000000"/>
                <w:sz w:val="22"/>
                <w:szCs w:val="22"/>
                <w:lang w:val="ro-RO"/>
              </w:rPr>
              <w:t xml:space="preserve">Publicul țintă al campaniei este format de  </w:t>
            </w:r>
            <w:r w:rsidRPr="004F7DA6">
              <w:rPr>
                <w:rFonts w:ascii="Times New Roman" w:hAnsi="Times New Roman" w:cs="Times New Roman"/>
                <w:bCs/>
                <w:color w:val="000000"/>
                <w:sz w:val="22"/>
                <w:szCs w:val="22"/>
              </w:rPr>
              <w:t>persoane aflate în risc de sărăcie sau excluziune socială (</w:t>
            </w:r>
            <w:r w:rsidRPr="004F7DA6">
              <w:rPr>
                <w:rFonts w:ascii="Times New Roman" w:eastAsiaTheme="minorHAnsi" w:hAnsi="Times New Roman" w:cs="Times New Roman"/>
                <w:sz w:val="22"/>
                <w:szCs w:val="22"/>
              </w:rPr>
              <w:t>tineri, persoanele din familii cu venituri reduse, persoanele fără adăpost</w:t>
            </w:r>
            <w:r w:rsidRPr="004F7DA6">
              <w:rPr>
                <w:rFonts w:ascii="Times New Roman" w:hAnsi="Times New Roman" w:cs="Times New Roman"/>
                <w:bCs/>
                <w:color w:val="000000"/>
                <w:sz w:val="22"/>
                <w:szCs w:val="22"/>
                <w:lang w:val="ro-RO"/>
              </w:rPr>
              <w:t xml:space="preserve">, </w:t>
            </w:r>
            <w:r w:rsidRPr="004F7DA6">
              <w:rPr>
                <w:rFonts w:ascii="Times New Roman" w:eastAsiaTheme="minorHAnsi" w:hAnsi="Times New Roman" w:cs="Times New Roman"/>
                <w:sz w:val="22"/>
                <w:szCs w:val="22"/>
              </w:rPr>
              <w:t>copii aflați în situații de risc, persoanele defavorizate aparținând etniei rome).</w:t>
            </w:r>
          </w:p>
          <w:p w:rsidR="007C415F" w:rsidRPr="004F7DA6" w:rsidRDefault="004F7DA6" w:rsidP="004F7DA6">
            <w:pPr>
              <w:pStyle w:val="ListParagraph"/>
              <w:widowControl/>
              <w:numPr>
                <w:ilvl w:val="0"/>
                <w:numId w:val="15"/>
              </w:numPr>
              <w:ind w:left="360"/>
              <w:jc w:val="both"/>
              <w:rPr>
                <w:rFonts w:ascii="Times New Roman" w:eastAsiaTheme="minorHAnsi" w:hAnsi="Times New Roman" w:cs="Times New Roman"/>
                <w:sz w:val="22"/>
                <w:szCs w:val="22"/>
              </w:rPr>
            </w:pPr>
            <w:r w:rsidRPr="004F7DA6">
              <w:rPr>
                <w:rFonts w:ascii="Times New Roman" w:hAnsi="Times New Roman" w:cs="Times New Roman"/>
                <w:bCs/>
                <w:color w:val="000000"/>
                <w:sz w:val="22"/>
                <w:szCs w:val="22"/>
                <w:lang w:val="ro-RO"/>
              </w:rPr>
              <w:t>Ofertantul va prezenta un concept general pentru campania de promovare și pentru materialele de informare și promovare care se vor folosi în cadrul acesteia, urmând ca acesta să fie detaliat după semnarea contractului, împreună cu reprezentanții autorității contractante, organismului finanțator etc.</w:t>
            </w:r>
          </w:p>
          <w:p w:rsidR="004F7DA6" w:rsidRPr="004F7DA6" w:rsidRDefault="004F7DA6" w:rsidP="004F7DA6">
            <w:pPr>
              <w:jc w:val="both"/>
              <w:rPr>
                <w:rFonts w:ascii="Times New Roman" w:hAnsi="Times New Roman" w:cs="Times New Roman"/>
                <w:bCs/>
                <w:color w:val="000000"/>
                <w:lang w:val="ro-RO"/>
              </w:rPr>
            </w:pPr>
          </w:p>
          <w:p w:rsidR="004F7DA6" w:rsidRPr="004F7DA6" w:rsidRDefault="004F7DA6" w:rsidP="004F7DA6">
            <w:pPr>
              <w:jc w:val="both"/>
              <w:rPr>
                <w:rFonts w:ascii="Times New Roman" w:hAnsi="Times New Roman" w:cs="Times New Roman"/>
                <w:b/>
                <w:bCs/>
                <w:color w:val="000000"/>
                <w:lang w:val="ro-RO"/>
              </w:rPr>
            </w:pPr>
            <w:r w:rsidRPr="004F7DA6">
              <w:rPr>
                <w:rFonts w:ascii="Times New Roman" w:hAnsi="Times New Roman" w:cs="Times New Roman"/>
                <w:bCs/>
                <w:color w:val="000000"/>
                <w:lang w:val="ro-RO"/>
              </w:rPr>
              <w:t xml:space="preserve">4. </w:t>
            </w:r>
            <w:r w:rsidRPr="004F7DA6">
              <w:rPr>
                <w:rFonts w:ascii="Times New Roman" w:hAnsi="Times New Roman" w:cs="Times New Roman"/>
                <w:b/>
              </w:rPr>
              <w:t>Amplasarea panoului temporar (în timpul executării lucrarilor) și a plăcii definitive (după finalizarea lucrărilor).</w:t>
            </w:r>
          </w:p>
          <w:p w:rsidR="004F7DA6" w:rsidRPr="004F7DA6" w:rsidRDefault="004F7DA6" w:rsidP="004F7DA6">
            <w:pPr>
              <w:pStyle w:val="ListParagraph"/>
              <w:widowControl/>
              <w:numPr>
                <w:ilvl w:val="0"/>
                <w:numId w:val="15"/>
              </w:numPr>
              <w:ind w:left="360"/>
              <w:jc w:val="both"/>
              <w:rPr>
                <w:rFonts w:ascii="Times New Roman" w:hAnsi="Times New Roman" w:cs="Times New Roman"/>
                <w:bCs/>
                <w:color w:val="000000"/>
                <w:sz w:val="22"/>
                <w:szCs w:val="22"/>
                <w:lang w:val="ro-RO"/>
              </w:rPr>
            </w:pPr>
            <w:r w:rsidRPr="004F7DA6">
              <w:rPr>
                <w:rFonts w:ascii="Times New Roman" w:hAnsi="Times New Roman" w:cs="Times New Roman"/>
                <w:bCs/>
                <w:color w:val="000000"/>
                <w:sz w:val="22"/>
                <w:szCs w:val="22"/>
                <w:lang w:val="ro-RO"/>
              </w:rPr>
              <w:t>Panoul informativ va fi montat pentru toată durata de implementare a proiectului, la locaţia acestuia şi va fi realizat cu respectarea Manualului de Identitate Vizuală al POR. Cel puţin 25% din suprafaţa panoului va fi consacrată participării Comunităţii şi în mod specific va cuprinde: - logo-ul Uniunii, cu steagul şi cuvintele „Uniunea Europeană” - contribuţia financiară a Uniunii Europene. Panoul va include obligatoriu şi: titlul proiectului, valoarea proiectului, contribuţia Uniunii Europene, a Guvernului României şi a beneficiarului, beneficiarul proiectului, denumirea contractorului, data începerii şi finalizării proiectului, sigla şi sloganul POR, denumirea Autorităţii de Management, denumirea Organismului Intermediar, sigla Guvernului României, sigla Instrumentelor Structurale și textul „</w:t>
            </w:r>
            <w:r w:rsidRPr="004F7DA6">
              <w:rPr>
                <w:rFonts w:ascii="Times New Roman" w:hAnsi="Times New Roman" w:cs="Times New Roman"/>
                <w:sz w:val="22"/>
                <w:szCs w:val="22"/>
                <w:lang w:val="fr-FR"/>
              </w:rPr>
              <w:t xml:space="preserve">Investim în viitorul tău ! Proiect cofinanţat din Fondul European de DezvoltareRegională prin Programul Operaţional Regional 2014-2020”. </w:t>
            </w:r>
            <w:r w:rsidRPr="004F7DA6">
              <w:rPr>
                <w:rFonts w:ascii="Times New Roman" w:hAnsi="Times New Roman" w:cs="Times New Roman"/>
                <w:bCs/>
                <w:color w:val="000000"/>
                <w:sz w:val="22"/>
                <w:szCs w:val="22"/>
                <w:lang w:val="ro-RO"/>
              </w:rPr>
              <w:t xml:space="preserve"> </w:t>
            </w:r>
          </w:p>
          <w:p w:rsidR="004F7DA6" w:rsidRPr="00B1636C" w:rsidRDefault="004F7DA6" w:rsidP="004F7DA6">
            <w:pPr>
              <w:pStyle w:val="ListParagraph"/>
              <w:widowControl/>
              <w:numPr>
                <w:ilvl w:val="0"/>
                <w:numId w:val="15"/>
              </w:numPr>
              <w:ind w:left="360"/>
              <w:jc w:val="both"/>
              <w:rPr>
                <w:rFonts w:ascii="Times New Roman" w:hAnsi="Times New Roman" w:cs="Times New Roman"/>
                <w:bCs/>
                <w:color w:val="000000"/>
                <w:sz w:val="22"/>
                <w:szCs w:val="22"/>
                <w:lang w:val="ro-RO"/>
              </w:rPr>
            </w:pPr>
            <w:r w:rsidRPr="004F7DA6">
              <w:rPr>
                <w:rFonts w:ascii="Times New Roman" w:hAnsi="Times New Roman" w:cs="Times New Roman"/>
                <w:bCs/>
                <w:color w:val="000000"/>
                <w:sz w:val="22"/>
                <w:szCs w:val="22"/>
                <w:lang w:val="ro-RO"/>
              </w:rPr>
              <w:t xml:space="preserve">Panoul publicitar va avea construcţie metalică, din componente rezistente la acţiuni fizice şi mecanice, inclusiv materialele folosite pentru înscrisuri şi protecţie să asigure o bună vizibilitate şi rezistenţă în timp, la intemperii, variaţii climatice etc., conform Manualului de Identitate Vizuală al POR. Panoul publicitar va fi compus din doi stâlpi de susţinere, placă metalică </w:t>
            </w:r>
            <w:r w:rsidRPr="00B1636C">
              <w:rPr>
                <w:rFonts w:ascii="Times New Roman" w:hAnsi="Times New Roman" w:cs="Times New Roman"/>
                <w:bCs/>
                <w:color w:val="000000"/>
                <w:sz w:val="22"/>
                <w:szCs w:val="22"/>
                <w:lang w:val="ro-RO"/>
              </w:rPr>
              <w:lastRenderedPageBreak/>
              <w:t xml:space="preserve">inscripţionată pe ambele feţe cu acelaşi text, şi va avea fundaţie din beton. </w:t>
            </w:r>
          </w:p>
          <w:p w:rsidR="00276386" w:rsidRDefault="004F7DA6" w:rsidP="0073535E">
            <w:pPr>
              <w:pStyle w:val="ListParagraph"/>
              <w:widowControl/>
              <w:numPr>
                <w:ilvl w:val="0"/>
                <w:numId w:val="15"/>
              </w:numPr>
              <w:ind w:left="360"/>
              <w:jc w:val="both"/>
              <w:rPr>
                <w:rFonts w:ascii="Times New Roman" w:hAnsi="Times New Roman" w:cs="Times New Roman"/>
                <w:bCs/>
                <w:color w:val="000000"/>
                <w:sz w:val="22"/>
                <w:szCs w:val="22"/>
                <w:lang w:val="ro-RO"/>
              </w:rPr>
            </w:pPr>
            <w:r w:rsidRPr="00B1636C">
              <w:rPr>
                <w:rFonts w:ascii="Times New Roman" w:hAnsi="Times New Roman" w:cs="Times New Roman"/>
                <w:bCs/>
                <w:color w:val="000000"/>
                <w:sz w:val="22"/>
                <w:szCs w:val="22"/>
                <w:lang w:val="ro-RO"/>
              </w:rPr>
              <w:t>La finalul proiectului va fi amplastat un panou publicitar permanent va fi compus din doi stâlpi de susţinere, placă metalică inscripţionată pe ambele feţe cu acelaşi text, şi va avea fundaţie din beton.Panoul permanent va fi din componente rezistente la acţiuni fizice şi mecanice, inclusiv materialele folosite pentru înscrisuri şi protecţie să asigure o bună vizibilitate şi rezistenţă în timp, la intemperii, variaţii climatice pe durata nedeterminata.</w:t>
            </w:r>
          </w:p>
          <w:p w:rsidR="00B1636C" w:rsidRDefault="00B1636C" w:rsidP="00B1636C">
            <w:pPr>
              <w:jc w:val="both"/>
              <w:rPr>
                <w:rFonts w:ascii="Times New Roman" w:hAnsi="Times New Roman" w:cs="Times New Roman"/>
                <w:bCs/>
                <w:color w:val="000000"/>
                <w:lang w:val="ro-RO"/>
              </w:rPr>
            </w:pPr>
          </w:p>
          <w:p w:rsidR="00B1636C" w:rsidRPr="006B6258" w:rsidRDefault="00B1636C" w:rsidP="00B1636C">
            <w:pPr>
              <w:autoSpaceDE w:val="0"/>
              <w:autoSpaceDN w:val="0"/>
              <w:adjustRightInd w:val="0"/>
              <w:ind w:firstLine="720"/>
              <w:jc w:val="both"/>
              <w:rPr>
                <w:rFonts w:ascii="Times New Roman" w:hAnsi="Times New Roman" w:cs="Times New Roman"/>
                <w:sz w:val="20"/>
                <w:szCs w:val="20"/>
                <w:lang w:val="ro-RO"/>
              </w:rPr>
            </w:pPr>
            <w:r w:rsidRPr="006B6258">
              <w:rPr>
                <w:rFonts w:ascii="Times New Roman" w:hAnsi="Times New Roman" w:cs="Times New Roman"/>
                <w:sz w:val="20"/>
                <w:szCs w:val="20"/>
                <w:lang w:val="ro-RO"/>
              </w:rPr>
              <w:t>În toate etapele în care vor fi realizate materialele promoţionale, conţinutul (textul) necesar realizării acestora va fi stabilit de prestator împreună cu beneficiarul.</w:t>
            </w:r>
          </w:p>
          <w:p w:rsidR="00B1636C" w:rsidRDefault="00B1636C" w:rsidP="00B1636C">
            <w:pPr>
              <w:autoSpaceDE w:val="0"/>
              <w:autoSpaceDN w:val="0"/>
              <w:adjustRightInd w:val="0"/>
              <w:ind w:firstLine="720"/>
              <w:jc w:val="both"/>
              <w:rPr>
                <w:rFonts w:ascii="Times New Roman" w:hAnsi="Times New Roman" w:cs="Times New Roman"/>
                <w:sz w:val="20"/>
                <w:szCs w:val="20"/>
                <w:lang w:val="fr-FR"/>
              </w:rPr>
            </w:pPr>
            <w:r w:rsidRPr="006B6258">
              <w:rPr>
                <w:rFonts w:ascii="Times New Roman" w:hAnsi="Times New Roman" w:cs="Times New Roman"/>
                <w:sz w:val="20"/>
                <w:szCs w:val="20"/>
                <w:lang w:val="fr-FR"/>
              </w:rPr>
              <w:t xml:space="preserve">Pentru toate materialele de promovare descrise mai sus, prestatorul va prezenta machete în termen de 5 zile lucrătoare de la solicitarea beneficiarului. Echipa de implementare </w:t>
            </w:r>
            <w:proofErr w:type="gramStart"/>
            <w:r w:rsidRPr="006B6258">
              <w:rPr>
                <w:rFonts w:ascii="Times New Roman" w:hAnsi="Times New Roman" w:cs="Times New Roman"/>
                <w:sz w:val="20"/>
                <w:szCs w:val="20"/>
                <w:lang w:val="fr-FR"/>
              </w:rPr>
              <w:t>a</w:t>
            </w:r>
            <w:proofErr w:type="gramEnd"/>
            <w:r w:rsidRPr="006B6258">
              <w:rPr>
                <w:rFonts w:ascii="Times New Roman" w:hAnsi="Times New Roman" w:cs="Times New Roman"/>
                <w:sz w:val="20"/>
                <w:szCs w:val="20"/>
                <w:lang w:val="fr-FR"/>
              </w:rPr>
              <w:t xml:space="preserve"> proiectului va înainta materialele de informare şi publicitate spre avizare către Organismul Intermediar - ADR Vest.</w:t>
            </w:r>
          </w:p>
          <w:p w:rsidR="00B1636C" w:rsidRDefault="00B1636C" w:rsidP="00B1636C">
            <w:pPr>
              <w:jc w:val="both"/>
              <w:rPr>
                <w:rFonts w:ascii="Times New Roman" w:hAnsi="Times New Roman" w:cs="Times New Roman"/>
                <w:bCs/>
                <w:color w:val="000000"/>
                <w:lang w:val="ro-RO"/>
              </w:rPr>
            </w:pPr>
          </w:p>
          <w:p w:rsidR="00B1636C" w:rsidRPr="003E5B31" w:rsidRDefault="00B1636C" w:rsidP="00B1636C">
            <w:pPr>
              <w:autoSpaceDE w:val="0"/>
              <w:autoSpaceDN w:val="0"/>
              <w:adjustRightInd w:val="0"/>
              <w:ind w:firstLine="720"/>
              <w:jc w:val="both"/>
              <w:rPr>
                <w:rFonts w:ascii="Times New Roman" w:hAnsi="Times New Roman" w:cs="Times New Roman"/>
                <w:sz w:val="20"/>
                <w:szCs w:val="20"/>
                <w:lang w:val="ro-RO"/>
              </w:rPr>
            </w:pPr>
            <w:r w:rsidRPr="006B6258">
              <w:rPr>
                <w:rFonts w:ascii="Times New Roman" w:hAnsi="Times New Roman" w:cs="Times New Roman"/>
                <w:sz w:val="20"/>
                <w:szCs w:val="20"/>
                <w:lang w:val="ro-RO"/>
              </w:rPr>
              <w:t>Termenul de realizare şi livrare a materialelor</w:t>
            </w:r>
            <w:r w:rsidRPr="003E5B31">
              <w:rPr>
                <w:rFonts w:ascii="Times New Roman" w:hAnsi="Times New Roman" w:cs="Times New Roman"/>
                <w:sz w:val="20"/>
                <w:szCs w:val="20"/>
                <w:lang w:val="ro-RO"/>
              </w:rPr>
              <w:t xml:space="preserve"> de promovare: </w:t>
            </w:r>
            <w:r w:rsidRPr="003E5B31">
              <w:rPr>
                <w:rFonts w:ascii="Times New Roman" w:hAnsi="Times New Roman" w:cs="Times New Roman"/>
                <w:b/>
                <w:sz w:val="20"/>
                <w:szCs w:val="20"/>
                <w:lang w:val="ro-RO"/>
              </w:rPr>
              <w:t>5 zile lucrătoare</w:t>
            </w:r>
            <w:r w:rsidRPr="003E5B31">
              <w:rPr>
                <w:rFonts w:ascii="Times New Roman" w:hAnsi="Times New Roman" w:cs="Times New Roman"/>
                <w:sz w:val="20"/>
                <w:szCs w:val="20"/>
                <w:lang w:val="ro-RO"/>
              </w:rPr>
              <w:t xml:space="preserve"> de la comanda beneficiarului după obţinerea avizului de la ADR  Vest.</w:t>
            </w:r>
            <w:r>
              <w:rPr>
                <w:rFonts w:ascii="Times New Roman" w:hAnsi="Times New Roman" w:cs="Times New Roman"/>
                <w:sz w:val="20"/>
                <w:szCs w:val="20"/>
                <w:lang w:val="ro-RO"/>
              </w:rPr>
              <w:t xml:space="preserve"> </w:t>
            </w:r>
          </w:p>
          <w:p w:rsidR="00B1636C" w:rsidRDefault="00B1636C" w:rsidP="00B1636C">
            <w:pPr>
              <w:jc w:val="both"/>
              <w:rPr>
                <w:rFonts w:ascii="Times New Roman" w:hAnsi="Times New Roman" w:cs="Times New Roman"/>
                <w:bCs/>
                <w:color w:val="000000"/>
                <w:lang w:val="ro-RO"/>
              </w:rPr>
            </w:pPr>
          </w:p>
          <w:p w:rsidR="00B1636C" w:rsidRPr="003E5B31" w:rsidRDefault="00B1636C" w:rsidP="00B1636C">
            <w:pPr>
              <w:autoSpaceDE w:val="0"/>
              <w:autoSpaceDN w:val="0"/>
              <w:adjustRightInd w:val="0"/>
              <w:jc w:val="both"/>
              <w:outlineLvl w:val="0"/>
              <w:rPr>
                <w:rFonts w:ascii="Times New Roman" w:hAnsi="Times New Roman" w:cs="Times New Roman"/>
                <w:b/>
                <w:sz w:val="20"/>
                <w:szCs w:val="20"/>
                <w:lang w:val="fr-FR"/>
              </w:rPr>
            </w:pPr>
            <w:bookmarkStart w:id="0" w:name="_Toc347502326"/>
            <w:r w:rsidRPr="003E5B31">
              <w:rPr>
                <w:rFonts w:ascii="Times New Roman" w:hAnsi="Times New Roman" w:cs="Times New Roman"/>
                <w:b/>
                <w:sz w:val="20"/>
                <w:szCs w:val="20"/>
                <w:lang w:val="fr-FR"/>
              </w:rPr>
              <w:t>CERINŢE OBLIGATORII CU PRIVIRE LA PRESTAREA SERVICIILOR ÎN CADRUL CONTRACTULUI</w:t>
            </w:r>
            <w:bookmarkEnd w:id="0"/>
          </w:p>
          <w:p w:rsidR="00B1636C" w:rsidRPr="003E5B31" w:rsidRDefault="00B1636C" w:rsidP="00B1636C">
            <w:pPr>
              <w:autoSpaceDE w:val="0"/>
              <w:autoSpaceDN w:val="0"/>
              <w:adjustRightInd w:val="0"/>
              <w:ind w:firstLine="720"/>
              <w:jc w:val="both"/>
              <w:rPr>
                <w:rFonts w:ascii="Times New Roman" w:hAnsi="Times New Roman" w:cs="Times New Roman"/>
                <w:sz w:val="20"/>
                <w:szCs w:val="20"/>
                <w:lang w:val="fr-FR"/>
              </w:rPr>
            </w:pPr>
            <w:r w:rsidRPr="003E5B31">
              <w:rPr>
                <w:rFonts w:ascii="Times New Roman" w:hAnsi="Times New Roman" w:cs="Times New Roman"/>
                <w:sz w:val="20"/>
                <w:szCs w:val="20"/>
                <w:lang w:val="fr-FR"/>
              </w:rPr>
              <w:t xml:space="preserve">Machetele tuturor materialelor se vor realiza într-un interval </w:t>
            </w:r>
            <w:r w:rsidRPr="008048D6">
              <w:rPr>
                <w:rFonts w:ascii="Times New Roman" w:hAnsi="Times New Roman" w:cs="Times New Roman"/>
                <w:sz w:val="20"/>
                <w:szCs w:val="20"/>
                <w:lang w:val="fr-FR"/>
              </w:rPr>
              <w:t>de 5 până la 20</w:t>
            </w:r>
            <w:r w:rsidRPr="003E5B31">
              <w:rPr>
                <w:rFonts w:ascii="Times New Roman" w:hAnsi="Times New Roman" w:cs="Times New Roman"/>
                <w:sz w:val="20"/>
                <w:szCs w:val="20"/>
                <w:lang w:val="fr-FR"/>
              </w:rPr>
              <w:t xml:space="preserve"> zile lucratoare de la transmiterea comenzii ferme de către beneficiar, comandă ce se va realiza după semnarea contractului.</w:t>
            </w:r>
          </w:p>
          <w:p w:rsidR="00B1636C" w:rsidRPr="003E5B31" w:rsidRDefault="00B1636C" w:rsidP="00B1636C">
            <w:pPr>
              <w:autoSpaceDE w:val="0"/>
              <w:autoSpaceDN w:val="0"/>
              <w:adjustRightInd w:val="0"/>
              <w:jc w:val="both"/>
              <w:outlineLvl w:val="0"/>
              <w:rPr>
                <w:rFonts w:ascii="Times New Roman" w:hAnsi="Times New Roman" w:cs="Times New Roman"/>
                <w:b/>
                <w:bCs/>
                <w:sz w:val="20"/>
                <w:szCs w:val="20"/>
              </w:rPr>
            </w:pPr>
            <w:r w:rsidRPr="003E5B31">
              <w:rPr>
                <w:rFonts w:ascii="Times New Roman" w:hAnsi="Times New Roman" w:cs="Times New Roman"/>
                <w:b/>
                <w:bCs/>
                <w:sz w:val="20"/>
                <w:szCs w:val="20"/>
              </w:rPr>
              <w:t>Elemente obligatorii:</w:t>
            </w:r>
          </w:p>
          <w:p w:rsidR="00B1636C" w:rsidRPr="003E5B31" w:rsidRDefault="00B1636C" w:rsidP="00B1636C">
            <w:pPr>
              <w:numPr>
                <w:ilvl w:val="0"/>
                <w:numId w:val="18"/>
              </w:numPr>
              <w:autoSpaceDE w:val="0"/>
              <w:autoSpaceDN w:val="0"/>
              <w:adjustRightInd w:val="0"/>
              <w:jc w:val="both"/>
              <w:rPr>
                <w:rFonts w:ascii="Times New Roman" w:hAnsi="Times New Roman" w:cs="Times New Roman"/>
                <w:sz w:val="20"/>
                <w:szCs w:val="20"/>
              </w:rPr>
            </w:pPr>
            <w:r w:rsidRPr="003E5B31">
              <w:rPr>
                <w:rFonts w:ascii="Times New Roman" w:hAnsi="Times New Roman" w:cs="Times New Roman"/>
                <w:sz w:val="20"/>
                <w:szCs w:val="20"/>
              </w:rPr>
              <w:t>Respectarea cerinţelor cuprinse în Manualul de Identitate Vizuala pentru Programul Operațional Regional 2014-2020</w:t>
            </w:r>
            <w:r w:rsidRPr="003E5B31">
              <w:rPr>
                <w:rFonts w:ascii="Times New Roman" w:hAnsi="Times New Roman" w:cs="Times New Roman"/>
                <w:color w:val="000000"/>
                <w:sz w:val="20"/>
                <w:szCs w:val="20"/>
                <w:lang w:val="ro-RO"/>
              </w:rPr>
              <w:t xml:space="preserve">; Prestatorul este obligat să respecte orice modificare, completare, actualizare a Manualului de Identitate Vizuală pentru </w:t>
            </w:r>
            <w:r w:rsidRPr="003E5B31">
              <w:rPr>
                <w:rFonts w:ascii="Times New Roman" w:hAnsi="Times New Roman" w:cs="Times New Roman"/>
                <w:sz w:val="20"/>
                <w:szCs w:val="20"/>
              </w:rPr>
              <w:t>Programul Operațional Regional 2014-2020</w:t>
            </w:r>
            <w:r w:rsidRPr="003E5B31">
              <w:rPr>
                <w:rFonts w:ascii="Times New Roman" w:hAnsi="Times New Roman" w:cs="Times New Roman"/>
                <w:color w:val="000000"/>
                <w:sz w:val="20"/>
                <w:szCs w:val="20"/>
                <w:lang w:val="ro-RO"/>
              </w:rPr>
              <w:t xml:space="preserve"> efectuată de către AMPOR;</w:t>
            </w:r>
          </w:p>
          <w:p w:rsidR="00B1636C" w:rsidRPr="003E5B31" w:rsidRDefault="00B1636C" w:rsidP="00B1636C">
            <w:pPr>
              <w:numPr>
                <w:ilvl w:val="0"/>
                <w:numId w:val="18"/>
              </w:numPr>
              <w:autoSpaceDE w:val="0"/>
              <w:autoSpaceDN w:val="0"/>
              <w:adjustRightInd w:val="0"/>
              <w:jc w:val="both"/>
              <w:rPr>
                <w:rFonts w:ascii="Times New Roman" w:hAnsi="Times New Roman" w:cs="Times New Roman"/>
                <w:sz w:val="20"/>
                <w:szCs w:val="20"/>
                <w:lang w:val="fr-FR"/>
              </w:rPr>
            </w:pPr>
            <w:r w:rsidRPr="003E5B31">
              <w:rPr>
                <w:rFonts w:ascii="Times New Roman" w:hAnsi="Times New Roman" w:cs="Times New Roman"/>
                <w:sz w:val="20"/>
                <w:szCs w:val="20"/>
                <w:lang w:val="fr-FR"/>
              </w:rPr>
              <w:t>Conceptul creativ se va realiza în 20 de zile de la transmiterea comenzii ferme de către beneficiar;</w:t>
            </w:r>
          </w:p>
          <w:p w:rsidR="00B1636C" w:rsidRPr="003E5B31" w:rsidRDefault="00B1636C" w:rsidP="00B1636C">
            <w:pPr>
              <w:numPr>
                <w:ilvl w:val="0"/>
                <w:numId w:val="18"/>
              </w:numPr>
              <w:autoSpaceDE w:val="0"/>
              <w:autoSpaceDN w:val="0"/>
              <w:adjustRightInd w:val="0"/>
              <w:jc w:val="both"/>
              <w:rPr>
                <w:rFonts w:ascii="Times New Roman" w:hAnsi="Times New Roman" w:cs="Times New Roman"/>
                <w:sz w:val="20"/>
                <w:szCs w:val="20"/>
                <w:lang w:val="fr-FR"/>
              </w:rPr>
            </w:pPr>
            <w:r w:rsidRPr="003E5B31">
              <w:rPr>
                <w:rFonts w:ascii="Times New Roman" w:hAnsi="Times New Roman" w:cs="Times New Roman"/>
                <w:sz w:val="20"/>
                <w:szCs w:val="20"/>
                <w:lang w:val="fr-FR"/>
              </w:rPr>
              <w:t>Orice rezultate sau drepturi legate de acestea, inclusiv drepturi de autor şi/sau orice alte drepturi de proprietate intelectuală şi/sau industrială, obţinute în executarea sau ca urmare a executării serviciilor ce fac obiectul prezentului Caiet de sarcini vor fi proprietatea beneficiarului, care le poate utiliza, publica sau transfera după cum consideră necesar, fără nici un fel de limitare geografică sau de altă natură.</w:t>
            </w:r>
          </w:p>
          <w:p w:rsidR="00B1636C" w:rsidRPr="003E5B31" w:rsidRDefault="00B1636C" w:rsidP="00B1636C">
            <w:pPr>
              <w:numPr>
                <w:ilvl w:val="0"/>
                <w:numId w:val="18"/>
              </w:numPr>
              <w:autoSpaceDE w:val="0"/>
              <w:autoSpaceDN w:val="0"/>
              <w:adjustRightInd w:val="0"/>
              <w:jc w:val="both"/>
              <w:rPr>
                <w:rFonts w:ascii="Times New Roman" w:hAnsi="Times New Roman" w:cs="Times New Roman"/>
                <w:sz w:val="20"/>
                <w:szCs w:val="20"/>
                <w:lang w:val="fr-FR"/>
              </w:rPr>
            </w:pPr>
            <w:r w:rsidRPr="003E5B31">
              <w:rPr>
                <w:rFonts w:ascii="Times New Roman" w:hAnsi="Times New Roman" w:cs="Times New Roman"/>
                <w:sz w:val="20"/>
                <w:szCs w:val="20"/>
                <w:lang w:val="fr-FR"/>
              </w:rPr>
              <w:lastRenderedPageBreak/>
              <w:t xml:space="preserve">Machetarea tuturor materialelor se va face folosind texte realizate </w:t>
            </w:r>
            <w:proofErr w:type="gramStart"/>
            <w:r w:rsidRPr="003E5B31">
              <w:rPr>
                <w:rFonts w:ascii="Times New Roman" w:hAnsi="Times New Roman" w:cs="Times New Roman"/>
                <w:sz w:val="20"/>
                <w:szCs w:val="20"/>
                <w:lang w:val="fr-FR"/>
              </w:rPr>
              <w:t>de ofertant</w:t>
            </w:r>
            <w:proofErr w:type="gramEnd"/>
            <w:r w:rsidRPr="003E5B31">
              <w:rPr>
                <w:rFonts w:ascii="Times New Roman" w:hAnsi="Times New Roman" w:cs="Times New Roman"/>
                <w:sz w:val="20"/>
                <w:szCs w:val="20"/>
                <w:lang w:val="fr-FR"/>
              </w:rPr>
              <w:t xml:space="preserve"> în baza informaţiilor puse la dispoziţie de către Beneficiar şi asigurând ilustraţii fotoreprezentative pentru proiect.</w:t>
            </w:r>
          </w:p>
          <w:p w:rsidR="00B1636C" w:rsidRDefault="00B1636C" w:rsidP="00B1636C">
            <w:pPr>
              <w:numPr>
                <w:ilvl w:val="0"/>
                <w:numId w:val="18"/>
              </w:numPr>
              <w:autoSpaceDE w:val="0"/>
              <w:autoSpaceDN w:val="0"/>
              <w:adjustRightInd w:val="0"/>
              <w:jc w:val="both"/>
              <w:rPr>
                <w:rFonts w:ascii="Times New Roman" w:hAnsi="Times New Roman" w:cs="Times New Roman"/>
                <w:sz w:val="20"/>
                <w:szCs w:val="20"/>
                <w:lang w:val="fr-FR"/>
              </w:rPr>
            </w:pPr>
            <w:r w:rsidRPr="003E5B31">
              <w:rPr>
                <w:rFonts w:ascii="Times New Roman" w:hAnsi="Times New Roman" w:cs="Times New Roman"/>
                <w:sz w:val="20"/>
                <w:szCs w:val="20"/>
                <w:lang w:val="fr-FR"/>
              </w:rPr>
              <w:t>Materialele se vor comanda ferm după semnarea contractului, se vor produce şi se vor livra la sediul autorităţii contractante, în concordanţă cu calendarul evenimentelor.</w:t>
            </w:r>
          </w:p>
          <w:p w:rsidR="00B1636C" w:rsidRPr="006B6258" w:rsidRDefault="00B1636C" w:rsidP="00B1636C">
            <w:pPr>
              <w:autoSpaceDE w:val="0"/>
              <w:autoSpaceDN w:val="0"/>
              <w:adjustRightInd w:val="0"/>
              <w:ind w:left="720"/>
              <w:jc w:val="both"/>
              <w:rPr>
                <w:rFonts w:ascii="Times New Roman" w:hAnsi="Times New Roman" w:cs="Times New Roman"/>
                <w:sz w:val="20"/>
                <w:szCs w:val="20"/>
                <w:lang w:val="fr-FR"/>
              </w:rPr>
            </w:pPr>
          </w:p>
          <w:p w:rsidR="00B1636C" w:rsidRPr="003E5B31" w:rsidRDefault="00B1636C" w:rsidP="00B1636C">
            <w:pPr>
              <w:autoSpaceDE w:val="0"/>
              <w:autoSpaceDN w:val="0"/>
              <w:adjustRightInd w:val="0"/>
              <w:ind w:firstLine="360"/>
              <w:jc w:val="both"/>
              <w:rPr>
                <w:rFonts w:ascii="Times New Roman" w:hAnsi="Times New Roman" w:cs="Times New Roman"/>
                <w:sz w:val="20"/>
                <w:szCs w:val="20"/>
                <w:lang w:val="fr-FR"/>
              </w:rPr>
            </w:pPr>
            <w:r w:rsidRPr="003E5B31">
              <w:rPr>
                <w:rFonts w:ascii="Times New Roman" w:hAnsi="Times New Roman" w:cs="Times New Roman"/>
                <w:sz w:val="20"/>
                <w:szCs w:val="20"/>
                <w:lang w:val="fr-FR"/>
              </w:rPr>
              <w:t>Toate materialele se predau pe bază de Proces Verbal realizat de către Prestator şi semnat de Prestator şi Beneficiar.</w:t>
            </w:r>
          </w:p>
          <w:p w:rsidR="00B1636C" w:rsidRPr="003E5B31" w:rsidRDefault="00B1636C" w:rsidP="00B1636C">
            <w:pPr>
              <w:autoSpaceDE w:val="0"/>
              <w:autoSpaceDN w:val="0"/>
              <w:adjustRightInd w:val="0"/>
              <w:ind w:firstLine="360"/>
              <w:jc w:val="both"/>
              <w:rPr>
                <w:rFonts w:ascii="Times New Roman" w:hAnsi="Times New Roman" w:cs="Times New Roman"/>
                <w:sz w:val="20"/>
                <w:szCs w:val="20"/>
                <w:lang w:val="fr-FR"/>
              </w:rPr>
            </w:pPr>
            <w:r w:rsidRPr="003E5B31">
              <w:rPr>
                <w:rFonts w:ascii="Times New Roman" w:hAnsi="Times New Roman" w:cs="Times New Roman"/>
                <w:sz w:val="20"/>
                <w:szCs w:val="20"/>
                <w:lang w:val="fr-FR"/>
              </w:rPr>
              <w:t xml:space="preserve">Pentru fiecare serviciu realizat beneficiarul va da Bunul de Tipar (BT) pe varianta print. Pentru aceasta Prestatorul va prezenta 2 exemplare martor pe care va obţine BT-ul Beneficiarului </w:t>
            </w:r>
            <w:proofErr w:type="gramStart"/>
            <w:r w:rsidRPr="003E5B31">
              <w:rPr>
                <w:rFonts w:ascii="Times New Roman" w:hAnsi="Times New Roman" w:cs="Times New Roman"/>
                <w:sz w:val="20"/>
                <w:szCs w:val="20"/>
                <w:lang w:val="fr-FR"/>
              </w:rPr>
              <w:t>:unul</w:t>
            </w:r>
            <w:proofErr w:type="gramEnd"/>
            <w:r w:rsidRPr="003E5B31">
              <w:rPr>
                <w:rFonts w:ascii="Times New Roman" w:hAnsi="Times New Roman" w:cs="Times New Roman"/>
                <w:sz w:val="20"/>
                <w:szCs w:val="20"/>
                <w:lang w:val="fr-FR"/>
              </w:rPr>
              <w:t xml:space="preserve"> care va ramâne la Beneficiar şi unul care va însoţi pentru conformitate comanda finală.</w:t>
            </w:r>
          </w:p>
          <w:p w:rsidR="00B1636C" w:rsidRDefault="00B1636C" w:rsidP="00B1636C">
            <w:pPr>
              <w:autoSpaceDE w:val="0"/>
              <w:autoSpaceDN w:val="0"/>
              <w:adjustRightInd w:val="0"/>
              <w:ind w:firstLine="360"/>
              <w:jc w:val="both"/>
              <w:rPr>
                <w:rFonts w:ascii="Times New Roman" w:hAnsi="Times New Roman" w:cs="Times New Roman"/>
                <w:sz w:val="20"/>
                <w:szCs w:val="20"/>
                <w:lang w:val="fr-FR"/>
              </w:rPr>
            </w:pPr>
            <w:r w:rsidRPr="003E5B31">
              <w:rPr>
                <w:rFonts w:ascii="Times New Roman" w:hAnsi="Times New Roman" w:cs="Times New Roman"/>
                <w:sz w:val="20"/>
                <w:szCs w:val="20"/>
                <w:lang w:val="fr-FR"/>
              </w:rPr>
              <w:t>În realizarea tuturor materialelor se vor folosi texte create de Ofertant pe baza informaţiilor puse la dispoziţie de Beneficiar.</w:t>
            </w:r>
          </w:p>
          <w:p w:rsidR="00B1636C" w:rsidRPr="003E5B31" w:rsidRDefault="00B1636C" w:rsidP="00B1636C">
            <w:pPr>
              <w:autoSpaceDE w:val="0"/>
              <w:autoSpaceDN w:val="0"/>
              <w:adjustRightInd w:val="0"/>
              <w:ind w:firstLine="360"/>
              <w:jc w:val="both"/>
              <w:rPr>
                <w:rFonts w:ascii="Times New Roman" w:hAnsi="Times New Roman" w:cs="Times New Roman"/>
                <w:sz w:val="20"/>
                <w:szCs w:val="20"/>
                <w:lang w:val="fr-FR"/>
              </w:rPr>
            </w:pPr>
          </w:p>
          <w:p w:rsidR="00B1636C" w:rsidRPr="003E5B31" w:rsidRDefault="00B1636C" w:rsidP="00B1636C">
            <w:pPr>
              <w:autoSpaceDE w:val="0"/>
              <w:autoSpaceDN w:val="0"/>
              <w:adjustRightInd w:val="0"/>
              <w:jc w:val="both"/>
              <w:outlineLvl w:val="0"/>
              <w:rPr>
                <w:rFonts w:ascii="Times New Roman" w:hAnsi="Times New Roman" w:cs="Times New Roman"/>
                <w:b/>
                <w:sz w:val="20"/>
                <w:szCs w:val="20"/>
                <w:lang w:val="fr-FR"/>
              </w:rPr>
            </w:pPr>
            <w:r w:rsidRPr="003E5B31">
              <w:rPr>
                <w:rFonts w:ascii="Times New Roman" w:hAnsi="Times New Roman" w:cs="Times New Roman"/>
                <w:b/>
                <w:sz w:val="20"/>
                <w:szCs w:val="20"/>
                <w:lang w:val="fr-FR"/>
              </w:rPr>
              <w:t>Raportare activitate</w:t>
            </w:r>
          </w:p>
          <w:p w:rsidR="00B1636C" w:rsidRPr="003E5B31" w:rsidRDefault="00B1636C" w:rsidP="00B1636C">
            <w:pPr>
              <w:autoSpaceDE w:val="0"/>
              <w:autoSpaceDN w:val="0"/>
              <w:adjustRightInd w:val="0"/>
              <w:jc w:val="both"/>
              <w:rPr>
                <w:rFonts w:ascii="Times New Roman" w:hAnsi="Times New Roman" w:cs="Times New Roman"/>
                <w:sz w:val="20"/>
                <w:szCs w:val="20"/>
                <w:lang w:val="fr-FR"/>
              </w:rPr>
            </w:pPr>
            <w:r w:rsidRPr="003E5B31">
              <w:rPr>
                <w:rFonts w:ascii="Times New Roman" w:hAnsi="Times New Roman" w:cs="Times New Roman"/>
                <w:sz w:val="20"/>
                <w:szCs w:val="20"/>
                <w:lang w:val="fr-FR"/>
              </w:rPr>
              <w:t>Raportul de monitorizare radio va conţine:</w:t>
            </w:r>
          </w:p>
          <w:p w:rsidR="00B1636C" w:rsidRPr="003E5B31" w:rsidRDefault="00B1636C" w:rsidP="00B1636C">
            <w:pPr>
              <w:numPr>
                <w:ilvl w:val="0"/>
                <w:numId w:val="18"/>
              </w:numPr>
              <w:autoSpaceDE w:val="0"/>
              <w:autoSpaceDN w:val="0"/>
              <w:adjustRightInd w:val="0"/>
              <w:jc w:val="both"/>
              <w:rPr>
                <w:rFonts w:ascii="Times New Roman" w:hAnsi="Times New Roman" w:cs="Times New Roman"/>
                <w:sz w:val="20"/>
                <w:szCs w:val="20"/>
              </w:rPr>
            </w:pPr>
            <w:r w:rsidRPr="003E5B31">
              <w:rPr>
                <w:rFonts w:ascii="Times New Roman" w:hAnsi="Times New Roman" w:cs="Times New Roman"/>
                <w:sz w:val="20"/>
                <w:szCs w:val="20"/>
              </w:rPr>
              <w:t>Perioada în care s-a realizat difuzarea;</w:t>
            </w:r>
          </w:p>
          <w:p w:rsidR="00B1636C" w:rsidRPr="003E5B31" w:rsidRDefault="00B1636C" w:rsidP="00B1636C">
            <w:pPr>
              <w:numPr>
                <w:ilvl w:val="0"/>
                <w:numId w:val="18"/>
              </w:numPr>
              <w:autoSpaceDE w:val="0"/>
              <w:autoSpaceDN w:val="0"/>
              <w:adjustRightInd w:val="0"/>
              <w:jc w:val="both"/>
              <w:rPr>
                <w:rFonts w:ascii="Times New Roman" w:hAnsi="Times New Roman" w:cs="Times New Roman"/>
                <w:sz w:val="20"/>
                <w:szCs w:val="20"/>
              </w:rPr>
            </w:pPr>
            <w:r w:rsidRPr="003E5B31">
              <w:rPr>
                <w:rFonts w:ascii="Times New Roman" w:hAnsi="Times New Roman" w:cs="Times New Roman"/>
                <w:sz w:val="20"/>
                <w:szCs w:val="20"/>
              </w:rPr>
              <w:t>Postul pe care s-a realizat difuzarea;</w:t>
            </w:r>
          </w:p>
          <w:p w:rsidR="00B1636C" w:rsidRDefault="00B1636C" w:rsidP="00B1636C">
            <w:pPr>
              <w:numPr>
                <w:ilvl w:val="0"/>
                <w:numId w:val="18"/>
              </w:numPr>
              <w:autoSpaceDE w:val="0"/>
              <w:autoSpaceDN w:val="0"/>
              <w:adjustRightInd w:val="0"/>
              <w:jc w:val="both"/>
              <w:rPr>
                <w:rFonts w:ascii="Times New Roman" w:hAnsi="Times New Roman" w:cs="Times New Roman"/>
                <w:sz w:val="20"/>
                <w:szCs w:val="20"/>
                <w:lang w:val="fr-FR"/>
              </w:rPr>
            </w:pPr>
            <w:r w:rsidRPr="003E5B31">
              <w:rPr>
                <w:rFonts w:ascii="Times New Roman" w:hAnsi="Times New Roman" w:cs="Times New Roman"/>
                <w:sz w:val="20"/>
                <w:szCs w:val="20"/>
                <w:lang w:val="fr-FR"/>
              </w:rPr>
              <w:t xml:space="preserve">Rata </w:t>
            </w:r>
            <w:proofErr w:type="gramStart"/>
            <w:r w:rsidRPr="003E5B31">
              <w:rPr>
                <w:rFonts w:ascii="Times New Roman" w:hAnsi="Times New Roman" w:cs="Times New Roman"/>
                <w:sz w:val="20"/>
                <w:szCs w:val="20"/>
                <w:lang w:val="fr-FR"/>
              </w:rPr>
              <w:t>de audienţă</w:t>
            </w:r>
            <w:proofErr w:type="gramEnd"/>
            <w:r w:rsidRPr="003E5B31">
              <w:rPr>
                <w:rFonts w:ascii="Times New Roman" w:hAnsi="Times New Roman" w:cs="Times New Roman"/>
                <w:sz w:val="20"/>
                <w:szCs w:val="20"/>
                <w:lang w:val="fr-FR"/>
              </w:rPr>
              <w:t xml:space="preserve"> pe perioada difuzării.</w:t>
            </w:r>
          </w:p>
          <w:p w:rsidR="00B1636C" w:rsidRPr="006B6258" w:rsidRDefault="00B1636C" w:rsidP="00B1636C">
            <w:pPr>
              <w:autoSpaceDE w:val="0"/>
              <w:autoSpaceDN w:val="0"/>
              <w:adjustRightInd w:val="0"/>
              <w:ind w:left="720"/>
              <w:jc w:val="both"/>
              <w:rPr>
                <w:rFonts w:ascii="Times New Roman" w:hAnsi="Times New Roman" w:cs="Times New Roman"/>
                <w:sz w:val="20"/>
                <w:szCs w:val="20"/>
                <w:lang w:val="fr-FR"/>
              </w:rPr>
            </w:pPr>
          </w:p>
          <w:p w:rsidR="00B1636C" w:rsidRPr="00D03F91" w:rsidRDefault="00B1636C" w:rsidP="00B1636C">
            <w:pPr>
              <w:autoSpaceDE w:val="0"/>
              <w:autoSpaceDN w:val="0"/>
              <w:adjustRightInd w:val="0"/>
              <w:ind w:firstLine="360"/>
              <w:jc w:val="both"/>
              <w:rPr>
                <w:rFonts w:ascii="Times New Roman" w:hAnsi="Times New Roman" w:cs="Times New Roman"/>
                <w:sz w:val="20"/>
                <w:szCs w:val="20"/>
                <w:lang w:val="fr-FR"/>
              </w:rPr>
            </w:pPr>
            <w:r w:rsidRPr="003E5B31">
              <w:rPr>
                <w:rFonts w:ascii="Times New Roman" w:hAnsi="Times New Roman" w:cs="Times New Roman"/>
                <w:sz w:val="20"/>
                <w:szCs w:val="20"/>
                <w:lang w:val="fr-FR"/>
              </w:rPr>
              <w:t xml:space="preserve">Toate materialele de promovare elaborate în cadrul proiectului mai sus amintit, trebuie să respecte indicaţiile tehnice din Manualul de Identitate Vizuală </w:t>
            </w:r>
            <w:proofErr w:type="gramStart"/>
            <w:r w:rsidRPr="003E5B31">
              <w:rPr>
                <w:rFonts w:ascii="Times New Roman" w:hAnsi="Times New Roman" w:cs="Times New Roman"/>
                <w:sz w:val="20"/>
                <w:szCs w:val="20"/>
                <w:lang w:val="fr-FR"/>
              </w:rPr>
              <w:t>a</w:t>
            </w:r>
            <w:proofErr w:type="gramEnd"/>
            <w:r w:rsidRPr="003E5B31">
              <w:rPr>
                <w:rFonts w:ascii="Times New Roman" w:hAnsi="Times New Roman" w:cs="Times New Roman"/>
                <w:sz w:val="20"/>
                <w:szCs w:val="20"/>
                <w:lang w:val="fr-FR"/>
              </w:rPr>
              <w:t xml:space="preserve"> POR 2014-2020 în vigoare. Manualul de Identitate Vizuală pentru POR 2014-2020</w:t>
            </w:r>
            <w:r>
              <w:rPr>
                <w:rFonts w:ascii="Times New Roman" w:hAnsi="Times New Roman" w:cs="Times New Roman"/>
                <w:sz w:val="20"/>
                <w:szCs w:val="20"/>
                <w:lang w:val="fr-FR"/>
              </w:rPr>
              <w:t>.</w:t>
            </w:r>
          </w:p>
          <w:p w:rsidR="00B1636C" w:rsidRPr="00B1636C" w:rsidRDefault="00B1636C" w:rsidP="00B1636C">
            <w:pPr>
              <w:jc w:val="both"/>
              <w:rPr>
                <w:rFonts w:ascii="Times New Roman" w:hAnsi="Times New Roman" w:cs="Times New Roman"/>
                <w:bCs/>
                <w:color w:val="000000"/>
                <w:lang w:val="ro-RO"/>
              </w:rPr>
            </w:pPr>
          </w:p>
          <w:p w:rsidR="00276386" w:rsidRPr="004F7DA6" w:rsidRDefault="00276386" w:rsidP="0073535E">
            <w:pPr>
              <w:jc w:val="both"/>
              <w:rPr>
                <w:rFonts w:ascii="Times New Roman" w:hAnsi="Times New Roman" w:cs="Times New Roman"/>
                <w:color w:val="FF0000"/>
                <w:lang w:val="ro-RO"/>
              </w:rPr>
            </w:pPr>
          </w:p>
        </w:tc>
        <w:tc>
          <w:tcPr>
            <w:tcW w:w="4967" w:type="dxa"/>
          </w:tcPr>
          <w:p w:rsidR="004A0E46" w:rsidRPr="00533EDA" w:rsidRDefault="004A0E46" w:rsidP="00533EDA">
            <w:pPr>
              <w:jc w:val="right"/>
              <w:rPr>
                <w:rFonts w:ascii="Times New Roman" w:hAnsi="Times New Roman" w:cs="Times New Roman"/>
                <w:b/>
                <w:color w:val="FF0000"/>
                <w:lang w:val="ro-RO"/>
              </w:rPr>
            </w:pPr>
          </w:p>
        </w:tc>
      </w:tr>
    </w:tbl>
    <w:p w:rsidR="00860504" w:rsidRPr="00533EDA" w:rsidRDefault="00860504" w:rsidP="00860504">
      <w:pPr>
        <w:autoSpaceDE w:val="0"/>
        <w:autoSpaceDN w:val="0"/>
        <w:adjustRightInd w:val="0"/>
        <w:spacing w:after="0" w:line="240" w:lineRule="auto"/>
        <w:jc w:val="both"/>
        <w:rPr>
          <w:rFonts w:ascii="Times New Roman" w:hAnsi="Times New Roman"/>
          <w:color w:val="FF0000"/>
        </w:rPr>
      </w:pPr>
    </w:p>
    <w:p w:rsidR="00860504" w:rsidRPr="00533EDA" w:rsidRDefault="00860504" w:rsidP="002E51DC">
      <w:pPr>
        <w:autoSpaceDE w:val="0"/>
        <w:autoSpaceDN w:val="0"/>
        <w:adjustRightInd w:val="0"/>
        <w:spacing w:after="0" w:line="240" w:lineRule="auto"/>
        <w:jc w:val="both"/>
        <w:rPr>
          <w:rFonts w:ascii="Times New Roman" w:hAnsi="Times New Roman" w:cs="Times New Roman"/>
          <w:color w:val="FF0000"/>
          <w:lang w:val="ro-RO"/>
        </w:rPr>
      </w:pPr>
      <w:r w:rsidRPr="00533EDA">
        <w:rPr>
          <w:rFonts w:ascii="Times New Roman" w:hAnsi="Times New Roman"/>
          <w:color w:val="FF0000"/>
        </w:rPr>
        <w:t xml:space="preserve">     </w:t>
      </w:r>
    </w:p>
    <w:p w:rsidR="00C30228" w:rsidRPr="006B5055" w:rsidRDefault="00C30228" w:rsidP="00C30228">
      <w:pPr>
        <w:spacing w:line="360" w:lineRule="auto"/>
        <w:jc w:val="both"/>
        <w:rPr>
          <w:rFonts w:ascii="Times New Roman" w:hAnsi="Times New Roman" w:cs="Times New Roman"/>
        </w:rPr>
      </w:pPr>
      <w:r w:rsidRPr="006B5055">
        <w:rPr>
          <w:rFonts w:ascii="Times New Roman" w:hAnsi="Times New Roman" w:cs="Times New Roman"/>
        </w:rPr>
        <w:t>Data completării ___________</w:t>
      </w:r>
      <w:r w:rsidRPr="006B5055">
        <w:rPr>
          <w:rFonts w:ascii="Times New Roman" w:hAnsi="Times New Roman" w:cs="Times New Roman"/>
        </w:rPr>
        <w:tab/>
      </w:r>
      <w:r w:rsidRPr="006B5055">
        <w:rPr>
          <w:rFonts w:ascii="Times New Roman" w:hAnsi="Times New Roman" w:cs="Times New Roman"/>
        </w:rPr>
        <w:tab/>
      </w:r>
      <w:r w:rsidRPr="006B5055">
        <w:rPr>
          <w:rFonts w:ascii="Times New Roman" w:hAnsi="Times New Roman" w:cs="Times New Roman"/>
        </w:rPr>
        <w:tab/>
        <w:t xml:space="preserve">                        </w:t>
      </w:r>
      <w:r w:rsidRPr="006B5055">
        <w:rPr>
          <w:rFonts w:ascii="Times New Roman" w:hAnsi="Times New Roman" w:cs="Times New Roman"/>
        </w:rPr>
        <w:tab/>
        <w:t xml:space="preserve">                   </w:t>
      </w:r>
      <w:r w:rsidRPr="006B5055">
        <w:rPr>
          <w:rFonts w:ascii="Times New Roman" w:hAnsi="Times New Roman" w:cs="Times New Roman"/>
          <w:iCs/>
        </w:rPr>
        <w:t>Operator economic</w:t>
      </w:r>
      <w:r w:rsidRPr="006B5055">
        <w:rPr>
          <w:rFonts w:ascii="Times New Roman" w:hAnsi="Times New Roman" w:cs="Times New Roman"/>
        </w:rPr>
        <w:t xml:space="preserve">                                                                                 </w:t>
      </w:r>
    </w:p>
    <w:p w:rsidR="00C30228" w:rsidRPr="006B5055" w:rsidRDefault="00C30228" w:rsidP="00C30228">
      <w:pPr>
        <w:jc w:val="center"/>
        <w:rPr>
          <w:rFonts w:ascii="Times New Roman" w:hAnsi="Times New Roman" w:cs="Times New Roman"/>
          <w:i/>
          <w:iCs/>
        </w:rPr>
      </w:pPr>
      <w:r w:rsidRPr="006B5055">
        <w:rPr>
          <w:rFonts w:ascii="Times New Roman" w:hAnsi="Times New Roman" w:cs="Times New Roman"/>
          <w:i/>
          <w:iCs/>
        </w:rPr>
        <w:t xml:space="preserve">                                                                                                             ..............................</w:t>
      </w:r>
    </w:p>
    <w:p w:rsidR="004A0E46" w:rsidRPr="00C30228" w:rsidRDefault="00C30228" w:rsidP="00C30228">
      <w:pPr>
        <w:jc w:val="center"/>
        <w:rPr>
          <w:rFonts w:ascii="Times New Roman" w:hAnsi="Times New Roman" w:cs="Times New Roman"/>
          <w:i/>
          <w:iCs/>
        </w:rPr>
      </w:pPr>
      <w:r w:rsidRPr="006B5055">
        <w:rPr>
          <w:rFonts w:ascii="Times New Roman" w:hAnsi="Times New Roman" w:cs="Times New Roman"/>
          <w:i/>
          <w:iCs/>
        </w:rPr>
        <w:t xml:space="preserve">                                                                                                                (</w:t>
      </w:r>
      <w:proofErr w:type="gramStart"/>
      <w:r w:rsidRPr="006B5055">
        <w:rPr>
          <w:rFonts w:ascii="Times New Roman" w:hAnsi="Times New Roman" w:cs="Times New Roman"/>
          <w:i/>
          <w:iCs/>
        </w:rPr>
        <w:t>semnătura</w:t>
      </w:r>
      <w:proofErr w:type="gramEnd"/>
      <w:r w:rsidRPr="006B5055">
        <w:rPr>
          <w:rFonts w:ascii="Times New Roman" w:hAnsi="Times New Roman" w:cs="Times New Roman"/>
          <w:i/>
          <w:iCs/>
        </w:rPr>
        <w:t xml:space="preserve"> autorizată si stampila )</w:t>
      </w:r>
    </w:p>
    <w:sectPr w:rsidR="004A0E46" w:rsidRPr="00C30228" w:rsidSect="00AC4D73">
      <w:footerReference w:type="default" r:id="rId7"/>
      <w:pgSz w:w="12240" w:h="15840"/>
      <w:pgMar w:top="72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FE5" w:rsidRDefault="009F1FE5" w:rsidP="009F1FE5">
      <w:pPr>
        <w:spacing w:after="0" w:line="240" w:lineRule="auto"/>
      </w:pPr>
      <w:r>
        <w:separator/>
      </w:r>
    </w:p>
  </w:endnote>
  <w:endnote w:type="continuationSeparator" w:id="1">
    <w:p w:rsidR="009F1FE5" w:rsidRDefault="009F1FE5" w:rsidP="009F1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45860"/>
      <w:docPartObj>
        <w:docPartGallery w:val="Page Numbers (Bottom of Page)"/>
        <w:docPartUnique/>
      </w:docPartObj>
    </w:sdtPr>
    <w:sdtContent>
      <w:p w:rsidR="009F1FE5" w:rsidRDefault="009F1FE5">
        <w:pPr>
          <w:pStyle w:val="Footer"/>
          <w:jc w:val="center"/>
        </w:pPr>
        <w:fldSimple w:instr=" PAGE   \* MERGEFORMAT ">
          <w:r>
            <w:rPr>
              <w:noProof/>
            </w:rPr>
            <w:t>12</w:t>
          </w:r>
        </w:fldSimple>
      </w:p>
    </w:sdtContent>
  </w:sdt>
  <w:p w:rsidR="009F1FE5" w:rsidRDefault="009F1F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FE5" w:rsidRDefault="009F1FE5" w:rsidP="009F1FE5">
      <w:pPr>
        <w:spacing w:after="0" w:line="240" w:lineRule="auto"/>
      </w:pPr>
      <w:r>
        <w:separator/>
      </w:r>
    </w:p>
  </w:footnote>
  <w:footnote w:type="continuationSeparator" w:id="1">
    <w:p w:rsidR="009F1FE5" w:rsidRDefault="009F1FE5" w:rsidP="009F1F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35A6"/>
    <w:multiLevelType w:val="hybridMultilevel"/>
    <w:tmpl w:val="5DE0D03C"/>
    <w:lvl w:ilvl="0" w:tplc="0409000B">
      <w:start w:val="1"/>
      <w:numFmt w:val="bullet"/>
      <w:lvlText w:val=""/>
      <w:lvlJc w:val="left"/>
      <w:pPr>
        <w:ind w:left="1204" w:hanging="360"/>
      </w:pPr>
      <w:rPr>
        <w:rFonts w:ascii="Wingdings" w:hAnsi="Wingdings" w:hint="default"/>
      </w:rPr>
    </w:lvl>
    <w:lvl w:ilvl="1" w:tplc="1096D05E">
      <w:numFmt w:val="bullet"/>
      <w:lvlText w:val="•"/>
      <w:lvlJc w:val="left"/>
      <w:pPr>
        <w:ind w:left="1924" w:hanging="360"/>
      </w:pPr>
      <w:rPr>
        <w:rFonts w:ascii="Times New Roman" w:eastAsia="Calibri" w:hAnsi="Times New Roman" w:cs="Times New Roman"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1">
    <w:nsid w:val="113005B1"/>
    <w:multiLevelType w:val="hybridMultilevel"/>
    <w:tmpl w:val="71A8B6CC"/>
    <w:lvl w:ilvl="0" w:tplc="389282E4">
      <w:numFmt w:val="bullet"/>
      <w:lvlText w:val="-"/>
      <w:lvlJc w:val="left"/>
      <w:pPr>
        <w:ind w:left="720" w:hanging="360"/>
      </w:pPr>
      <w:rPr>
        <w:rFonts w:ascii="Times New Roman" w:eastAsia="Times New Roman" w:hAnsi="Times New Roman" w:cs="Times New Roman" w:hint="default"/>
        <w:b/>
        <w:i/>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C5F71"/>
    <w:multiLevelType w:val="hybridMultilevel"/>
    <w:tmpl w:val="B9DCBF30"/>
    <w:lvl w:ilvl="0" w:tplc="04090001">
      <w:start w:val="1"/>
      <w:numFmt w:val="bullet"/>
      <w:lvlText w:val=""/>
      <w:lvlJc w:val="left"/>
      <w:pPr>
        <w:ind w:left="1497" w:hanging="360"/>
      </w:pPr>
      <w:rPr>
        <w:rFonts w:ascii="Symbol" w:hAnsi="Symbol" w:hint="default"/>
      </w:rPr>
    </w:lvl>
    <w:lvl w:ilvl="1" w:tplc="04090003">
      <w:start w:val="1"/>
      <w:numFmt w:val="bullet"/>
      <w:lvlText w:val="o"/>
      <w:lvlJc w:val="left"/>
      <w:pPr>
        <w:ind w:left="2217" w:hanging="360"/>
      </w:pPr>
      <w:rPr>
        <w:rFonts w:ascii="Courier New" w:hAnsi="Courier New" w:cs="Courier New" w:hint="default"/>
      </w:rPr>
    </w:lvl>
    <w:lvl w:ilvl="2" w:tplc="04090005">
      <w:start w:val="1"/>
      <w:numFmt w:val="bullet"/>
      <w:lvlText w:val=""/>
      <w:lvlJc w:val="left"/>
      <w:pPr>
        <w:ind w:left="2937" w:hanging="360"/>
      </w:pPr>
      <w:rPr>
        <w:rFonts w:ascii="Wingdings" w:hAnsi="Wingdings" w:hint="default"/>
      </w:rPr>
    </w:lvl>
    <w:lvl w:ilvl="3" w:tplc="04090001">
      <w:start w:val="1"/>
      <w:numFmt w:val="bullet"/>
      <w:lvlText w:val=""/>
      <w:lvlJc w:val="left"/>
      <w:pPr>
        <w:ind w:left="3657" w:hanging="360"/>
      </w:pPr>
      <w:rPr>
        <w:rFonts w:ascii="Symbol" w:hAnsi="Symbol" w:hint="default"/>
      </w:rPr>
    </w:lvl>
    <w:lvl w:ilvl="4" w:tplc="04090003">
      <w:start w:val="1"/>
      <w:numFmt w:val="bullet"/>
      <w:lvlText w:val="o"/>
      <w:lvlJc w:val="left"/>
      <w:pPr>
        <w:ind w:left="4377" w:hanging="360"/>
      </w:pPr>
      <w:rPr>
        <w:rFonts w:ascii="Courier New" w:hAnsi="Courier New" w:cs="Courier New" w:hint="default"/>
      </w:rPr>
    </w:lvl>
    <w:lvl w:ilvl="5" w:tplc="04090005">
      <w:start w:val="1"/>
      <w:numFmt w:val="bullet"/>
      <w:lvlText w:val=""/>
      <w:lvlJc w:val="left"/>
      <w:pPr>
        <w:ind w:left="5097" w:hanging="360"/>
      </w:pPr>
      <w:rPr>
        <w:rFonts w:ascii="Wingdings" w:hAnsi="Wingdings" w:hint="default"/>
      </w:rPr>
    </w:lvl>
    <w:lvl w:ilvl="6" w:tplc="04090001">
      <w:start w:val="1"/>
      <w:numFmt w:val="bullet"/>
      <w:lvlText w:val=""/>
      <w:lvlJc w:val="left"/>
      <w:pPr>
        <w:ind w:left="5817" w:hanging="360"/>
      </w:pPr>
      <w:rPr>
        <w:rFonts w:ascii="Symbol" w:hAnsi="Symbol" w:hint="default"/>
      </w:rPr>
    </w:lvl>
    <w:lvl w:ilvl="7" w:tplc="04090003">
      <w:start w:val="1"/>
      <w:numFmt w:val="bullet"/>
      <w:lvlText w:val="o"/>
      <w:lvlJc w:val="left"/>
      <w:pPr>
        <w:ind w:left="6537" w:hanging="360"/>
      </w:pPr>
      <w:rPr>
        <w:rFonts w:ascii="Courier New" w:hAnsi="Courier New" w:cs="Courier New" w:hint="default"/>
      </w:rPr>
    </w:lvl>
    <w:lvl w:ilvl="8" w:tplc="04090005">
      <w:start w:val="1"/>
      <w:numFmt w:val="bullet"/>
      <w:lvlText w:val=""/>
      <w:lvlJc w:val="left"/>
      <w:pPr>
        <w:ind w:left="7257" w:hanging="360"/>
      </w:pPr>
      <w:rPr>
        <w:rFonts w:ascii="Wingdings" w:hAnsi="Wingdings" w:hint="default"/>
      </w:rPr>
    </w:lvl>
  </w:abstractNum>
  <w:abstractNum w:abstractNumId="3">
    <w:nsid w:val="1ABD79E5"/>
    <w:multiLevelType w:val="hybridMultilevel"/>
    <w:tmpl w:val="51324AD2"/>
    <w:lvl w:ilvl="0" w:tplc="0C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723AB6"/>
    <w:multiLevelType w:val="hybridMultilevel"/>
    <w:tmpl w:val="EE70E56E"/>
    <w:lvl w:ilvl="0" w:tplc="04090019">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3B2668A8"/>
    <w:multiLevelType w:val="hybridMultilevel"/>
    <w:tmpl w:val="D49E299A"/>
    <w:lvl w:ilvl="0" w:tplc="3CC49B3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4A7824F8"/>
    <w:multiLevelType w:val="hybridMultilevel"/>
    <w:tmpl w:val="EF0EB22E"/>
    <w:lvl w:ilvl="0" w:tplc="0409000B">
      <w:start w:val="1"/>
      <w:numFmt w:val="bullet"/>
      <w:lvlText w:val=""/>
      <w:lvlJc w:val="left"/>
      <w:pPr>
        <w:ind w:left="881" w:hanging="360"/>
      </w:pPr>
      <w:rPr>
        <w:rFonts w:ascii="Wingdings" w:hAnsi="Wingdings"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9">
    <w:nsid w:val="502615AB"/>
    <w:multiLevelType w:val="hybridMultilevel"/>
    <w:tmpl w:val="DD28E2C2"/>
    <w:lvl w:ilvl="0" w:tplc="AAD42CB2">
      <w:start w:val="5"/>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540D3053"/>
    <w:multiLevelType w:val="hybridMultilevel"/>
    <w:tmpl w:val="056A0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6EA174D"/>
    <w:multiLevelType w:val="hybridMultilevel"/>
    <w:tmpl w:val="581A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6459B3"/>
    <w:multiLevelType w:val="hybridMultilevel"/>
    <w:tmpl w:val="029A1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5B7E3E36"/>
    <w:multiLevelType w:val="hybridMultilevel"/>
    <w:tmpl w:val="B0CA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411AE9"/>
    <w:multiLevelType w:val="hybridMultilevel"/>
    <w:tmpl w:val="46E2C2A2"/>
    <w:lvl w:ilvl="0" w:tplc="0409000B">
      <w:start w:val="1"/>
      <w:numFmt w:val="bullet"/>
      <w:lvlText w:val=""/>
      <w:lvlJc w:val="left"/>
      <w:pPr>
        <w:ind w:left="881" w:hanging="360"/>
      </w:pPr>
      <w:rPr>
        <w:rFonts w:ascii="Wingdings" w:hAnsi="Wingdings" w:hint="default"/>
      </w:rPr>
    </w:lvl>
    <w:lvl w:ilvl="1" w:tplc="0409000D">
      <w:start w:val="1"/>
      <w:numFmt w:val="bullet"/>
      <w:lvlText w:val=""/>
      <w:lvlJc w:val="left"/>
      <w:pPr>
        <w:ind w:left="1601" w:hanging="360"/>
      </w:pPr>
      <w:rPr>
        <w:rFonts w:ascii="Wingdings" w:hAnsi="Wingdings"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5">
    <w:nsid w:val="698561D9"/>
    <w:multiLevelType w:val="hybridMultilevel"/>
    <w:tmpl w:val="965CEA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735A1D9D"/>
    <w:multiLevelType w:val="hybridMultilevel"/>
    <w:tmpl w:val="A072B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BC7B32"/>
    <w:multiLevelType w:val="hybridMultilevel"/>
    <w:tmpl w:val="142888DE"/>
    <w:lvl w:ilvl="0" w:tplc="646886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5"/>
  </w:num>
  <w:num w:numId="4">
    <w:abstractNumId w:val="13"/>
  </w:num>
  <w:num w:numId="5">
    <w:abstractNumId w:val="11"/>
  </w:num>
  <w:num w:numId="6">
    <w:abstractNumId w:val="6"/>
  </w:num>
  <w:num w:numId="7">
    <w:abstractNumId w:val="17"/>
  </w:num>
  <w:num w:numId="8">
    <w:abstractNumId w:val="8"/>
  </w:num>
  <w:num w:numId="9">
    <w:abstractNumId w:val="0"/>
  </w:num>
  <w:num w:numId="10">
    <w:abstractNumId w:val="16"/>
  </w:num>
  <w:num w:numId="11">
    <w:abstractNumId w:val="4"/>
  </w:num>
  <w:num w:numId="12">
    <w:abstractNumId w:val="14"/>
  </w:num>
  <w:num w:numId="13">
    <w:abstractNumId w:val="1"/>
  </w:num>
  <w:num w:numId="14">
    <w:abstractNumId w:val="2"/>
  </w:num>
  <w:num w:numId="15">
    <w:abstractNumId w:val="10"/>
  </w:num>
  <w:num w:numId="16">
    <w:abstractNumId w:val="9"/>
  </w:num>
  <w:num w:numId="17">
    <w:abstractNumId w:val="1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useFELayout/>
  </w:compat>
  <w:rsids>
    <w:rsidRoot w:val="00AC4D73"/>
    <w:rsid w:val="00052C6B"/>
    <w:rsid w:val="000C489B"/>
    <w:rsid w:val="00117DED"/>
    <w:rsid w:val="001A16FF"/>
    <w:rsid w:val="001B00FA"/>
    <w:rsid w:val="001E1EB9"/>
    <w:rsid w:val="00276386"/>
    <w:rsid w:val="002C7542"/>
    <w:rsid w:val="002E51DC"/>
    <w:rsid w:val="003B77D4"/>
    <w:rsid w:val="00426A3B"/>
    <w:rsid w:val="004A0E46"/>
    <w:rsid w:val="004A57C9"/>
    <w:rsid w:val="004B5618"/>
    <w:rsid w:val="004F7DA6"/>
    <w:rsid w:val="00533EDA"/>
    <w:rsid w:val="0054280E"/>
    <w:rsid w:val="00546019"/>
    <w:rsid w:val="0055663F"/>
    <w:rsid w:val="0057325C"/>
    <w:rsid w:val="00581CCF"/>
    <w:rsid w:val="00644EAE"/>
    <w:rsid w:val="006B1866"/>
    <w:rsid w:val="00706CEF"/>
    <w:rsid w:val="0073535E"/>
    <w:rsid w:val="00786743"/>
    <w:rsid w:val="007C415F"/>
    <w:rsid w:val="007D5FE1"/>
    <w:rsid w:val="00860504"/>
    <w:rsid w:val="008654F3"/>
    <w:rsid w:val="008A21A4"/>
    <w:rsid w:val="00911D55"/>
    <w:rsid w:val="00922E54"/>
    <w:rsid w:val="00960F11"/>
    <w:rsid w:val="009A600E"/>
    <w:rsid w:val="009E5B8E"/>
    <w:rsid w:val="009E7303"/>
    <w:rsid w:val="009F16C1"/>
    <w:rsid w:val="009F1FE5"/>
    <w:rsid w:val="00AB3473"/>
    <w:rsid w:val="00AC4D73"/>
    <w:rsid w:val="00AC7A81"/>
    <w:rsid w:val="00B1636C"/>
    <w:rsid w:val="00B32D40"/>
    <w:rsid w:val="00B7618B"/>
    <w:rsid w:val="00BD7D89"/>
    <w:rsid w:val="00C05D7E"/>
    <w:rsid w:val="00C30228"/>
    <w:rsid w:val="00CE4727"/>
    <w:rsid w:val="00DB33D3"/>
    <w:rsid w:val="00E11777"/>
    <w:rsid w:val="00E56BAD"/>
    <w:rsid w:val="00E74BF4"/>
    <w:rsid w:val="00E75CB4"/>
    <w:rsid w:val="00F8225E"/>
    <w:rsid w:val="00FB3BE3"/>
    <w:rsid w:val="00FC6C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Forth level"/>
    <w:basedOn w:val="Normal"/>
    <w:link w:val="ListParagraphChar"/>
    <w:uiPriority w:val="1"/>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Forth level Char"/>
    <w:basedOn w:val="DefaultParagraphFont"/>
    <w:link w:val="ListParagraph"/>
    <w:uiPriority w:val="1"/>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9E5B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4A0E46"/>
    <w:rPr>
      <w:color w:val="0000FF"/>
      <w:u w:val="single"/>
    </w:rPr>
  </w:style>
  <w:style w:type="character" w:customStyle="1" w:styleId="slitbdy">
    <w:name w:val="s_lit_bdy"/>
    <w:basedOn w:val="DefaultParagraphFont"/>
    <w:rsid w:val="00533EDA"/>
    <w:rPr>
      <w:rFonts w:ascii="Verdana" w:hAnsi="Verdana" w:hint="default"/>
      <w:b w:val="0"/>
      <w:bCs w:val="0"/>
      <w:color w:val="000000"/>
      <w:sz w:val="15"/>
      <w:szCs w:val="15"/>
      <w:shd w:val="clear" w:color="auto" w:fill="FFFFFF"/>
    </w:rPr>
  </w:style>
  <w:style w:type="character" w:customStyle="1" w:styleId="slitttl1">
    <w:name w:val="s_lit_ttl1"/>
    <w:basedOn w:val="DefaultParagraphFont"/>
    <w:rsid w:val="00533EDA"/>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533EDA"/>
  </w:style>
  <w:style w:type="paragraph" w:customStyle="1" w:styleId="Default">
    <w:name w:val="Default"/>
    <w:rsid w:val="004A57C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lgi1">
    <w:name w:val="s_lgi1"/>
    <w:basedOn w:val="DefaultParagraphFont"/>
    <w:rsid w:val="004B5618"/>
    <w:rPr>
      <w:rFonts w:ascii="Verdana" w:hAnsi="Verdana" w:hint="default"/>
      <w:b w:val="0"/>
      <w:bCs w:val="0"/>
      <w:color w:val="006400"/>
      <w:sz w:val="15"/>
      <w:szCs w:val="15"/>
      <w:u w:val="single"/>
      <w:shd w:val="clear" w:color="auto" w:fill="FFFFFF"/>
    </w:rPr>
  </w:style>
  <w:style w:type="paragraph" w:styleId="Header">
    <w:name w:val="header"/>
    <w:basedOn w:val="Normal"/>
    <w:link w:val="HeaderChar"/>
    <w:uiPriority w:val="99"/>
    <w:semiHidden/>
    <w:unhideWhenUsed/>
    <w:rsid w:val="009F1F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1FE5"/>
  </w:style>
  <w:style w:type="paragraph" w:styleId="Footer">
    <w:name w:val="footer"/>
    <w:basedOn w:val="Normal"/>
    <w:link w:val="FooterChar"/>
    <w:uiPriority w:val="99"/>
    <w:unhideWhenUsed/>
    <w:rsid w:val="009F1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F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12</Pages>
  <Words>3861</Words>
  <Characters>22013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38</cp:revision>
  <dcterms:created xsi:type="dcterms:W3CDTF">2019-07-01T08:59:00Z</dcterms:created>
  <dcterms:modified xsi:type="dcterms:W3CDTF">2021-11-15T12:07:00Z</dcterms:modified>
</cp:coreProperties>
</file>