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gramStart"/>
      <w:r w:rsidRPr="00AE54FC">
        <w:rPr>
          <w:rFonts w:ascii="Times New Roman" w:hAnsi="Times New Roman" w:cs="Times New Roman"/>
          <w:i/>
          <w:color w:val="0033CC"/>
          <w:sz w:val="22"/>
          <w:szCs w:val="22"/>
        </w:rPr>
        <w:t>denumirea/numele</w:t>
      </w:r>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B66381" w:rsidRDefault="00AE54FC" w:rsidP="00B66381">
      <w:pPr>
        <w:jc w:val="both"/>
        <w:rPr>
          <w:rFonts w:ascii="Times New Roman" w:hAnsi="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B66381">
        <w:rPr>
          <w:rFonts w:ascii="Times New Roman" w:hAnsi="Times New Roman"/>
          <w:i/>
          <w:sz w:val="22"/>
          <w:szCs w:val="22"/>
          <w:lang w:val="ro-RO"/>
        </w:rPr>
        <w:t xml:space="preserve">achizitia directa </w:t>
      </w:r>
      <w:r w:rsidRPr="00325D52">
        <w:rPr>
          <w:rFonts w:ascii="Times New Roman" w:hAnsi="Times New Roman"/>
          <w:sz w:val="22"/>
          <w:szCs w:val="22"/>
          <w:lang w:val="ro-RO"/>
        </w:rPr>
        <w:t xml:space="preserve">a contractului de prestari </w:t>
      </w:r>
      <w:r w:rsidR="00DB01F4" w:rsidRPr="00841B42">
        <w:rPr>
          <w:rFonts w:ascii="Times New Roman" w:hAnsi="Times New Roman" w:cs="Times New Roman"/>
          <w:color w:val="002060"/>
          <w:sz w:val="22"/>
          <w:szCs w:val="22"/>
          <w:u w:val="single"/>
          <w:lang w:val="en-GB"/>
        </w:rPr>
        <w:t xml:space="preserve">servicii </w:t>
      </w:r>
      <w:r w:rsidR="00DB01F4" w:rsidRPr="00841B42">
        <w:rPr>
          <w:rFonts w:ascii="Times New Roman" w:hAnsi="Times New Roman" w:cs="Times New Roman"/>
          <w:color w:val="002060"/>
          <w:sz w:val="22"/>
          <w:szCs w:val="22"/>
          <w:u w:val="single"/>
          <w:lang w:val="ro-RO"/>
        </w:rPr>
        <w:t xml:space="preserve">de </w:t>
      </w:r>
      <w:r w:rsidR="00DB01F4" w:rsidRPr="00841B42">
        <w:rPr>
          <w:rFonts w:ascii="Times New Roman" w:eastAsia="Lucida Sans Unicode" w:hAnsi="Times New Roman" w:cs="Times New Roman"/>
          <w:color w:val="002060"/>
          <w:kern w:val="1"/>
          <w:sz w:val="22"/>
          <w:szCs w:val="22"/>
          <w:u w:val="single"/>
          <w:lang w:val="ro-RO"/>
        </w:rPr>
        <w:t>asistentă tehnică de specialitate prin diriginti de santier pentru proiectul</w:t>
      </w:r>
      <w:r w:rsidR="00DB01F4" w:rsidRPr="00841B42">
        <w:rPr>
          <w:rFonts w:ascii="Times New Roman" w:eastAsia="Lucida Sans Unicode" w:hAnsi="Times New Roman" w:cs="Times New Roman"/>
          <w:b/>
          <w:color w:val="002060"/>
          <w:kern w:val="1"/>
          <w:sz w:val="22"/>
          <w:szCs w:val="22"/>
          <w:lang w:val="ro-RO"/>
        </w:rPr>
        <w:t>:</w:t>
      </w:r>
      <w:r w:rsidR="00B66381" w:rsidRPr="00AC5615">
        <w:rPr>
          <w:rFonts w:ascii="Times New Roman" w:hAnsi="Times New Roman"/>
          <w:b/>
          <w:color w:val="000066"/>
          <w:sz w:val="22"/>
          <w:szCs w:val="22"/>
        </w:rPr>
        <w:t xml:space="preserve">”Construire corp P+1E la Școala Gimnazială nr.13 din Timișoara, str. Muzicescu nr.14’’, COD SMIS </w:t>
      </w:r>
      <w:r w:rsidR="00325D52">
        <w:rPr>
          <w:rFonts w:ascii="Times New Roman" w:hAnsi="Times New Roman" w:cs="Times New Roman"/>
          <w:b/>
          <w:color w:val="000066"/>
          <w:sz w:val="22"/>
          <w:szCs w:val="22"/>
        </w:rPr>
        <w:t>2014+:</w:t>
      </w:r>
      <w:r w:rsidR="00B66381" w:rsidRPr="00AC5615">
        <w:rPr>
          <w:rFonts w:ascii="Times New Roman" w:hAnsi="Times New Roman" w:cs="Times New Roman"/>
          <w:b/>
          <w:color w:val="000066"/>
          <w:sz w:val="22"/>
          <w:szCs w:val="22"/>
        </w:rPr>
        <w:t>134130</w:t>
      </w:r>
      <w:r w:rsidRPr="003B7AF3">
        <w:rPr>
          <w:rFonts w:ascii="Times New Roman" w:hAnsi="Times New Roman"/>
          <w:color w:val="002060"/>
          <w:sz w:val="22"/>
          <w:szCs w:val="22"/>
          <w:lang w:val="ro-RO"/>
        </w:rPr>
        <w:t>,</w:t>
      </w:r>
      <w:r w:rsidRPr="00B66381">
        <w:rPr>
          <w:rFonts w:ascii="Times New Roman" w:hAnsi="Times New Roman"/>
          <w:sz w:val="22"/>
          <w:szCs w:val="22"/>
          <w:lang w:val="ro-RO"/>
        </w:rPr>
        <w:t xml:space="preserve"> </w:t>
      </w:r>
      <w:r w:rsidRPr="00DB01F4">
        <w:rPr>
          <w:rFonts w:ascii="Times New Roman" w:hAnsi="Times New Roman"/>
          <w:sz w:val="22"/>
          <w:szCs w:val="22"/>
          <w:lang w:val="ro-RO"/>
        </w:rPr>
        <w:t xml:space="preserve">nu mă aflu în situaţia generarii unui conflict de interese, </w:t>
      </w:r>
      <w:r w:rsidRPr="00B66381">
        <w:rPr>
          <w:rFonts w:ascii="Times New Roman" w:hAnsi="Times New Roman"/>
          <w:sz w:val="22"/>
          <w:szCs w:val="22"/>
          <w:lang w:val="ro-RO"/>
        </w:rPr>
        <w:t xml:space="preserve">astfel cum este acesta definit la </w:t>
      </w:r>
      <w:r w:rsidRPr="00B66381">
        <w:rPr>
          <w:rFonts w:ascii="Times New Roman" w:hAnsi="Times New Roman"/>
          <w:b/>
          <w:i/>
          <w:sz w:val="22"/>
          <w:szCs w:val="22"/>
          <w:lang w:val="ro-RO"/>
        </w:rPr>
        <w:t>art 59 din Legea 98/2016</w:t>
      </w:r>
      <w:r w:rsidRPr="00B66381">
        <w:rPr>
          <w:rFonts w:ascii="Times New Roman" w:hAnsi="Times New Roman"/>
          <w:sz w:val="22"/>
          <w:szCs w:val="22"/>
          <w:lang w:val="ro-RO"/>
        </w:rPr>
        <w:t>, respectiv:</w:t>
      </w:r>
    </w:p>
    <w:p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r w:rsidRPr="00B66381">
        <w:rPr>
          <w:rFonts w:ascii="Times New Roman" w:hAnsi="Times New Roman" w:cs="Times New Roman"/>
          <w:sz w:val="22"/>
          <w:szCs w:val="22"/>
        </w:rPr>
        <w:t>drept</w:t>
      </w:r>
      <w:r w:rsidRPr="00B66381">
        <w:rPr>
          <w:rFonts w:ascii="Times New Roman" w:hAnsi="Times New Roman" w:cs="Times New Roman"/>
          <w:b/>
          <w:i/>
          <w:sz w:val="22"/>
          <w:szCs w:val="22"/>
        </w:rPr>
        <w:t xml:space="preserve"> membri </w:t>
      </w:r>
      <w:r w:rsidRPr="00B6638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B66381">
        <w:rPr>
          <w:rFonts w:ascii="Times New Roman" w:hAnsi="Times New Roman" w:cs="Times New Roman"/>
          <w:i/>
          <w:sz w:val="22"/>
          <w:szCs w:val="22"/>
        </w:rPr>
        <w:t xml:space="preserve">care sunt soţ/soţie, rudă sau afin până la gradul al doilea </w:t>
      </w:r>
      <w:r w:rsidRPr="00B66381">
        <w:rPr>
          <w:rFonts w:ascii="Times New Roman" w:hAnsi="Times New Roman" w:cs="Times New Roman"/>
          <w:sz w:val="22"/>
          <w:szCs w:val="22"/>
        </w:rPr>
        <w:t xml:space="preserve">inclusiv ori care se află în relaţii comerciale </w:t>
      </w:r>
      <w:r w:rsidRPr="00B66381">
        <w:rPr>
          <w:rFonts w:ascii="Times New Roman" w:hAnsi="Times New Roman" w:cs="Times New Roman"/>
          <w:i/>
          <w:sz w:val="22"/>
          <w:szCs w:val="22"/>
        </w:rPr>
        <w:t>cu persoane cu funcţii de decizie în cadrul autorităţii contractante,</w:t>
      </w:r>
      <w:r w:rsidRPr="00B66381">
        <w:rPr>
          <w:rFonts w:ascii="Times New Roman" w:hAnsi="Times New Roman" w:cs="Times New Roman"/>
          <w:sz w:val="22"/>
          <w:szCs w:val="22"/>
        </w:rPr>
        <w:t xml:space="preserve"> sau al furnizorului de servicii de achiziţie implicat în procedura de atribuire;</w:t>
      </w:r>
    </w:p>
    <w:p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nominalizat</w:t>
      </w:r>
      <w:r w:rsidRPr="00B66381">
        <w:rPr>
          <w:rFonts w:ascii="Times New Roman" w:hAnsi="Times New Roman" w:cs="Times New Roman"/>
          <w:sz w:val="22"/>
          <w:szCs w:val="22"/>
        </w:rPr>
        <w:t xml:space="preserve"> printre </w:t>
      </w:r>
      <w:r w:rsidRPr="00B66381">
        <w:rPr>
          <w:rFonts w:ascii="Times New Roman" w:hAnsi="Times New Roman" w:cs="Times New Roman"/>
          <w:b/>
          <w:i/>
          <w:sz w:val="22"/>
          <w:szCs w:val="22"/>
        </w:rPr>
        <w:t>persoanele desemnate pentru executarea contractului</w:t>
      </w:r>
      <w:r w:rsidRPr="00B66381">
        <w:rPr>
          <w:rFonts w:ascii="Times New Roman" w:hAnsi="Times New Roman" w:cs="Times New Roman"/>
          <w:sz w:val="22"/>
          <w:szCs w:val="22"/>
        </w:rPr>
        <w:t xml:space="preserve">, persoane care sunt </w:t>
      </w:r>
      <w:r w:rsidRPr="00B66381">
        <w:rPr>
          <w:rFonts w:ascii="Times New Roman" w:hAnsi="Times New Roman" w:cs="Times New Roman"/>
          <w:i/>
          <w:sz w:val="22"/>
          <w:szCs w:val="22"/>
        </w:rPr>
        <w:t>soţ/soţie, rudă sau afin până la gradul al doilea inclusiv</w:t>
      </w:r>
      <w:r w:rsidRPr="00B66381">
        <w:rPr>
          <w:rFonts w:ascii="Times New Roman" w:hAnsi="Times New Roman" w:cs="Times New Roman"/>
          <w:sz w:val="22"/>
          <w:szCs w:val="22"/>
        </w:rPr>
        <w:t xml:space="preserve"> ori care </w:t>
      </w:r>
      <w:r w:rsidRPr="00B66381">
        <w:rPr>
          <w:rFonts w:ascii="Times New Roman" w:hAnsi="Times New Roman" w:cs="Times New Roman"/>
          <w:i/>
          <w:sz w:val="22"/>
          <w:szCs w:val="22"/>
        </w:rPr>
        <w:t>se află în relaţii comerciale</w:t>
      </w:r>
      <w:r w:rsidRPr="00B6638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asemenea, in </w:t>
      </w:r>
      <w:r w:rsidRPr="00B66381">
        <w:rPr>
          <w:rFonts w:ascii="Times New Roman" w:hAnsi="Times New Roman" w:cs="Times New Roman"/>
          <w:b/>
          <w:i/>
          <w:sz w:val="22"/>
          <w:szCs w:val="22"/>
        </w:rPr>
        <w:t>cazul</w:t>
      </w:r>
      <w:r w:rsidRPr="00B66381">
        <w:rPr>
          <w:rFonts w:ascii="Times New Roman" w:hAnsi="Times New Roman" w:cs="Times New Roman"/>
          <w:sz w:val="22"/>
          <w:szCs w:val="22"/>
        </w:rPr>
        <w:t xml:space="preserve"> in care oferta noastra va fi declarata castigatoare, </w:t>
      </w:r>
      <w:r w:rsidRPr="00B66381">
        <w:rPr>
          <w:rFonts w:ascii="Times New Roman" w:hAnsi="Times New Roman" w:cs="Times New Roman"/>
          <w:b/>
          <w:i/>
          <w:sz w:val="22"/>
          <w:szCs w:val="22"/>
        </w:rPr>
        <w:t>declar ca nu voi angaja</w:t>
      </w:r>
      <w:r w:rsidRPr="00B66381">
        <w:rPr>
          <w:rFonts w:ascii="Times New Roman" w:hAnsi="Times New Roman" w:cs="Times New Roman"/>
          <w:sz w:val="22"/>
          <w:szCs w:val="22"/>
        </w:rPr>
        <w:t xml:space="preserve">, sau încheia </w:t>
      </w:r>
      <w:r w:rsidRPr="00B66381">
        <w:rPr>
          <w:rFonts w:ascii="Times New Roman" w:hAnsi="Times New Roman" w:cs="Times New Roman"/>
          <w:b/>
          <w:i/>
          <w:sz w:val="22"/>
          <w:szCs w:val="22"/>
        </w:rPr>
        <w:t>orice alte înţelegeri</w:t>
      </w:r>
      <w:r w:rsidRPr="00B6638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w:t>
      </w:r>
      <w:r w:rsidRPr="00AE54FC">
        <w:rPr>
          <w:rFonts w:ascii="Times New Roman" w:hAnsi="Times New Roman" w:cs="Times New Roman"/>
          <w:sz w:val="22"/>
          <w:szCs w:val="22"/>
        </w:rPr>
        <w:t xml:space="preserve">/foşti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In cazul in care</w:t>
      </w:r>
      <w:r w:rsidRPr="00AE54FC">
        <w:rPr>
          <w:rStyle w:val="slitbdy"/>
          <w:rFonts w:ascii="Times New Roman" w:hAnsi="Times New Roman" w:cs="Times New Roman"/>
          <w:i/>
          <w:color w:val="002060"/>
          <w:sz w:val="22"/>
          <w:szCs w:val="22"/>
        </w:rPr>
        <w:t xml:space="preserve"> </w:t>
      </w:r>
      <w:r w:rsidRPr="00AE54FC">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AE54FC">
        <w:rPr>
          <w:rStyle w:val="slitbdy"/>
          <w:rFonts w:ascii="Times New Roman" w:hAnsi="Times New Roman" w:cs="Times New Roman"/>
          <w:i/>
          <w:color w:val="002060"/>
          <w:sz w:val="22"/>
          <w:szCs w:val="22"/>
        </w:rPr>
        <w:t>este</w:t>
      </w:r>
      <w:proofErr w:type="gramEnd"/>
      <w:r w:rsidRPr="00AE54FC">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AE54FC">
        <w:rPr>
          <w:rStyle w:val="slitbdy"/>
          <w:rFonts w:ascii="Times New Roman" w:hAnsi="Times New Roman" w:cs="Times New Roman"/>
          <w:color w:val="002060"/>
          <w:sz w:val="22"/>
          <w:szCs w:val="22"/>
        </w:rPr>
        <w:t>, va declara si urmatoarele:</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AE54FC">
        <w:rPr>
          <w:rStyle w:val="slitbdy"/>
          <w:rFonts w:ascii="Times New Roman" w:hAnsi="Times New Roman" w:cs="Times New Roman"/>
          <w:i/>
          <w:color w:val="002060"/>
          <w:sz w:val="22"/>
          <w:szCs w:val="22"/>
        </w:rPr>
        <w:t>respectam</w:t>
      </w:r>
      <w:proofErr w:type="gramEnd"/>
      <w:r w:rsidRPr="00AE54FC">
        <w:rPr>
          <w:rStyle w:val="slitbdy"/>
          <w:rFonts w:ascii="Times New Roman" w:hAnsi="Times New Roman" w:cs="Times New Roman"/>
          <w:color w:val="002060"/>
          <w:sz w:val="22"/>
          <w:szCs w:val="22"/>
        </w:rPr>
        <w:t xml:space="preserve"> prevederile</w:t>
      </w:r>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art. 53 alin. (2)</w:t>
      </w:r>
      <w:r w:rsidRPr="00AE54FC">
        <w:rPr>
          <w:rStyle w:val="slitbdy"/>
          <w:rFonts w:ascii="Times New Roman" w:hAnsi="Times New Roman" w:cs="Times New Roman"/>
          <w:color w:val="00B050"/>
          <w:sz w:val="22"/>
          <w:szCs w:val="22"/>
        </w:rPr>
        <w:t xml:space="preserve"> şi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din Legea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Persoane ce dețin funcții de decizie in cadrul autoritatii </w:t>
      </w:r>
      <w:proofErr w:type="gramStart"/>
      <w:r w:rsidRPr="00AE54FC">
        <w:rPr>
          <w:rFonts w:ascii="Times New Roman" w:hAnsi="Times New Roman" w:cs="Times New Roman"/>
          <w:sz w:val="22"/>
          <w:szCs w:val="22"/>
        </w:rPr>
        <w:t>contractante  şi</w:t>
      </w:r>
      <w:proofErr w:type="gramEnd"/>
      <w:r w:rsidRPr="00AE54FC">
        <w:rPr>
          <w:rFonts w:ascii="Times New Roman" w:hAnsi="Times New Roman" w:cs="Times New Roman"/>
          <w:sz w:val="22"/>
          <w:szCs w:val="22"/>
        </w:rPr>
        <w:t xml:space="preserve">/sau în legătură cu prezenta procedură: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Ruben Latcau -Viceprimar;</w:t>
      </w:r>
    </w:p>
    <w:p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Cosmin Gabriel Tabara-</w:t>
      </w:r>
      <w:r w:rsidRPr="009C359D">
        <w:rPr>
          <w:rFonts w:ascii="Times New Roman" w:eastAsia="SegoeUI" w:hAnsi="Times New Roman" w:cs="Times New Roman"/>
          <w:sz w:val="22"/>
          <w:szCs w:val="22"/>
        </w:rPr>
        <w:t>Amanar -Viceprimar;</w:t>
      </w:r>
    </w:p>
    <w:p w:rsidR="009C359D" w:rsidRPr="00521D4C"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Matei Cristian Creiveanu -Administrator public;</w:t>
      </w:r>
    </w:p>
    <w:p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Suli -pt.Secretar </w:t>
      </w:r>
      <w:r w:rsidRPr="00997FF3">
        <w:rPr>
          <w:rFonts w:ascii="Times New Roman" w:eastAsia="SegoeUI" w:hAnsi="Times New Roman" w:cs="Times New Roman"/>
          <w:sz w:val="22"/>
          <w:szCs w:val="22"/>
        </w:rPr>
        <w:t>general;</w:t>
      </w:r>
    </w:p>
    <w:p w:rsidR="009C359D" w:rsidRPr="00997FF3"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Steliana Stanciu -Director Dir.Economica;</w:t>
      </w:r>
    </w:p>
    <w:p w:rsidR="00521D4C" w:rsidRPr="00997FF3" w:rsidRDefault="00521D4C" w:rsidP="009C359D">
      <w:pPr>
        <w:widowControl/>
        <w:jc w:val="both"/>
        <w:rPr>
          <w:rStyle w:val="noticetext"/>
          <w:rFonts w:ascii="Times New Roman" w:hAnsi="Times New Roman" w:cs="Times New Roman"/>
          <w:sz w:val="22"/>
          <w:szCs w:val="22"/>
        </w:rPr>
      </w:pPr>
      <w:r w:rsidRPr="00997FF3">
        <w:rPr>
          <w:rStyle w:val="noticetext"/>
          <w:rFonts w:ascii="Times New Roman" w:hAnsi="Times New Roman" w:cs="Times New Roman"/>
          <w:sz w:val="22"/>
          <w:szCs w:val="22"/>
        </w:rPr>
        <w:t>Adriana Deaconu -Director Dir.Incubator de Proiecte;</w:t>
      </w:r>
    </w:p>
    <w:p w:rsidR="00521D4C" w:rsidRPr="00997FF3" w:rsidRDefault="00521D4C" w:rsidP="009C359D">
      <w:pPr>
        <w:widowControl/>
        <w:jc w:val="both"/>
        <w:rPr>
          <w:rStyle w:val="noticetext"/>
          <w:rFonts w:ascii="Times New Roman" w:hAnsi="Times New Roman" w:cs="Times New Roman"/>
          <w:sz w:val="22"/>
          <w:szCs w:val="22"/>
        </w:rPr>
      </w:pPr>
      <w:r w:rsidRPr="00997FF3">
        <w:rPr>
          <w:rStyle w:val="noticetext"/>
          <w:rFonts w:ascii="Times New Roman" w:hAnsi="Times New Roman" w:cs="Times New Roman"/>
          <w:sz w:val="22"/>
          <w:szCs w:val="22"/>
        </w:rPr>
        <w:t xml:space="preserve">Daniela Ghinea </w:t>
      </w:r>
      <w:r w:rsidR="00997FF3">
        <w:rPr>
          <w:rStyle w:val="noticetext"/>
          <w:rFonts w:ascii="Times New Roman" w:hAnsi="Times New Roman" w:cs="Times New Roman"/>
          <w:sz w:val="22"/>
          <w:szCs w:val="22"/>
        </w:rPr>
        <w:t>-p.</w:t>
      </w:r>
      <w:r w:rsidRPr="00997FF3">
        <w:rPr>
          <w:rStyle w:val="noticetext"/>
          <w:rFonts w:ascii="Times New Roman" w:hAnsi="Times New Roman" w:cs="Times New Roman"/>
          <w:sz w:val="22"/>
          <w:szCs w:val="22"/>
        </w:rPr>
        <w:t xml:space="preserve">Sef Serviciul </w:t>
      </w:r>
      <w:r w:rsidRPr="00997FF3">
        <w:rPr>
          <w:rFonts w:ascii="Times New Roman" w:hAnsi="Times New Roman" w:cs="Times New Roman"/>
          <w:sz w:val="22"/>
          <w:szCs w:val="22"/>
          <w:shd w:val="clear" w:color="auto" w:fill="F5F5F5"/>
        </w:rPr>
        <w:t>Finantari nerambursabile;</w:t>
      </w:r>
      <w:r w:rsidRPr="00997FF3">
        <w:rPr>
          <w:rStyle w:val="noticetext"/>
          <w:rFonts w:ascii="Times New Roman" w:hAnsi="Times New Roman" w:cs="Times New Roman"/>
          <w:sz w:val="22"/>
          <w:szCs w:val="22"/>
        </w:rPr>
        <w:t xml:space="preserve">  </w:t>
      </w:r>
    </w:p>
    <w:p w:rsidR="00521D4C" w:rsidRPr="00997FF3" w:rsidRDefault="00521D4C"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Adina </w:t>
      </w:r>
      <w:r w:rsidR="00997FF3" w:rsidRPr="00997FF3">
        <w:rPr>
          <w:rFonts w:ascii="Times New Roman" w:eastAsia="SegoeUI" w:hAnsi="Times New Roman" w:cs="Times New Roman"/>
          <w:sz w:val="22"/>
          <w:szCs w:val="22"/>
        </w:rPr>
        <w:t xml:space="preserve">Gabriela </w:t>
      </w:r>
      <w:r w:rsidRPr="00997FF3">
        <w:rPr>
          <w:rFonts w:ascii="Times New Roman" w:eastAsia="SegoeUI" w:hAnsi="Times New Roman" w:cs="Times New Roman"/>
          <w:sz w:val="22"/>
          <w:szCs w:val="22"/>
        </w:rPr>
        <w:t>Suiu</w:t>
      </w:r>
      <w:r w:rsidR="00997FF3" w:rsidRPr="00997FF3">
        <w:rPr>
          <w:rFonts w:ascii="Times New Roman" w:eastAsia="SegoeUI" w:hAnsi="Times New Roman" w:cs="Times New Roman"/>
          <w:sz w:val="22"/>
          <w:szCs w:val="22"/>
        </w:rPr>
        <w:t xml:space="preserve"> </w:t>
      </w:r>
      <w:r w:rsidR="00997FF3">
        <w:rPr>
          <w:rFonts w:ascii="Times New Roman" w:eastAsia="SegoeUI" w:hAnsi="Times New Roman" w:cs="Times New Roman"/>
          <w:sz w:val="22"/>
          <w:szCs w:val="22"/>
        </w:rPr>
        <w:t>-</w:t>
      </w:r>
      <w:r w:rsidR="00997FF3">
        <w:rPr>
          <w:rStyle w:val="FooterChar"/>
          <w:rFonts w:ascii="Times New Roman" w:hAnsi="Times New Roman" w:cs="Times New Roman"/>
          <w:sz w:val="22"/>
          <w:szCs w:val="22"/>
        </w:rPr>
        <w:t>p.</w:t>
      </w:r>
      <w:r w:rsidR="00997FF3" w:rsidRPr="00997FF3">
        <w:rPr>
          <w:rStyle w:val="noticetext"/>
          <w:rFonts w:ascii="Times New Roman" w:hAnsi="Times New Roman" w:cs="Times New Roman"/>
          <w:sz w:val="22"/>
          <w:szCs w:val="22"/>
        </w:rPr>
        <w:t>Sef Serv. Doc. Proiecte</w:t>
      </w:r>
      <w:r w:rsidR="00997FF3">
        <w:rPr>
          <w:rStyle w:val="noticetext"/>
          <w:rFonts w:ascii="Times New Roman" w:hAnsi="Times New Roman" w:cs="Times New Roman"/>
          <w:sz w:val="22"/>
          <w:szCs w:val="22"/>
        </w:rPr>
        <w:t>;</w:t>
      </w:r>
    </w:p>
    <w:p w:rsidR="0076653C" w:rsidRPr="00521D4C" w:rsidRDefault="0076653C" w:rsidP="0076653C">
      <w:pPr>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Adriana Mariana Seitan </w:t>
      </w:r>
      <w:r>
        <w:rPr>
          <w:rFonts w:ascii="Times New Roman" w:eastAsia="SegoeUI" w:hAnsi="Times New Roman" w:cs="Times New Roman"/>
          <w:sz w:val="22"/>
          <w:szCs w:val="22"/>
        </w:rPr>
        <w:t>–p.Sef Serviciul</w:t>
      </w:r>
      <w:r w:rsidRPr="00521D4C">
        <w:rPr>
          <w:rFonts w:ascii="Times New Roman" w:eastAsia="SegoeUI" w:hAnsi="Times New Roman" w:cs="Times New Roman"/>
          <w:sz w:val="22"/>
          <w:szCs w:val="22"/>
        </w:rPr>
        <w:t xml:space="preserve"> Juridic;</w:t>
      </w:r>
    </w:p>
    <w:p w:rsidR="009C359D"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-Sef Biroul Contencios;</w:t>
      </w:r>
    </w:p>
    <w:p w:rsidR="00997FF3" w:rsidRPr="00997FF3" w:rsidRDefault="00997FF3"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Adina Balogh -Consilier juridic;</w:t>
      </w:r>
    </w:p>
    <w:p w:rsidR="0076653C" w:rsidRPr="00521D4C" w:rsidRDefault="009C359D" w:rsidP="009C359D">
      <w:pPr>
        <w:rPr>
          <w:rFonts w:ascii="Times New Roman" w:eastAsia="SegoeUI" w:hAnsi="Times New Roman" w:cs="Times New Roman"/>
          <w:sz w:val="22"/>
          <w:szCs w:val="22"/>
        </w:rPr>
      </w:pPr>
      <w:r w:rsidRPr="00521D4C">
        <w:rPr>
          <w:rFonts w:ascii="Times New Roman" w:eastAsia="SegoeUI" w:hAnsi="Times New Roman" w:cs="Times New Roman"/>
          <w:sz w:val="22"/>
          <w:szCs w:val="22"/>
        </w:rPr>
        <w:t>Cristina Lucia Bozan -Consilier Juridic;</w:t>
      </w:r>
    </w:p>
    <w:p w:rsidR="0076653C" w:rsidRPr="00997FF3" w:rsidRDefault="0076653C" w:rsidP="0076653C">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Floriana Stefan -</w:t>
      </w:r>
      <w:r w:rsidRPr="00997FF3">
        <w:rPr>
          <w:rStyle w:val="noticetext"/>
          <w:rFonts w:ascii="Times New Roman" w:hAnsi="Times New Roman" w:cs="Times New Roman"/>
          <w:sz w:val="22"/>
          <w:szCs w:val="22"/>
        </w:rPr>
        <w:t>Consilier Serv. Fin. Nerambursabile</w:t>
      </w:r>
      <w:r w:rsidRPr="00997FF3">
        <w:rPr>
          <w:rFonts w:ascii="Times New Roman" w:eastAsia="SegoeUI" w:hAnsi="Times New Roman" w:cs="Times New Roman"/>
          <w:sz w:val="22"/>
          <w:szCs w:val="22"/>
        </w:rPr>
        <w:t>,</w:t>
      </w:r>
      <w:r>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 xml:space="preserve">Manager </w:t>
      </w:r>
      <w:proofErr w:type="gramStart"/>
      <w:r w:rsidRPr="00997FF3">
        <w:rPr>
          <w:rFonts w:ascii="Times New Roman" w:eastAsia="SegoeUI" w:hAnsi="Times New Roman" w:cs="Times New Roman"/>
          <w:sz w:val="22"/>
          <w:szCs w:val="22"/>
        </w:rPr>
        <w:t>proiect</w:t>
      </w:r>
      <w:proofErr w:type="gramEnd"/>
      <w:r w:rsidRPr="00997FF3">
        <w:rPr>
          <w:rFonts w:ascii="Times New Roman" w:eastAsia="SegoeUI" w:hAnsi="Times New Roman" w:cs="Times New Roman"/>
          <w:sz w:val="22"/>
          <w:szCs w:val="22"/>
        </w:rPr>
        <w:t>;</w:t>
      </w:r>
    </w:p>
    <w:p w:rsidR="0076653C" w:rsidRPr="00997FF3" w:rsidRDefault="0076653C" w:rsidP="0076653C">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Dana Neacsu </w:t>
      </w:r>
      <w:r>
        <w:rPr>
          <w:rFonts w:ascii="Times New Roman" w:eastAsia="SegoeUI" w:hAnsi="Times New Roman" w:cs="Times New Roman"/>
          <w:sz w:val="22"/>
          <w:szCs w:val="22"/>
        </w:rPr>
        <w:t>-</w:t>
      </w:r>
      <w:r w:rsidRPr="00997FF3">
        <w:rPr>
          <w:rStyle w:val="noticetext"/>
          <w:rFonts w:ascii="Times New Roman" w:hAnsi="Times New Roman" w:cs="Times New Roman"/>
          <w:sz w:val="22"/>
          <w:szCs w:val="22"/>
        </w:rPr>
        <w:t xml:space="preserve">Consilier Serviciul </w:t>
      </w:r>
      <w:r w:rsidRPr="00997FF3">
        <w:rPr>
          <w:rFonts w:ascii="Times New Roman" w:hAnsi="Times New Roman" w:cs="Times New Roman"/>
          <w:sz w:val="22"/>
          <w:szCs w:val="22"/>
          <w:shd w:val="clear" w:color="auto" w:fill="F5F5F5"/>
        </w:rPr>
        <w:t>Finantari nerambursabile</w:t>
      </w:r>
      <w:r w:rsidRPr="00997FF3">
        <w:rPr>
          <w:rFonts w:ascii="Times New Roman" w:eastAsia="SegoeUI" w:hAnsi="Times New Roman" w:cs="Times New Roman"/>
          <w:sz w:val="22"/>
          <w:szCs w:val="22"/>
        </w:rPr>
        <w:t>, Asistent proiect;</w:t>
      </w:r>
    </w:p>
    <w:p w:rsidR="009C359D" w:rsidRDefault="00DB01F4"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Mariana Roman </w:t>
      </w:r>
      <w:r w:rsidR="009C359D" w:rsidRPr="00521D4C">
        <w:rPr>
          <w:rFonts w:ascii="Times New Roman" w:eastAsia="SegoeUI" w:hAnsi="Times New Roman" w:cs="Times New Roman"/>
          <w:sz w:val="22"/>
          <w:szCs w:val="22"/>
        </w:rPr>
        <w:t>-Sef Biroul Evidenta Mijloace fixe</w:t>
      </w:r>
      <w:r w:rsidR="009C359D" w:rsidRPr="009C359D">
        <w:rPr>
          <w:rFonts w:ascii="Times New Roman" w:eastAsia="SegoeUI" w:hAnsi="Times New Roman" w:cs="Times New Roman"/>
          <w:sz w:val="22"/>
          <w:szCs w:val="22"/>
        </w:rPr>
        <w:t>;</w:t>
      </w:r>
    </w:p>
    <w:p w:rsidR="00DB01F4" w:rsidRPr="009C359D" w:rsidRDefault="00DB01F4"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Victoria-Slavita Dubles</w:t>
      </w:r>
      <w:r w:rsidR="0076653C">
        <w:rPr>
          <w:rFonts w:ascii="Times New Roman" w:eastAsia="SegoeUI" w:hAnsi="Times New Roman" w:cs="Times New Roman"/>
          <w:sz w:val="22"/>
          <w:szCs w:val="22"/>
        </w:rPr>
        <w:t xml:space="preserve"> </w:t>
      </w:r>
      <w:r>
        <w:rPr>
          <w:rFonts w:ascii="Times New Roman" w:eastAsia="SegoeUI" w:hAnsi="Times New Roman" w:cs="Times New Roman"/>
          <w:sz w:val="22"/>
          <w:szCs w:val="22"/>
        </w:rPr>
        <w:t xml:space="preserve">-Consilier </w:t>
      </w:r>
      <w:r w:rsidRPr="00521D4C">
        <w:rPr>
          <w:rFonts w:ascii="Times New Roman" w:eastAsia="SegoeUI" w:hAnsi="Times New Roman" w:cs="Times New Roman"/>
          <w:sz w:val="22"/>
          <w:szCs w:val="22"/>
        </w:rPr>
        <w:t>Biroul Evidenta Mijloace fixe</w:t>
      </w:r>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Alina Ramona Rosenblum</w:t>
      </w:r>
      <w:r w:rsidR="0076653C">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-Sef Biroul Finantari Buget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Liviu Andron -Consilier Biroul Contabilitate;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-Consilier Serv. Locuinte si Preemtiuni;</w:t>
      </w:r>
    </w:p>
    <w:p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lastRenderedPageBreak/>
        <w:t>Nicoleta Ramona Dolha -Consilier Biroul Administrare Spatii Utilitare</w:t>
      </w:r>
      <w:proofErr w:type="gramStart"/>
      <w:r w:rsidRPr="009C359D">
        <w:rPr>
          <w:rFonts w:ascii="Times New Roman" w:eastAsia="SegoeUI" w:hAnsi="Times New Roman" w:cs="Times New Roman"/>
          <w:sz w:val="22"/>
          <w:szCs w:val="22"/>
        </w:rPr>
        <w:t>,Servicii</w:t>
      </w:r>
      <w:proofErr w:type="gramEnd"/>
      <w:r w:rsidRPr="009C359D">
        <w:rPr>
          <w:rFonts w:ascii="Times New Roman" w:eastAsia="SegoeUI" w:hAnsi="Times New Roman" w:cs="Times New Roman"/>
          <w:sz w:val="22"/>
          <w:szCs w:val="22"/>
        </w:rPr>
        <w:t xml:space="preserve"> Conexe si Contracte Garaje;</w:t>
      </w:r>
    </w:p>
    <w:p w:rsidR="00AE54FC" w:rsidRPr="009C359D" w:rsidRDefault="009C359D" w:rsidP="00EF5422">
      <w:pPr>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Consilieri locali: Raul </w:t>
      </w:r>
      <w:r w:rsidR="00DB01F4">
        <w:rPr>
          <w:rFonts w:ascii="Times New Roman" w:eastAsia="SegoeUI" w:hAnsi="Times New Roman" w:cs="Times New Roman"/>
          <w:sz w:val="22"/>
          <w:szCs w:val="22"/>
        </w:rPr>
        <w:t>Ambrus; Lorenzo-Flavius Barabas</w:t>
      </w:r>
      <w:r w:rsidRPr="009C359D">
        <w:rPr>
          <w:rFonts w:ascii="Times New Roman" w:eastAsia="SegoeUI" w:hAnsi="Times New Roman" w:cs="Times New Roman"/>
          <w:sz w:val="22"/>
          <w:szCs w:val="22"/>
        </w:rPr>
        <w:t>; Lucian Caldararu; Marius-Lucian Craina; Emanuel</w:t>
      </w:r>
      <w:r w:rsidR="00B12D30">
        <w:rPr>
          <w:rFonts w:ascii="Times New Roman" w:eastAsia="SegoeUI" w:hAnsi="Times New Roman" w:cs="Times New Roman"/>
          <w:sz w:val="22"/>
          <w:szCs w:val="22"/>
        </w:rPr>
        <w:t xml:space="preserve"> David; Dan Aurel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Cornel -Florin Ilca; Roxana -Teodora Iliescu; Andra-Anca Lapadatu;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 Lulciuc; Daniela Mirela Maris; Ovidiu Merean; Andrei Mester; Elena-Rodica Militaru; Simion Mosiu; 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Razvan-Gabriel Negrisanu; Paula-Ana Romocean; </w:t>
      </w:r>
      <w:r w:rsidR="00DB01F4">
        <w:rPr>
          <w:rFonts w:ascii="Times New Roman" w:eastAsia="SegoeUI" w:hAnsi="Times New Roman" w:cs="Times New Roman"/>
          <w:sz w:val="22"/>
          <w:szCs w:val="22"/>
        </w:rPr>
        <w:t xml:space="preserve">Mihaela Paula Rusu; </w:t>
      </w:r>
      <w:r w:rsidRPr="009C359D">
        <w:rPr>
          <w:rFonts w:ascii="Times New Roman" w:eastAsia="SegoeUI" w:hAnsi="Times New Roman" w:cs="Times New Roman"/>
          <w:sz w:val="22"/>
          <w:szCs w:val="22"/>
        </w:rPr>
        <w:t>Constantin Stefan Sandu; Razvan-Ion Stana; Ioan-Stefan Szatmari; Aida-Sorina</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Szilagyi; Radu Daniel Toanca;</w:t>
      </w:r>
    </w:p>
    <w:p w:rsidR="009C359D" w:rsidRDefault="00AE54FC" w:rsidP="00EF5422">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Persoanele cu functie de decizie din cadrul autoritatii contractante, in ceea </w:t>
      </w:r>
      <w:proofErr w:type="gramStart"/>
      <w:r w:rsidRPr="00997FF3">
        <w:rPr>
          <w:rFonts w:ascii="Times New Roman" w:eastAsia="SegoeUI" w:hAnsi="Times New Roman" w:cs="Times New Roman"/>
          <w:sz w:val="22"/>
          <w:szCs w:val="22"/>
        </w:rPr>
        <w:t>ce</w:t>
      </w:r>
      <w:proofErr w:type="gramEnd"/>
      <w:r w:rsidRPr="00997FF3">
        <w:rPr>
          <w:rFonts w:ascii="Times New Roman" w:eastAsia="SegoeUI" w:hAnsi="Times New Roman" w:cs="Times New Roman"/>
          <w:sz w:val="22"/>
          <w:szCs w:val="22"/>
        </w:rPr>
        <w:t xml:space="preserve"> priveste organizarea, derularea si</w:t>
      </w:r>
      <w:r w:rsidR="00A65FE5" w:rsidRPr="00997FF3">
        <w:rPr>
          <w:rFonts w:ascii="Times New Roman" w:eastAsia="SegoeUI" w:hAnsi="Times New Roman" w:cs="Times New Roman"/>
          <w:sz w:val="22"/>
          <w:szCs w:val="22"/>
        </w:rPr>
        <w:t xml:space="preserve"> finalizarea acestei achizitii</w:t>
      </w:r>
      <w:r w:rsidRPr="00997FF3">
        <w:rPr>
          <w:rFonts w:ascii="Times New Roman" w:eastAsia="SegoeUI" w:hAnsi="Times New Roman" w:cs="Times New Roman"/>
          <w:sz w:val="22"/>
          <w:szCs w:val="22"/>
        </w:rPr>
        <w:t>:</w:t>
      </w:r>
    </w:p>
    <w:p w:rsidR="0076653C" w:rsidRPr="00997FF3" w:rsidRDefault="0076653C"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Sebastian Mates -Consilier Biroul Constructii Civile, Responsabil tehnic;</w:t>
      </w:r>
    </w:p>
    <w:p w:rsidR="000838A7" w:rsidRPr="009C359D" w:rsidRDefault="000838A7" w:rsidP="00EF5422">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Lucretia Schipor </w:t>
      </w:r>
      <w:r w:rsidR="00F26658">
        <w:rPr>
          <w:rFonts w:ascii="Times New Roman" w:eastAsia="SegoeUI" w:hAnsi="Times New Roman" w:cs="Times New Roman"/>
          <w:sz w:val="22"/>
          <w:szCs w:val="22"/>
        </w:rPr>
        <w:t>-</w:t>
      </w:r>
      <w:r w:rsidR="0076653C">
        <w:rPr>
          <w:rFonts w:ascii="Times New Roman" w:eastAsia="SegoeUI" w:hAnsi="Times New Roman" w:cs="Times New Roman"/>
          <w:sz w:val="22"/>
          <w:szCs w:val="22"/>
        </w:rPr>
        <w:t xml:space="preserve">p.Sef </w:t>
      </w:r>
      <w:r>
        <w:rPr>
          <w:rFonts w:ascii="Times New Roman" w:eastAsia="SegoeUI" w:hAnsi="Times New Roman" w:cs="Times New Roman"/>
          <w:sz w:val="22"/>
          <w:szCs w:val="22"/>
        </w:rPr>
        <w:t>Biroul</w:t>
      </w:r>
      <w:r w:rsidRPr="00AE54FC">
        <w:rPr>
          <w:rFonts w:ascii="Times New Roman" w:eastAsia="SegoeUI" w:hAnsi="Times New Roman" w:cs="Times New Roman"/>
          <w:sz w:val="22"/>
          <w:szCs w:val="22"/>
        </w:rPr>
        <w:t xml:space="preserve"> Achizitii Publice</w:t>
      </w:r>
      <w:r>
        <w:rPr>
          <w:rFonts w:ascii="Times New Roman" w:eastAsia="SegoeUI" w:hAnsi="Times New Roman" w:cs="Times New Roman"/>
          <w:sz w:val="22"/>
          <w:szCs w:val="22"/>
        </w:rPr>
        <w:t>, Responsabil achizitii publice</w:t>
      </w:r>
      <w:r w:rsidRPr="00AE54FC">
        <w:rPr>
          <w:rFonts w:ascii="Times New Roman" w:eastAsia="SegoeUI" w:hAnsi="Times New Roman" w:cs="Times New Roman"/>
          <w:sz w:val="22"/>
          <w:szCs w:val="22"/>
        </w:rPr>
        <w:t>;</w:t>
      </w:r>
    </w:p>
    <w:p w:rsidR="00602666" w:rsidRPr="00997FF3" w:rsidRDefault="00602666" w:rsidP="00EF5422">
      <w:pPr>
        <w:jc w:val="both"/>
        <w:rPr>
          <w:rFonts w:ascii="Times New Roman" w:eastAsia="SegoeUI" w:hAnsi="Times New Roman" w:cs="Times New Roman"/>
          <w:sz w:val="22"/>
          <w:szCs w:val="22"/>
        </w:rPr>
      </w:pP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Data completării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FA2B68">
        <w:rPr>
          <w:rFonts w:ascii="Times New Roman" w:hAnsi="Times New Roman" w:cs="Times New Roman"/>
          <w:i/>
          <w:iCs/>
          <w:color w:val="002060"/>
          <w:sz w:val="22"/>
          <w:szCs w:val="22"/>
        </w:rPr>
        <w:t>(</w:t>
      </w:r>
      <w:proofErr w:type="gramStart"/>
      <w:r w:rsidR="00FA2B68">
        <w:rPr>
          <w:rFonts w:ascii="Times New Roman" w:hAnsi="Times New Roman" w:cs="Times New Roman"/>
          <w:i/>
          <w:iCs/>
          <w:color w:val="002060"/>
          <w:sz w:val="22"/>
          <w:szCs w:val="22"/>
        </w:rPr>
        <w:t>semnătura</w:t>
      </w:r>
      <w:proofErr w:type="gramEnd"/>
      <w:r w:rsidR="00FA2B68">
        <w:rPr>
          <w:rFonts w:ascii="Times New Roman" w:hAnsi="Times New Roman" w:cs="Times New Roman"/>
          <w:i/>
          <w:iCs/>
          <w:color w:val="002060"/>
          <w:sz w:val="22"/>
          <w:szCs w:val="22"/>
        </w:rPr>
        <w:t xml:space="preserve"> autorizată</w:t>
      </w:r>
      <w:r w:rsidRPr="00AE54FC">
        <w:rPr>
          <w:rFonts w:ascii="Times New Roman" w:hAnsi="Times New Roman" w:cs="Times New Roman"/>
          <w:i/>
          <w:iCs/>
          <w:color w:val="002060"/>
          <w:sz w:val="22"/>
          <w:szCs w:val="22"/>
        </w:rPr>
        <w:t>)</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lastRenderedPageBreak/>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gramStart"/>
      <w:r w:rsidRPr="00A65FE5">
        <w:rPr>
          <w:rFonts w:ascii="Times New Roman" w:hAnsi="Times New Roman" w:cs="Times New Roman"/>
          <w:sz w:val="22"/>
          <w:szCs w:val="22"/>
        </w:rPr>
        <w:t>Subsemnatul(</w:t>
      </w:r>
      <w:proofErr w:type="gramEnd"/>
      <w:r w:rsidRPr="00A65FE5">
        <w:rPr>
          <w:rFonts w:ascii="Times New Roman" w:hAnsi="Times New Roman" w:cs="Times New Roman"/>
          <w:sz w:val="22"/>
          <w:szCs w:val="22"/>
        </w:rPr>
        <w:t xml:space="preserve">a) .................................................. </w:t>
      </w:r>
      <w:proofErr w:type="gramStart"/>
      <w:r w:rsidRPr="00A65FE5">
        <w:rPr>
          <w:rFonts w:ascii="Times New Roman" w:hAnsi="Times New Roman" w:cs="Times New Roman"/>
          <w:sz w:val="22"/>
          <w:szCs w:val="22"/>
        </w:rPr>
        <w:t>reprezentant</w:t>
      </w:r>
      <w:proofErr w:type="gramEnd"/>
      <w:r w:rsidRPr="00A65FE5">
        <w:rPr>
          <w:rFonts w:ascii="Times New Roman" w:hAnsi="Times New Roman" w:cs="Times New Roman"/>
          <w:sz w:val="22"/>
          <w:szCs w:val="22"/>
        </w:rPr>
        <w:t xml:space="preserve">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şi sediul/adresa operatorului economic</w:t>
      </w:r>
      <w:r w:rsidRPr="00A65FE5">
        <w:rPr>
          <w:rFonts w:ascii="Times New Roman" w:hAnsi="Times New Roman" w:cs="Times New Roman"/>
          <w:i/>
          <w:sz w:val="22"/>
          <w:szCs w:val="22"/>
        </w:rPr>
        <w:t>)</w:t>
      </w:r>
      <w:r w:rsidRPr="00A65FE5">
        <w:rPr>
          <w:rFonts w:ascii="Times New Roman" w:hAnsi="Times New Roman" w:cs="Times New Roman"/>
          <w:sz w:val="22"/>
          <w:szCs w:val="22"/>
        </w:rPr>
        <w:t>, declar pe propria răspundere, sub sancţiunea excluderii din procedură şi sub sancţiunile aplicate faptei de fals în declaratii, că nu mă afl</w:t>
      </w:r>
      <w:r>
        <w:rPr>
          <w:rFonts w:ascii="Times New Roman" w:hAnsi="Times New Roman" w:cs="Times New Roman"/>
          <w:sz w:val="22"/>
          <w:szCs w:val="22"/>
        </w:rPr>
        <w:t>u în situaţia prevăzută la art.</w:t>
      </w:r>
      <w:r w:rsidRPr="00A65FE5">
        <w:rPr>
          <w:rFonts w:ascii="Times New Roman" w:hAnsi="Times New Roman" w:cs="Times New Roman"/>
          <w:sz w:val="22"/>
          <w:szCs w:val="22"/>
        </w:rPr>
        <w:t xml:space="preserve">164 din Legea nr. 98/2016, respectiv ca operatorul economic pe care il reprezint nu a fost condamnat prin hotărâre definitivă a unei instanţe judecătoreşti pentru comiterea uneia dintre urmatoarele infractiuni: </w:t>
      </w:r>
      <w:r w:rsidRPr="00A65FE5">
        <w:rPr>
          <w:rStyle w:val="slitbdy"/>
          <w:rFonts w:ascii="Times New Roman" w:hAnsi="Times New Roman" w:cs="Times New Roman"/>
          <w:sz w:val="22"/>
          <w:szCs w:val="22"/>
        </w:rPr>
        <w:t>constituirea unui grup infracţional organizat, (</w:t>
      </w:r>
      <w:r w:rsidRPr="00A65FE5">
        <w:rPr>
          <w:rStyle w:val="slitbdy"/>
          <w:rFonts w:ascii="Times New Roman" w:hAnsi="Times New Roman" w:cs="Times New Roman"/>
          <w:sz w:val="22"/>
          <w:szCs w:val="22"/>
          <w:u w:val="single"/>
        </w:rPr>
        <w:t>art. 367 din Legea nr. 286/2009</w:t>
      </w:r>
      <w:r w:rsidRPr="00A65FE5">
        <w:rPr>
          <w:rStyle w:val="slitbdy"/>
          <w:rFonts w:ascii="Times New Roman" w:hAnsi="Times New Roman" w:cs="Times New Roman"/>
          <w:sz w:val="22"/>
          <w:szCs w:val="22"/>
        </w:rPr>
        <w:t xml:space="preserve"> privind Codul penal), infracţiuni de corupţie ( </w:t>
      </w:r>
      <w:r w:rsidRPr="00A65FE5">
        <w:rPr>
          <w:rStyle w:val="slitbdy"/>
          <w:rFonts w:ascii="Times New Roman" w:hAnsi="Times New Roman" w:cs="Times New Roman"/>
          <w:sz w:val="22"/>
          <w:szCs w:val="22"/>
          <w:u w:val="single"/>
        </w:rPr>
        <w:t>art. 289-294 din Legea nr. 286/2009</w:t>
      </w:r>
      <w:r w:rsidRPr="00A65FE5">
        <w:rPr>
          <w:rStyle w:val="slitbdy"/>
          <w:rFonts w:ascii="Times New Roman" w:hAnsi="Times New Roman" w:cs="Times New Roman"/>
          <w:sz w:val="22"/>
          <w:szCs w:val="22"/>
        </w:rPr>
        <w:t>) şi infracţiuni asimilate infracţiunilor de corupţie (</w:t>
      </w:r>
      <w:r w:rsidRPr="00A65FE5">
        <w:rPr>
          <w:rStyle w:val="slitbdy"/>
          <w:rFonts w:ascii="Times New Roman" w:hAnsi="Times New Roman" w:cs="Times New Roman"/>
          <w:sz w:val="22"/>
          <w:szCs w:val="22"/>
          <w:u w:val="single"/>
        </w:rPr>
        <w:t>art. 10-13 din Legea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infracţiuni împotriva intereselor financiare ale Uniunii Europene, ( </w:t>
      </w:r>
      <w:r w:rsidRPr="00A65FE5">
        <w:rPr>
          <w:rStyle w:val="slitbdy"/>
          <w:rFonts w:ascii="Times New Roman" w:hAnsi="Times New Roman" w:cs="Times New Roman"/>
          <w:sz w:val="22"/>
          <w:szCs w:val="22"/>
          <w:u w:val="single"/>
        </w:rPr>
        <w:t>art. 18^1-18^5 din Legea nr. 78/2000</w:t>
      </w:r>
      <w:r w:rsidRPr="00A65FE5">
        <w:rPr>
          <w:rStyle w:val="slitbdy"/>
          <w:rFonts w:ascii="Times New Roman" w:hAnsi="Times New Roman" w:cs="Times New Roman"/>
          <w:sz w:val="22"/>
          <w:szCs w:val="22"/>
        </w:rPr>
        <w:t xml:space="preserve">), acte de terorism,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şi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38 din Legea nr. 535/2004)</w:t>
      </w:r>
      <w:r w:rsidRPr="00A65FE5">
        <w:rPr>
          <w:rStyle w:val="slitbdy"/>
          <w:rFonts w:ascii="Times New Roman" w:hAnsi="Times New Roman" w:cs="Times New Roman"/>
          <w:sz w:val="22"/>
          <w:szCs w:val="22"/>
        </w:rPr>
        <w:t>, spălarea banilor, (</w:t>
      </w:r>
      <w:r w:rsidRPr="00A65FE5">
        <w:rPr>
          <w:rStyle w:val="slitbdy"/>
          <w:rFonts w:ascii="Times New Roman" w:hAnsi="Times New Roman" w:cs="Times New Roman"/>
          <w:sz w:val="22"/>
          <w:szCs w:val="22"/>
          <w:u w:val="single"/>
        </w:rPr>
        <w:t>art.29 din Legea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traficul şi exploatarea persoanelor vulnerabile, ( </w:t>
      </w:r>
      <w:r w:rsidRPr="00A65FE5">
        <w:rPr>
          <w:rStyle w:val="slitbdy"/>
          <w:rFonts w:ascii="Times New Roman" w:hAnsi="Times New Roman" w:cs="Times New Roman"/>
          <w:sz w:val="22"/>
          <w:szCs w:val="22"/>
          <w:u w:val="single"/>
        </w:rPr>
        <w:t>art. 209-217 din Legea nr. 286/2009)</w:t>
      </w:r>
      <w:r w:rsidRPr="00A65FE5">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009A4B0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432071" w:rsidRDefault="00432071"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i/>
          <w:sz w:val="22"/>
          <w:szCs w:val="22"/>
        </w:rPr>
        <w:t>privind</w:t>
      </w:r>
      <w:proofErr w:type="gramEnd"/>
      <w:r w:rsidRPr="00A65FE5">
        <w:rPr>
          <w:rFonts w:ascii="Times New Roman" w:hAnsi="Times New Roman" w:cs="Times New Roman"/>
          <w:b/>
          <w:i/>
          <w:sz w:val="22"/>
          <w:szCs w:val="22"/>
        </w:rPr>
        <w:t xml:space="preserve"> neîncadrarea în situaţiile prevăzute la art. 165 </w:t>
      </w:r>
      <w:proofErr w:type="gramStart"/>
      <w:r w:rsidRPr="00A65FE5">
        <w:rPr>
          <w:rFonts w:ascii="Times New Roman" w:hAnsi="Times New Roman" w:cs="Times New Roman"/>
          <w:b/>
          <w:i/>
          <w:sz w:val="22"/>
          <w:szCs w:val="22"/>
        </w:rPr>
        <w:t>si</w:t>
      </w:r>
      <w:proofErr w:type="gramEnd"/>
      <w:r w:rsidRPr="00A65FE5">
        <w:rPr>
          <w:rFonts w:ascii="Times New Roman" w:hAnsi="Times New Roman" w:cs="Times New Roman"/>
          <w:b/>
          <w:i/>
          <w:sz w:val="22"/>
          <w:szCs w:val="22"/>
        </w:rPr>
        <w:t xml:space="preserve"> 167 din Legea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B66EBF" w:rsidRDefault="00A65FE5" w:rsidP="00A65FE5">
      <w:pPr>
        <w:jc w:val="both"/>
        <w:rPr>
          <w:rFonts w:ascii="Times New Roman" w:hAnsi="Times New Roman" w:cs="Times New Roman"/>
          <w:b/>
          <w:color w:val="000066"/>
          <w:sz w:val="22"/>
          <w:szCs w:val="22"/>
        </w:rPr>
      </w:pPr>
      <w:r w:rsidRPr="00A65FE5">
        <w:rPr>
          <w:rFonts w:ascii="Times New Roman" w:hAnsi="Times New Roman" w:cs="Times New Roman"/>
          <w:sz w:val="22"/>
          <w:szCs w:val="22"/>
        </w:rPr>
        <w:t>Subsemnatul(a) .................................... reprezentant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operatorului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r w:rsidRPr="00A65FE5">
        <w:rPr>
          <w:rFonts w:ascii="Times New Roman" w:hAnsi="Times New Roman" w:cs="Times New Roman"/>
          <w:sz w:val="22"/>
          <w:szCs w:val="22"/>
        </w:rPr>
        <w:t xml:space="preserve">în calitate de ofertant pentru atribuirea contractului de achiziţie publică având ca obiect </w:t>
      </w:r>
      <w:r w:rsidR="00E30CE5" w:rsidRPr="00841B42">
        <w:rPr>
          <w:rFonts w:ascii="Times New Roman" w:hAnsi="Times New Roman" w:cs="Times New Roman"/>
          <w:color w:val="002060"/>
          <w:sz w:val="22"/>
          <w:szCs w:val="22"/>
          <w:u w:val="single"/>
          <w:lang w:val="en-GB"/>
        </w:rPr>
        <w:t xml:space="preserve">servicii </w:t>
      </w:r>
      <w:r w:rsidR="00E30CE5" w:rsidRPr="00841B42">
        <w:rPr>
          <w:rFonts w:ascii="Times New Roman" w:hAnsi="Times New Roman" w:cs="Times New Roman"/>
          <w:color w:val="002060"/>
          <w:sz w:val="22"/>
          <w:szCs w:val="22"/>
          <w:u w:val="single"/>
          <w:lang w:val="ro-RO"/>
        </w:rPr>
        <w:t xml:space="preserve">de </w:t>
      </w:r>
      <w:r w:rsidR="00E30CE5" w:rsidRPr="00841B42">
        <w:rPr>
          <w:rFonts w:ascii="Times New Roman" w:eastAsia="Lucida Sans Unicode" w:hAnsi="Times New Roman" w:cs="Times New Roman"/>
          <w:color w:val="002060"/>
          <w:kern w:val="1"/>
          <w:sz w:val="22"/>
          <w:szCs w:val="22"/>
          <w:u w:val="single"/>
          <w:lang w:val="ro-RO"/>
        </w:rPr>
        <w:t>asistentă tehnică de specialitate prin diriginti de santier pentru proiectul</w:t>
      </w:r>
      <w:r w:rsidR="00E30CE5" w:rsidRPr="00530376">
        <w:rPr>
          <w:rFonts w:ascii="Times New Roman" w:eastAsia="Lucida Sans Unicode" w:hAnsi="Times New Roman" w:cs="Times New Roman"/>
          <w:color w:val="002060"/>
          <w:kern w:val="1"/>
          <w:sz w:val="22"/>
          <w:szCs w:val="22"/>
          <w:lang w:val="ro-RO"/>
        </w:rPr>
        <w:t xml:space="preserve"> </w:t>
      </w:r>
      <w:r w:rsidR="00B66EBF" w:rsidRPr="00AC5615">
        <w:rPr>
          <w:rFonts w:ascii="Times New Roman" w:hAnsi="Times New Roman"/>
          <w:b/>
          <w:color w:val="000066"/>
          <w:sz w:val="22"/>
          <w:szCs w:val="22"/>
        </w:rPr>
        <w:t>”Construire corp P+1E la Școala Gimna</w:t>
      </w:r>
      <w:r w:rsidR="00E30CE5">
        <w:rPr>
          <w:rFonts w:ascii="Times New Roman" w:hAnsi="Times New Roman"/>
          <w:b/>
          <w:color w:val="000066"/>
          <w:sz w:val="22"/>
          <w:szCs w:val="22"/>
        </w:rPr>
        <w:t>zială nr.13 din Timișoara, str.Muzicescu nr.14’’,</w:t>
      </w:r>
      <w:r w:rsidR="00B66EBF" w:rsidRPr="00AC5615">
        <w:rPr>
          <w:rFonts w:ascii="Times New Roman" w:hAnsi="Times New Roman"/>
          <w:b/>
          <w:color w:val="000066"/>
          <w:sz w:val="22"/>
          <w:szCs w:val="22"/>
        </w:rPr>
        <w:t xml:space="preserve">COD SMIS </w:t>
      </w:r>
      <w:r w:rsidR="00E30CE5">
        <w:rPr>
          <w:rFonts w:ascii="Times New Roman" w:hAnsi="Times New Roman" w:cs="Times New Roman"/>
          <w:b/>
          <w:color w:val="000066"/>
          <w:sz w:val="22"/>
          <w:szCs w:val="22"/>
        </w:rPr>
        <w:t xml:space="preserve">2014+: </w:t>
      </w:r>
      <w:r w:rsidR="00B66EBF" w:rsidRPr="00AC5615">
        <w:rPr>
          <w:rFonts w:ascii="Times New Roman" w:hAnsi="Times New Roman" w:cs="Times New Roman"/>
          <w:b/>
          <w:color w:val="000066"/>
          <w:sz w:val="22"/>
          <w:szCs w:val="22"/>
        </w:rPr>
        <w:t>134130</w:t>
      </w:r>
      <w:r w:rsidR="00D235DD" w:rsidRPr="00AC5615">
        <w:rPr>
          <w:rFonts w:ascii="Times New Roman" w:hAnsi="Times New Roman" w:cs="Times New Roman"/>
          <w:sz w:val="22"/>
          <w:szCs w:val="22"/>
        </w:rPr>
        <w:t>,</w:t>
      </w:r>
      <w:r w:rsidR="00B66EBF">
        <w:rPr>
          <w:rFonts w:ascii="Times New Roman" w:hAnsi="Times New Roman" w:cs="Times New Roman"/>
          <w:sz w:val="22"/>
          <w:szCs w:val="22"/>
        </w:rPr>
        <w:t xml:space="preserve"> </w:t>
      </w:r>
      <w:r w:rsidRPr="00A65FE5">
        <w:rPr>
          <w:rFonts w:ascii="Times New Roman" w:hAnsi="Times New Roman" w:cs="Times New Roman"/>
          <w:sz w:val="22"/>
          <w:szCs w:val="22"/>
        </w:rPr>
        <w:t xml:space="preserve">organizată de MUNICIPIUL TIMISOARA, </w:t>
      </w:r>
      <w:r w:rsidRPr="00A65FE5">
        <w:rPr>
          <w:rFonts w:ascii="Times New Roman" w:hAnsi="Times New Roman" w:cs="Times New Roman"/>
          <w:b/>
          <w:sz w:val="22"/>
          <w:szCs w:val="22"/>
        </w:rPr>
        <w:t>declar pe propria răspundere si sub sanctiunea excluderii din procedura si a sanctiunii aplicabile pentru fals in declaratii că</w:t>
      </w:r>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 procedura insolvenţei sau în lichidare, în supraveghere judiciară sau în încetarea activităţii;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comis o abatere profesională gravă care îmi pune în discuţie integritatea;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într-o situaţie de conflict de interese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Înţeleg că în cazul în care această declaraţie nu </w:t>
      </w:r>
      <w:proofErr w:type="gramStart"/>
      <w:r w:rsidRPr="00A65FE5">
        <w:rPr>
          <w:rFonts w:ascii="Times New Roman" w:hAnsi="Times New Roman" w:cs="Times New Roman"/>
          <w:sz w:val="22"/>
          <w:szCs w:val="22"/>
        </w:rPr>
        <w:t>este</w:t>
      </w:r>
      <w:proofErr w:type="gramEnd"/>
      <w:r w:rsidRPr="00A65FE5">
        <w:rPr>
          <w:rFonts w:ascii="Times New Roman" w:hAnsi="Times New Roman" w:cs="Times New Roman"/>
          <w:sz w:val="22"/>
          <w:szCs w:val="22"/>
        </w:rPr>
        <w:t xml:space="preserve"> conformă cu realitatea sunt pasibil de încălcarea prevederilor legislaţiei penale privind falsul în declaraţii.</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w:t>
      </w:r>
      <w:r w:rsidRPr="00A65FE5">
        <w:rPr>
          <w:rFonts w:ascii="Times New Roman" w:hAnsi="Times New Roman" w:cs="Times New Roman"/>
          <w:i/>
          <w:iCs/>
          <w:sz w:val="22"/>
          <w:szCs w:val="22"/>
        </w:rPr>
        <w:t>)</w:t>
      </w:r>
    </w:p>
    <w:p w:rsidR="00A65FE5" w:rsidRPr="00A65FE5" w:rsidRDefault="00A65FE5" w:rsidP="00A92175">
      <w:pPr>
        <w:rPr>
          <w:rFonts w:ascii="Times New Roman" w:hAnsi="Times New Roman" w:cs="Times New Roman"/>
          <w:sz w:val="22"/>
          <w:szCs w:val="22"/>
        </w:rPr>
      </w:pPr>
    </w:p>
    <w:p w:rsidR="00AC5615" w:rsidRDefault="00AC561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1E211D" w:rsidRDefault="001E211D" w:rsidP="00A92175">
      <w:pPr>
        <w:rPr>
          <w:rFonts w:ascii="Times New Roman" w:hAnsi="Times New Roman" w:cs="Times New Roman"/>
          <w:color w:val="003399"/>
          <w:sz w:val="22"/>
          <w:szCs w:val="22"/>
        </w:rPr>
      </w:pPr>
    </w:p>
    <w:p w:rsidR="001E211D" w:rsidRPr="00CC1B1F" w:rsidRDefault="001E211D" w:rsidP="001E211D">
      <w:pPr>
        <w:jc w:val="center"/>
        <w:rPr>
          <w:rFonts w:ascii="Times New Roman" w:hAnsi="Times New Roman" w:cs="Times New Roman"/>
          <w:b/>
          <w:bCs/>
          <w:sz w:val="22"/>
          <w:szCs w:val="22"/>
          <w:u w:val="single"/>
          <w:lang w:val="ro-RO" w:eastAsia="ro-RO"/>
        </w:rPr>
      </w:pPr>
      <w:r w:rsidRPr="00CC1B1F">
        <w:rPr>
          <w:rFonts w:ascii="Times New Roman" w:hAnsi="Times New Roman" w:cs="Times New Roman"/>
          <w:b/>
          <w:bCs/>
          <w:sz w:val="22"/>
          <w:szCs w:val="22"/>
          <w:u w:val="single"/>
          <w:lang w:val="ro-RO" w:eastAsia="ro-RO"/>
        </w:rPr>
        <w:t>Modul de prezentare a ofertei tehnice</w:t>
      </w:r>
    </w:p>
    <w:p w:rsidR="001E211D" w:rsidRPr="00CC1B1F" w:rsidRDefault="001E211D" w:rsidP="001E211D">
      <w:pPr>
        <w:suppressAutoHyphens/>
        <w:jc w:val="center"/>
        <w:rPr>
          <w:rFonts w:ascii="Times New Roman" w:eastAsia="Lucida Sans Unicode" w:hAnsi="Times New Roman" w:cs="Times New Roman"/>
          <w:b/>
          <w:kern w:val="1"/>
          <w:sz w:val="22"/>
          <w:szCs w:val="22"/>
          <w:lang w:val="ro-RO"/>
        </w:rPr>
      </w:pPr>
      <w:proofErr w:type="gramStart"/>
      <w:r w:rsidRPr="0013091C">
        <w:rPr>
          <w:rFonts w:ascii="Times New Roman" w:hAnsi="Times New Roman" w:cs="Times New Roman"/>
          <w:sz w:val="22"/>
          <w:szCs w:val="22"/>
          <w:u w:val="single"/>
          <w:lang w:val="en-GB"/>
        </w:rPr>
        <w:t>servicii</w:t>
      </w:r>
      <w:proofErr w:type="gramEnd"/>
      <w:r w:rsidRPr="0013091C">
        <w:rPr>
          <w:rFonts w:ascii="Times New Roman" w:hAnsi="Times New Roman" w:cs="Times New Roman"/>
          <w:sz w:val="22"/>
          <w:szCs w:val="22"/>
          <w:u w:val="single"/>
          <w:lang w:val="en-GB"/>
        </w:rPr>
        <w:t xml:space="preserve"> </w:t>
      </w:r>
      <w:r w:rsidRPr="0013091C">
        <w:rPr>
          <w:rFonts w:ascii="Times New Roman" w:hAnsi="Times New Roman" w:cs="Times New Roman"/>
          <w:sz w:val="22"/>
          <w:szCs w:val="22"/>
          <w:u w:val="single"/>
          <w:lang w:val="ro-RO"/>
        </w:rPr>
        <w:t xml:space="preserve">de </w:t>
      </w:r>
      <w:r w:rsidRPr="0013091C">
        <w:rPr>
          <w:rFonts w:ascii="Times New Roman" w:eastAsia="Lucida Sans Unicode" w:hAnsi="Times New Roman" w:cs="Times New Roman"/>
          <w:kern w:val="1"/>
          <w:sz w:val="22"/>
          <w:szCs w:val="22"/>
          <w:u w:val="single"/>
          <w:lang w:val="ro-RO"/>
        </w:rPr>
        <w:t>asistent</w:t>
      </w:r>
      <w:r>
        <w:rPr>
          <w:rFonts w:ascii="Times New Roman" w:eastAsia="Lucida Sans Unicode" w:hAnsi="Times New Roman" w:cs="Times New Roman"/>
          <w:kern w:val="1"/>
          <w:sz w:val="22"/>
          <w:szCs w:val="22"/>
          <w:u w:val="single"/>
          <w:lang w:val="ro-RO"/>
        </w:rPr>
        <w:t>a</w:t>
      </w:r>
      <w:r w:rsidRPr="0013091C">
        <w:rPr>
          <w:rFonts w:ascii="Times New Roman" w:eastAsia="Lucida Sans Unicode" w:hAnsi="Times New Roman" w:cs="Times New Roman"/>
          <w:kern w:val="1"/>
          <w:sz w:val="22"/>
          <w:szCs w:val="22"/>
          <w:u w:val="single"/>
          <w:lang w:val="ro-RO"/>
        </w:rPr>
        <w:t xml:space="preserve"> tehnic</w:t>
      </w:r>
      <w:r>
        <w:rPr>
          <w:rFonts w:ascii="Times New Roman" w:eastAsia="Lucida Sans Unicode" w:hAnsi="Times New Roman" w:cs="Times New Roman"/>
          <w:kern w:val="1"/>
          <w:sz w:val="22"/>
          <w:szCs w:val="22"/>
          <w:u w:val="single"/>
          <w:lang w:val="ro-RO"/>
        </w:rPr>
        <w:t>a</w:t>
      </w:r>
      <w:r w:rsidRPr="0013091C">
        <w:rPr>
          <w:rFonts w:ascii="Times New Roman" w:eastAsia="Lucida Sans Unicode" w:hAnsi="Times New Roman" w:cs="Times New Roman"/>
          <w:kern w:val="1"/>
          <w:sz w:val="22"/>
          <w:szCs w:val="22"/>
          <w:u w:val="single"/>
          <w:lang w:val="ro-RO"/>
        </w:rPr>
        <w:t xml:space="preserve"> de specialitate prin diriginti de santier pentru proiectul</w:t>
      </w:r>
      <w:r w:rsidRPr="00CC1B1F">
        <w:rPr>
          <w:rFonts w:ascii="Times New Roman" w:eastAsia="Lucida Sans Unicode" w:hAnsi="Times New Roman" w:cs="Times New Roman"/>
          <w:b/>
          <w:kern w:val="1"/>
          <w:sz w:val="22"/>
          <w:szCs w:val="22"/>
          <w:lang w:val="ro-RO"/>
        </w:rPr>
        <w:t>:</w:t>
      </w:r>
    </w:p>
    <w:p w:rsidR="009B4190" w:rsidRDefault="001E211D" w:rsidP="001E211D">
      <w:pPr>
        <w:jc w:val="center"/>
        <w:rPr>
          <w:rFonts w:ascii="Times New Roman" w:hAnsi="Times New Roman"/>
          <w:b/>
          <w:color w:val="000066"/>
          <w:sz w:val="22"/>
          <w:szCs w:val="22"/>
        </w:rPr>
      </w:pPr>
      <w:r w:rsidRPr="00841B42">
        <w:rPr>
          <w:rFonts w:ascii="Times New Roman" w:hAnsi="Times New Roman" w:cs="Times New Roman"/>
          <w:color w:val="002060"/>
          <w:sz w:val="22"/>
          <w:szCs w:val="22"/>
        </w:rPr>
        <w:t>“</w:t>
      </w:r>
      <w:r w:rsidR="00530376" w:rsidRPr="00AC5615">
        <w:rPr>
          <w:rFonts w:ascii="Times New Roman" w:hAnsi="Times New Roman"/>
          <w:b/>
          <w:color w:val="000066"/>
          <w:sz w:val="22"/>
          <w:szCs w:val="22"/>
        </w:rPr>
        <w:t>Construire corp P+1E la Școala Gimna</w:t>
      </w:r>
      <w:r w:rsidR="00530376">
        <w:rPr>
          <w:rFonts w:ascii="Times New Roman" w:hAnsi="Times New Roman"/>
          <w:b/>
          <w:color w:val="000066"/>
          <w:sz w:val="22"/>
          <w:szCs w:val="22"/>
        </w:rPr>
        <w:t>zială nr.13 din Timișoara, str.Muzicescu nr.14’’,</w:t>
      </w:r>
    </w:p>
    <w:p w:rsidR="001E211D" w:rsidRDefault="00530376" w:rsidP="001E211D">
      <w:pPr>
        <w:jc w:val="center"/>
        <w:rPr>
          <w:rFonts w:ascii="Times New Roman" w:hAnsi="Times New Roman" w:cs="Times New Roman"/>
          <w:b/>
          <w:color w:val="002060"/>
          <w:sz w:val="22"/>
          <w:szCs w:val="22"/>
        </w:rPr>
      </w:pPr>
      <w:r w:rsidRPr="00AC5615">
        <w:rPr>
          <w:rFonts w:ascii="Times New Roman" w:hAnsi="Times New Roman"/>
          <w:b/>
          <w:color w:val="000066"/>
          <w:sz w:val="22"/>
          <w:szCs w:val="22"/>
        </w:rPr>
        <w:t xml:space="preserve">COD SMIS </w:t>
      </w:r>
      <w:r>
        <w:rPr>
          <w:rFonts w:ascii="Times New Roman" w:hAnsi="Times New Roman" w:cs="Times New Roman"/>
          <w:b/>
          <w:color w:val="000066"/>
          <w:sz w:val="22"/>
          <w:szCs w:val="22"/>
        </w:rPr>
        <w:t xml:space="preserve">2014+: </w:t>
      </w:r>
      <w:r w:rsidRPr="00AC5615">
        <w:rPr>
          <w:rFonts w:ascii="Times New Roman" w:hAnsi="Times New Roman" w:cs="Times New Roman"/>
          <w:b/>
          <w:color w:val="000066"/>
          <w:sz w:val="22"/>
          <w:szCs w:val="22"/>
        </w:rPr>
        <w:t>134130</w:t>
      </w:r>
    </w:p>
    <w:p w:rsidR="001E211D" w:rsidRDefault="001E211D" w:rsidP="001E211D">
      <w:pPr>
        <w:jc w:val="both"/>
        <w:rPr>
          <w:rFonts w:ascii="Times New Roman" w:hAnsi="Times New Roman" w:cs="Times New Roman"/>
          <w:sz w:val="22"/>
          <w:szCs w:val="22"/>
          <w:lang w:val="ro-RO"/>
        </w:rPr>
      </w:pPr>
    </w:p>
    <w:p w:rsidR="001E211D" w:rsidRPr="009B4190" w:rsidRDefault="001E211D" w:rsidP="009B4190">
      <w:pPr>
        <w:jc w:val="both"/>
        <w:rPr>
          <w:rFonts w:ascii="Times New Roman" w:hAnsi="Times New Roman" w:cs="Times New Roman"/>
          <w:sz w:val="22"/>
          <w:szCs w:val="22"/>
        </w:rPr>
      </w:pPr>
      <w:r w:rsidRPr="00E747B4">
        <w:rPr>
          <w:rFonts w:ascii="Times New Roman" w:hAnsi="Times New Roman" w:cs="Times New Roman"/>
          <w:sz w:val="22"/>
          <w:szCs w:val="22"/>
          <w:lang w:val="ro-RO"/>
        </w:rPr>
        <w:t>Prin prezenta documentatie, subsemnatul.................................................</w:t>
      </w:r>
      <w:r w:rsidRPr="00E747B4">
        <w:rPr>
          <w:rFonts w:ascii="Times New Roman" w:eastAsia="MS Mincho" w:hAnsi="Times New Roman" w:cs="Times New Roman"/>
          <w:sz w:val="22"/>
          <w:szCs w:val="22"/>
          <w:lang w:val="ro-RO"/>
        </w:rPr>
        <w:t xml:space="preserve"> (</w:t>
      </w:r>
      <w:r w:rsidRPr="00E747B4">
        <w:rPr>
          <w:rFonts w:ascii="Times New Roman" w:eastAsia="MS Mincho" w:hAnsi="Times New Roman" w:cs="Times New Roman"/>
          <w:i/>
          <w:sz w:val="22"/>
          <w:szCs w:val="22"/>
          <w:lang w:val="ro-RO"/>
        </w:rPr>
        <w:t>nume si prenume in clar a persoanei autorizate</w:t>
      </w:r>
      <w:r w:rsidRPr="00E747B4">
        <w:rPr>
          <w:rFonts w:ascii="Times New Roman" w:eastAsia="MS Mincho" w:hAnsi="Times New Roman" w:cs="Times New Roman"/>
          <w:sz w:val="22"/>
          <w:szCs w:val="22"/>
          <w:lang w:val="ro-RO"/>
        </w:rPr>
        <w:t>), reprezentant al ………………….......……..</w:t>
      </w:r>
      <w:r w:rsidRPr="00E747B4" w:rsidDel="007C1DA6">
        <w:rPr>
          <w:rFonts w:ascii="Times New Roman" w:hAnsi="Times New Roman" w:cs="Times New Roman"/>
          <w:sz w:val="22"/>
          <w:szCs w:val="22"/>
          <w:lang w:val="ro-RO"/>
        </w:rPr>
        <w:t xml:space="preserve"> </w:t>
      </w:r>
      <w:r w:rsidRPr="00E747B4">
        <w:rPr>
          <w:rFonts w:ascii="Times New Roman" w:hAnsi="Times New Roman" w:cs="Times New Roman"/>
          <w:sz w:val="22"/>
          <w:szCs w:val="22"/>
          <w:lang w:val="ro-RO"/>
        </w:rPr>
        <w:t>(</w:t>
      </w:r>
      <w:r w:rsidRPr="00E747B4">
        <w:rPr>
          <w:rFonts w:ascii="Times New Roman" w:hAnsi="Times New Roman" w:cs="Times New Roman"/>
          <w:i/>
          <w:sz w:val="22"/>
          <w:szCs w:val="22"/>
          <w:lang w:val="ro-RO"/>
        </w:rPr>
        <w:t>denumirea ofertantului</w:t>
      </w:r>
      <w:r w:rsidRPr="00E747B4">
        <w:rPr>
          <w:rFonts w:ascii="Times New Roman" w:hAnsi="Times New Roman" w:cs="Times New Roman"/>
          <w:sz w:val="22"/>
          <w:szCs w:val="22"/>
          <w:lang w:val="ro-RO"/>
        </w:rPr>
        <w:t xml:space="preserve">), confirm realizarea </w:t>
      </w:r>
      <w:r w:rsidRPr="00E747B4">
        <w:rPr>
          <w:rFonts w:ascii="Times New Roman" w:hAnsi="Times New Roman" w:cs="Times New Roman"/>
          <w:sz w:val="22"/>
          <w:szCs w:val="22"/>
        </w:rPr>
        <w:t>serviciilor mentionate mai sus.</w:t>
      </w:r>
    </w:p>
    <w:p w:rsidR="009B4190" w:rsidRDefault="009B4190" w:rsidP="009B4190">
      <w:pPr>
        <w:tabs>
          <w:tab w:val="left" w:pos="180"/>
          <w:tab w:val="left" w:pos="820"/>
        </w:tabs>
        <w:spacing w:after="120"/>
        <w:jc w:val="both"/>
        <w:rPr>
          <w:rFonts w:ascii="Times New Roman" w:hAnsi="Times New Roman" w:cs="Times New Roman"/>
          <w:i/>
          <w:sz w:val="22"/>
          <w:szCs w:val="22"/>
          <w:lang w:val="ro-RO"/>
        </w:rPr>
      </w:pPr>
    </w:p>
    <w:p w:rsidR="007C4BEE" w:rsidRDefault="001E211D" w:rsidP="009B4190">
      <w:pPr>
        <w:tabs>
          <w:tab w:val="left" w:pos="180"/>
          <w:tab w:val="left" w:pos="820"/>
        </w:tabs>
        <w:spacing w:after="120"/>
        <w:jc w:val="both"/>
        <w:rPr>
          <w:rFonts w:ascii="Times New Roman" w:hAnsi="Times New Roman" w:cs="Times New Roman"/>
          <w:i/>
          <w:sz w:val="22"/>
          <w:szCs w:val="22"/>
          <w:lang w:val="ro-RO"/>
        </w:rPr>
      </w:pPr>
      <w:r w:rsidRPr="00E747B4">
        <w:rPr>
          <w:rFonts w:ascii="Times New Roman" w:hAnsi="Times New Roman" w:cs="Times New Roman"/>
          <w:i/>
          <w:sz w:val="22"/>
          <w:szCs w:val="22"/>
          <w:lang w:val="ro-RO"/>
        </w:rPr>
        <w:t>Mai jos detaliez concret modul de realizare a acestui contract, in functie de cerintele minime impuse de autoritatea contr</w:t>
      </w:r>
      <w:r>
        <w:rPr>
          <w:rFonts w:ascii="Times New Roman" w:hAnsi="Times New Roman" w:cs="Times New Roman"/>
          <w:i/>
          <w:sz w:val="22"/>
          <w:szCs w:val="22"/>
          <w:lang w:val="ro-RO"/>
        </w:rPr>
        <w:t>actanta prin caietul de sarcini nr.SC202</w:t>
      </w:r>
      <w:r w:rsidR="009B4190">
        <w:rPr>
          <w:rFonts w:ascii="Times New Roman" w:hAnsi="Times New Roman" w:cs="Times New Roman"/>
          <w:i/>
          <w:sz w:val="22"/>
          <w:szCs w:val="22"/>
          <w:lang w:val="ro-RO"/>
        </w:rPr>
        <w:t>2</w:t>
      </w:r>
      <w:r>
        <w:rPr>
          <w:rFonts w:ascii="Times New Roman" w:hAnsi="Times New Roman" w:cs="Times New Roman"/>
          <w:i/>
          <w:sz w:val="22"/>
          <w:szCs w:val="22"/>
          <w:lang w:val="ro-RO"/>
        </w:rPr>
        <w:t>-</w:t>
      </w:r>
      <w:r w:rsidR="009B4190">
        <w:rPr>
          <w:rFonts w:ascii="Times New Roman" w:hAnsi="Times New Roman" w:cs="Times New Roman"/>
          <w:i/>
          <w:sz w:val="22"/>
          <w:szCs w:val="22"/>
          <w:lang w:val="ro-RO"/>
        </w:rPr>
        <w:t>9141/14.04.2022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470"/>
      </w:tblGrid>
      <w:tr w:rsidR="009B4190" w:rsidRPr="003F4123" w:rsidTr="00FA2B68">
        <w:tc>
          <w:tcPr>
            <w:tcW w:w="5495" w:type="dxa"/>
          </w:tcPr>
          <w:p w:rsidR="009B4190" w:rsidRPr="00E42500" w:rsidRDefault="009B4190" w:rsidP="006E2A70">
            <w:pPr>
              <w:tabs>
                <w:tab w:val="left" w:pos="820"/>
              </w:tabs>
              <w:ind w:right="-23"/>
              <w:contextualSpacing/>
              <w:jc w:val="center"/>
              <w:rPr>
                <w:rFonts w:ascii="Times New Roman" w:hAnsi="Times New Roman" w:cs="Times New Roman"/>
                <w:b/>
                <w:sz w:val="22"/>
                <w:szCs w:val="22"/>
                <w:lang w:val="ro-RO"/>
              </w:rPr>
            </w:pPr>
            <w:r w:rsidRPr="00E42500">
              <w:rPr>
                <w:rFonts w:ascii="Times New Roman" w:hAnsi="Times New Roman" w:cs="Times New Roman"/>
                <w:b/>
                <w:sz w:val="22"/>
                <w:szCs w:val="22"/>
                <w:lang w:val="ro-RO"/>
              </w:rPr>
              <w:t>Cerinte minime</w:t>
            </w:r>
            <w:r>
              <w:rPr>
                <w:rFonts w:ascii="Times New Roman" w:hAnsi="Times New Roman" w:cs="Times New Roman"/>
                <w:b/>
                <w:sz w:val="22"/>
                <w:szCs w:val="22"/>
                <w:lang w:val="ro-RO"/>
              </w:rPr>
              <w:t xml:space="preserve"> </w:t>
            </w:r>
            <w:r w:rsidRPr="00E42500">
              <w:rPr>
                <w:rFonts w:ascii="Times New Roman" w:hAnsi="Times New Roman" w:cs="Times New Roman"/>
                <w:b/>
                <w:sz w:val="22"/>
                <w:szCs w:val="22"/>
                <w:lang w:val="ro-RO"/>
              </w:rPr>
              <w:t>caiet sarcini</w:t>
            </w:r>
          </w:p>
        </w:tc>
        <w:tc>
          <w:tcPr>
            <w:tcW w:w="4470" w:type="dxa"/>
          </w:tcPr>
          <w:p w:rsidR="009B4190" w:rsidRPr="00E42500" w:rsidRDefault="009B4190" w:rsidP="00FA2B68">
            <w:pPr>
              <w:tabs>
                <w:tab w:val="left" w:pos="820"/>
              </w:tabs>
              <w:ind w:left="80" w:right="-23"/>
              <w:contextualSpacing/>
              <w:jc w:val="both"/>
              <w:rPr>
                <w:rFonts w:ascii="Times New Roman" w:hAnsi="Times New Roman" w:cs="Times New Roman"/>
                <w:b/>
                <w:sz w:val="22"/>
                <w:szCs w:val="22"/>
                <w:lang w:val="ro-RO"/>
              </w:rPr>
            </w:pPr>
            <w:r w:rsidRPr="00E42500">
              <w:rPr>
                <w:rFonts w:ascii="Times New Roman" w:hAnsi="Times New Roman" w:cs="Times New Roman"/>
                <w:b/>
                <w:sz w:val="22"/>
                <w:szCs w:val="22"/>
                <w:lang w:val="ro-RO"/>
              </w:rPr>
              <w:t>Modul de indeplinire al cerintelor caietului de sarcini de catre ofertant (</w:t>
            </w:r>
            <w:r w:rsidRPr="00657962">
              <w:rPr>
                <w:rFonts w:ascii="Times New Roman" w:hAnsi="Times New Roman" w:cs="Times New Roman"/>
                <w:b/>
                <w:i/>
                <w:sz w:val="22"/>
                <w:szCs w:val="22"/>
                <w:lang w:val="ro-RO"/>
              </w:rPr>
              <w:t>se va completa de catre ofertant</w:t>
            </w:r>
            <w:r w:rsidRPr="00E42500">
              <w:rPr>
                <w:rFonts w:ascii="Times New Roman" w:hAnsi="Times New Roman" w:cs="Times New Roman"/>
                <w:b/>
                <w:sz w:val="22"/>
                <w:szCs w:val="22"/>
                <w:lang w:val="ro-RO"/>
              </w:rPr>
              <w:t>)</w:t>
            </w:r>
          </w:p>
        </w:tc>
      </w:tr>
      <w:tr w:rsidR="009B4190" w:rsidRPr="00416758" w:rsidTr="00FA2B68">
        <w:tc>
          <w:tcPr>
            <w:tcW w:w="5495" w:type="dxa"/>
          </w:tcPr>
          <w:p w:rsidR="006E2A70" w:rsidRPr="006E2A70" w:rsidRDefault="006E2A70" w:rsidP="006E2A70">
            <w:pPr>
              <w:jc w:val="both"/>
              <w:rPr>
                <w:rFonts w:ascii="Times New Roman" w:hAnsi="Times New Roman" w:cs="Times New Roman"/>
                <w:b/>
                <w:sz w:val="22"/>
                <w:szCs w:val="22"/>
              </w:rPr>
            </w:pPr>
            <w:r w:rsidRPr="006E2A70">
              <w:rPr>
                <w:rFonts w:ascii="Times New Roman" w:hAnsi="Times New Roman" w:cs="Times New Roman"/>
                <w:b/>
                <w:sz w:val="22"/>
                <w:szCs w:val="22"/>
              </w:rPr>
              <w:t xml:space="preserve">OBIECTUL  CAIETULUI DE SARCINI </w:t>
            </w:r>
          </w:p>
          <w:p w:rsidR="006E2A70" w:rsidRPr="006E2A70" w:rsidRDefault="006E2A70" w:rsidP="006E2A70">
            <w:pPr>
              <w:widowControl/>
              <w:numPr>
                <w:ilvl w:val="0"/>
                <w:numId w:val="21"/>
              </w:numPr>
              <w:autoSpaceDE/>
              <w:autoSpaceDN/>
              <w:adjustRightInd/>
              <w:ind w:left="426"/>
              <w:jc w:val="both"/>
              <w:rPr>
                <w:rFonts w:ascii="Times New Roman" w:hAnsi="Times New Roman" w:cs="Times New Roman"/>
                <w:sz w:val="22"/>
                <w:szCs w:val="22"/>
              </w:rPr>
            </w:pPr>
            <w:proofErr w:type="gramStart"/>
            <w:r w:rsidRPr="006E2A70">
              <w:rPr>
                <w:rFonts w:ascii="Times New Roman" w:hAnsi="Times New Roman" w:cs="Times New Roman"/>
                <w:sz w:val="22"/>
                <w:szCs w:val="22"/>
              </w:rPr>
              <w:t>Asigurarea  asistenţei</w:t>
            </w:r>
            <w:proofErr w:type="gramEnd"/>
            <w:r w:rsidRPr="006E2A70">
              <w:rPr>
                <w:rFonts w:ascii="Times New Roman" w:hAnsi="Times New Roman" w:cs="Times New Roman"/>
                <w:sz w:val="22"/>
                <w:szCs w:val="22"/>
              </w:rPr>
              <w:t xml:space="preserve"> tehnice de şantier în vederea realizării obiectivului de investiţii  în condiţii optime de  calitate şi durată a  execuţiei,  în conformitate cu Autorizaţia de Construire nr. 714/05.06.2019, proiectului tehnic şi a caietului de sarcini.</w:t>
            </w:r>
          </w:p>
          <w:p w:rsidR="006E2A70" w:rsidRPr="006E2A70" w:rsidRDefault="006E2A70" w:rsidP="006E2A70">
            <w:pPr>
              <w:widowControl/>
              <w:numPr>
                <w:ilvl w:val="0"/>
                <w:numId w:val="21"/>
              </w:numPr>
              <w:autoSpaceDE/>
              <w:autoSpaceDN/>
              <w:adjustRightInd/>
              <w:ind w:left="426"/>
              <w:jc w:val="both"/>
              <w:rPr>
                <w:rFonts w:ascii="Times New Roman" w:hAnsi="Times New Roman" w:cs="Times New Roman"/>
                <w:sz w:val="22"/>
                <w:szCs w:val="22"/>
              </w:rPr>
            </w:pPr>
            <w:proofErr w:type="gramStart"/>
            <w:r w:rsidRPr="006E2A70">
              <w:rPr>
                <w:rFonts w:ascii="Times New Roman" w:hAnsi="Times New Roman" w:cs="Times New Roman"/>
                <w:sz w:val="22"/>
                <w:szCs w:val="22"/>
              </w:rPr>
              <w:t>Nominalizarea  obligaţiilor</w:t>
            </w:r>
            <w:proofErr w:type="gramEnd"/>
            <w:r w:rsidRPr="006E2A70">
              <w:rPr>
                <w:rFonts w:ascii="Times New Roman" w:hAnsi="Times New Roman" w:cs="Times New Roman"/>
                <w:sz w:val="22"/>
                <w:szCs w:val="22"/>
              </w:rPr>
              <w:t xml:space="preserve"> dirigintelui de şantier privind asigurarea verificării execuţiei corecte a lucrărilor de construcţii, pe tot parcursul lucrărilor de la data emiterii de către beneficiar a ordinului de începere  până la efectuarea recepţiei finale.</w:t>
            </w:r>
          </w:p>
          <w:p w:rsidR="009B4190" w:rsidRPr="00CC1B1F" w:rsidRDefault="009B4190" w:rsidP="00FA2B68">
            <w:pPr>
              <w:jc w:val="both"/>
              <w:rPr>
                <w:rFonts w:ascii="Times New Roman" w:hAnsi="Times New Roman" w:cs="Times New Roman"/>
                <w:sz w:val="22"/>
                <w:szCs w:val="22"/>
                <w:lang w:val="ro-RO"/>
              </w:rPr>
            </w:pPr>
          </w:p>
        </w:tc>
        <w:tc>
          <w:tcPr>
            <w:tcW w:w="4470" w:type="dxa"/>
          </w:tcPr>
          <w:p w:rsidR="009B4190" w:rsidRPr="00416758"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416758" w:rsidTr="00FA2B68">
        <w:tc>
          <w:tcPr>
            <w:tcW w:w="5495" w:type="dxa"/>
          </w:tcPr>
          <w:p w:rsidR="006E2A70" w:rsidRPr="006E2A70" w:rsidRDefault="006E2A70" w:rsidP="006E2A70">
            <w:pPr>
              <w:jc w:val="both"/>
              <w:rPr>
                <w:rFonts w:ascii="Times New Roman" w:hAnsi="Times New Roman" w:cs="Times New Roman"/>
                <w:b/>
                <w:sz w:val="22"/>
                <w:szCs w:val="22"/>
              </w:rPr>
            </w:pPr>
            <w:r w:rsidRPr="006E2A70">
              <w:rPr>
                <w:rFonts w:ascii="Times New Roman" w:hAnsi="Times New Roman" w:cs="Times New Roman"/>
                <w:b/>
                <w:sz w:val="22"/>
                <w:szCs w:val="22"/>
              </w:rPr>
              <w:t xml:space="preserve">CERINŢE GENERALE </w:t>
            </w:r>
          </w:p>
          <w:p w:rsidR="006E2A70" w:rsidRPr="006E2A70" w:rsidRDefault="006E2A70" w:rsidP="006E2A70">
            <w:pPr>
              <w:jc w:val="both"/>
              <w:rPr>
                <w:rFonts w:ascii="Times New Roman" w:hAnsi="Times New Roman" w:cs="Times New Roman"/>
                <w:sz w:val="22"/>
                <w:szCs w:val="22"/>
              </w:rPr>
            </w:pPr>
            <w:r w:rsidRPr="006E2A70">
              <w:rPr>
                <w:rFonts w:ascii="Times New Roman" w:hAnsi="Times New Roman" w:cs="Times New Roman"/>
                <w:sz w:val="22"/>
                <w:szCs w:val="22"/>
              </w:rPr>
              <w:t>În exercitarea atribuţiilor ce le revin, diriginţii de şantier poartă toată răspunderea privind execuţia corectă a lucrărilor ei fiind mandataţi să reprezinte interesele beneficiarului în raporturile cu executantul.</w:t>
            </w:r>
          </w:p>
          <w:p w:rsidR="006E2A70" w:rsidRPr="006E2A70" w:rsidRDefault="006E2A70" w:rsidP="006E2A70">
            <w:pPr>
              <w:jc w:val="both"/>
              <w:rPr>
                <w:rFonts w:ascii="Times New Roman" w:hAnsi="Times New Roman" w:cs="Times New Roman"/>
                <w:sz w:val="22"/>
                <w:szCs w:val="22"/>
              </w:rPr>
            </w:pPr>
            <w:r w:rsidRPr="006E2A70">
              <w:rPr>
                <w:rFonts w:ascii="Times New Roman" w:hAnsi="Times New Roman" w:cs="Times New Roman"/>
                <w:sz w:val="22"/>
                <w:szCs w:val="22"/>
              </w:rPr>
              <w:t>Pe tot parcursul execuţiei lucrărilor de construcţii, diriginţii de şantier sau agenţii economici de consultanţă specializaţi au următoarele obligaţii generale:</w:t>
            </w:r>
          </w:p>
          <w:p w:rsidR="006E2A70" w:rsidRPr="006E2A70" w:rsidRDefault="006E2A70" w:rsidP="006E2A70">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6E2A70">
              <w:rPr>
                <w:rFonts w:ascii="Times New Roman" w:hAnsi="Times New Roman" w:cs="Times New Roman"/>
                <w:sz w:val="22"/>
                <w:szCs w:val="22"/>
              </w:rPr>
              <w:t>să întocmească raportul tehnic de specialitate în urma verificării ofertelor tehnice şi financiare          ca urmare a procedurii de achiziţie publică a lucrărilor de execuţie;</w:t>
            </w:r>
          </w:p>
          <w:p w:rsidR="006E2A70" w:rsidRPr="006E2A70" w:rsidRDefault="006E2A70" w:rsidP="006E2A70">
            <w:pPr>
              <w:widowControl/>
              <w:numPr>
                <w:ilvl w:val="0"/>
                <w:numId w:val="22"/>
              </w:numPr>
              <w:ind w:left="426"/>
              <w:jc w:val="both"/>
              <w:rPr>
                <w:rFonts w:ascii="Times New Roman" w:hAnsi="Times New Roman" w:cs="Times New Roman"/>
                <w:sz w:val="22"/>
                <w:szCs w:val="22"/>
              </w:rPr>
            </w:pPr>
            <w:r w:rsidRPr="006E2A70">
              <w:rPr>
                <w:rFonts w:ascii="Times New Roman" w:hAnsi="Times New Roman" w:cs="Times New Roman"/>
                <w:sz w:val="22"/>
                <w:szCs w:val="22"/>
              </w:rPr>
              <w:t>să asigurare verificarea execuţiei corecte şi la un înalt nivel de calitate a lucrărilor ;</w:t>
            </w:r>
          </w:p>
          <w:p w:rsidR="006E2A70" w:rsidRPr="006E2A70" w:rsidRDefault="006E2A70" w:rsidP="006E2A70">
            <w:pPr>
              <w:widowControl/>
              <w:numPr>
                <w:ilvl w:val="0"/>
                <w:numId w:val="22"/>
              </w:numPr>
              <w:ind w:left="426"/>
              <w:jc w:val="both"/>
              <w:rPr>
                <w:rFonts w:ascii="Times New Roman" w:hAnsi="Times New Roman" w:cs="Times New Roman"/>
                <w:sz w:val="22"/>
                <w:szCs w:val="22"/>
              </w:rPr>
            </w:pPr>
            <w:r w:rsidRPr="006E2A70">
              <w:rPr>
                <w:rFonts w:ascii="Times New Roman" w:hAnsi="Times New Roman" w:cs="Times New Roman"/>
                <w:sz w:val="22"/>
                <w:szCs w:val="22"/>
              </w:rPr>
              <w:t xml:space="preserve">să acţioneze în vederea soluţionării neconformitatilor şi a defectelor apărute în execuţie, precum şi a deficienţelor de proiectare; </w:t>
            </w:r>
          </w:p>
          <w:p w:rsidR="006E2A70" w:rsidRPr="006E2A70" w:rsidRDefault="006E2A70" w:rsidP="006E2A70">
            <w:pPr>
              <w:widowControl/>
              <w:numPr>
                <w:ilvl w:val="0"/>
                <w:numId w:val="22"/>
              </w:numPr>
              <w:ind w:left="426"/>
              <w:jc w:val="both"/>
              <w:rPr>
                <w:rFonts w:ascii="Times New Roman" w:hAnsi="Times New Roman" w:cs="Times New Roman"/>
                <w:sz w:val="22"/>
                <w:szCs w:val="22"/>
                <w:lang w:val="it-IT"/>
              </w:rPr>
            </w:pPr>
            <w:r w:rsidRPr="006E2A70">
              <w:rPr>
                <w:rFonts w:ascii="Times New Roman" w:hAnsi="Times New Roman" w:cs="Times New Roman"/>
                <w:sz w:val="22"/>
                <w:szCs w:val="22"/>
                <w:lang w:val="it-IT"/>
              </w:rPr>
              <w:t>să asigure recepţia la terminarea lucrărilor şi la expirarea perioadei de garanţie;</w:t>
            </w:r>
          </w:p>
          <w:p w:rsidR="006E2A70" w:rsidRPr="006E2A70" w:rsidRDefault="006E2A70" w:rsidP="006E2A70">
            <w:pPr>
              <w:widowControl/>
              <w:numPr>
                <w:ilvl w:val="0"/>
                <w:numId w:val="22"/>
              </w:numPr>
              <w:ind w:left="426"/>
              <w:jc w:val="both"/>
              <w:rPr>
                <w:rFonts w:ascii="Times New Roman" w:hAnsi="Times New Roman" w:cs="Times New Roman"/>
                <w:sz w:val="22"/>
                <w:szCs w:val="22"/>
              </w:rPr>
            </w:pPr>
            <w:r w:rsidRPr="006E2A70">
              <w:rPr>
                <w:rFonts w:ascii="Times New Roman" w:hAnsi="Times New Roman" w:cs="Times New Roman"/>
                <w:sz w:val="22"/>
                <w:szCs w:val="22"/>
              </w:rPr>
              <w:t>să întocmească cartea tehnică a construcţiei şi să o predea  proprietarului;</w:t>
            </w:r>
          </w:p>
          <w:p w:rsidR="006E2A70" w:rsidRPr="006E2A70" w:rsidRDefault="006E2A70" w:rsidP="006E2A70">
            <w:pPr>
              <w:widowControl/>
              <w:numPr>
                <w:ilvl w:val="0"/>
                <w:numId w:val="22"/>
              </w:numPr>
              <w:ind w:left="426"/>
              <w:jc w:val="both"/>
              <w:rPr>
                <w:rFonts w:ascii="Times New Roman" w:hAnsi="Times New Roman" w:cs="Times New Roman"/>
                <w:sz w:val="22"/>
                <w:szCs w:val="22"/>
                <w:lang w:val="pt-BR"/>
              </w:rPr>
            </w:pPr>
            <w:r w:rsidRPr="006E2A70">
              <w:rPr>
                <w:rFonts w:ascii="Times New Roman" w:hAnsi="Times New Roman" w:cs="Times New Roman"/>
                <w:sz w:val="22"/>
                <w:szCs w:val="22"/>
                <w:lang w:val="pt-BR"/>
              </w:rPr>
              <w:t xml:space="preserve">să urmărească îndeplinirea corectă a tuturor sarcinilor ce revin executantului conform contractului de execuţie lucrări asumat de acesta; </w:t>
            </w:r>
          </w:p>
          <w:p w:rsidR="006E2A70" w:rsidRPr="006E2A70" w:rsidRDefault="006E2A70" w:rsidP="006E2A70">
            <w:pPr>
              <w:widowControl/>
              <w:numPr>
                <w:ilvl w:val="0"/>
                <w:numId w:val="22"/>
              </w:numPr>
              <w:ind w:left="426"/>
              <w:jc w:val="both"/>
              <w:rPr>
                <w:rFonts w:ascii="Times New Roman" w:hAnsi="Times New Roman" w:cs="Times New Roman"/>
                <w:sz w:val="22"/>
                <w:szCs w:val="22"/>
                <w:lang w:val="fr-FR"/>
              </w:rPr>
            </w:pPr>
            <w:r w:rsidRPr="006E2A70">
              <w:rPr>
                <w:rFonts w:ascii="Times New Roman" w:hAnsi="Times New Roman" w:cs="Times New Roman"/>
                <w:sz w:val="22"/>
                <w:szCs w:val="22"/>
                <w:lang w:val="fr-FR"/>
              </w:rPr>
              <w:t>să respecte in totalitate obligaţiile ce le revin prin contract;</w:t>
            </w:r>
          </w:p>
          <w:p w:rsidR="006E2A70" w:rsidRDefault="006E2A70" w:rsidP="006E2A70">
            <w:pPr>
              <w:widowControl/>
              <w:numPr>
                <w:ilvl w:val="0"/>
                <w:numId w:val="22"/>
              </w:numPr>
              <w:ind w:left="426"/>
              <w:jc w:val="both"/>
              <w:rPr>
                <w:rFonts w:ascii="Times New Roman" w:hAnsi="Times New Roman" w:cs="Times New Roman"/>
                <w:sz w:val="22"/>
                <w:szCs w:val="22"/>
              </w:rPr>
            </w:pPr>
            <w:proofErr w:type="gramStart"/>
            <w:r w:rsidRPr="006E2A70">
              <w:rPr>
                <w:rFonts w:ascii="Times New Roman" w:hAnsi="Times New Roman" w:cs="Times New Roman"/>
                <w:sz w:val="22"/>
                <w:szCs w:val="22"/>
              </w:rPr>
              <w:lastRenderedPageBreak/>
              <w:t>să</w:t>
            </w:r>
            <w:proofErr w:type="gramEnd"/>
            <w:r w:rsidRPr="006E2A70">
              <w:rPr>
                <w:rFonts w:ascii="Times New Roman" w:hAnsi="Times New Roman" w:cs="Times New Roman"/>
                <w:sz w:val="22"/>
                <w:szCs w:val="22"/>
              </w:rPr>
              <w:t xml:space="preserve"> păstreze confidenţialitatea  datelor tehnice şi economice ale antreprenorului.</w:t>
            </w:r>
          </w:p>
          <w:p w:rsidR="006E2A70" w:rsidRPr="006E2A70" w:rsidRDefault="006E2A70" w:rsidP="006E2A70">
            <w:pPr>
              <w:widowControl/>
              <w:numPr>
                <w:ilvl w:val="0"/>
                <w:numId w:val="22"/>
              </w:numPr>
              <w:ind w:left="426"/>
              <w:jc w:val="both"/>
              <w:rPr>
                <w:rFonts w:ascii="Times New Roman" w:hAnsi="Times New Roman" w:cs="Times New Roman"/>
                <w:sz w:val="22"/>
                <w:szCs w:val="22"/>
              </w:rPr>
            </w:pPr>
            <w:r w:rsidRPr="006E2A70">
              <w:rPr>
                <w:rFonts w:ascii="Times New Roman" w:hAnsi="Times New Roman" w:cs="Times New Roman"/>
                <w:sz w:val="22"/>
                <w:szCs w:val="22"/>
              </w:rPr>
              <w:t>să manifeste disponibilitate şi celeritate pe parcursul execuţiei în rezolvarea tuturor aspectelor  neprevăzute şi să  asigure o colaborare permanentă cu beneficiarul, executantul respectiv proiectantul , pe durata realizării obiectivului;</w:t>
            </w:r>
          </w:p>
          <w:p w:rsidR="009B4190" w:rsidRPr="00543D3D" w:rsidRDefault="006E2A70" w:rsidP="00543D3D">
            <w:pPr>
              <w:jc w:val="both"/>
              <w:rPr>
                <w:rFonts w:ascii="Times New Roman" w:hAnsi="Times New Roman" w:cs="Times New Roman"/>
                <w:sz w:val="22"/>
                <w:szCs w:val="22"/>
                <w:lang w:val="es-ES"/>
              </w:rPr>
            </w:pPr>
            <w:r w:rsidRPr="006E2A70">
              <w:rPr>
                <w:rFonts w:ascii="Times New Roman" w:hAnsi="Times New Roman" w:cs="Times New Roman"/>
                <w:sz w:val="22"/>
                <w:szCs w:val="22"/>
                <w:lang w:val="es-ES"/>
              </w:rPr>
              <w:t>Obligaţiile prevăzute mai sus nu sunt limitative, dirigintele de şantier având sarcina de a participa în calitate de reprezentant al investitorului/beneficiarului la toate fazele privind realizarea construcţiilor, în limitele atribuţiilor stabilite prin reglementările tehnice în construcţii şi ale contractului încheiat cu investitorul/beneficiarul.</w:t>
            </w:r>
          </w:p>
          <w:p w:rsidR="006E2A70" w:rsidRDefault="006E2A70" w:rsidP="006E2A70">
            <w:pPr>
              <w:jc w:val="both"/>
              <w:rPr>
                <w:rFonts w:ascii="Times New Roman" w:hAnsi="Times New Roman" w:cs="Times New Roman"/>
                <w:sz w:val="22"/>
                <w:szCs w:val="22"/>
              </w:rPr>
            </w:pPr>
            <w:r w:rsidRPr="006E2A70">
              <w:rPr>
                <w:rFonts w:ascii="Times New Roman" w:hAnsi="Times New Roman" w:cs="Times New Roman"/>
                <w:sz w:val="22"/>
                <w:szCs w:val="22"/>
              </w:rPr>
              <w:t xml:space="preserve">Ofertantul câştigător va trebui să asigure personalul de specialitate atestat/ autorizat/ certificat în condiţiile legii pentru toate lucrările necesare realizării obiectivului </w:t>
            </w:r>
            <w:r w:rsidRPr="006E2A70">
              <w:rPr>
                <w:rFonts w:ascii="Times New Roman" w:hAnsi="Times New Roman" w:cs="Times New Roman"/>
                <w:bCs/>
                <w:sz w:val="22"/>
                <w:szCs w:val="22"/>
                <w:lang w:val="fr-FR"/>
              </w:rPr>
              <w:t>documentaţiei</w:t>
            </w:r>
            <w:r w:rsidRPr="006E2A70">
              <w:rPr>
                <w:rFonts w:ascii="Times New Roman" w:eastAsia="Calibri" w:hAnsi="Times New Roman" w:cs="Times New Roman"/>
                <w:b/>
                <w:bCs/>
                <w:sz w:val="22"/>
                <w:szCs w:val="22"/>
              </w:rPr>
              <w:t>"Construire corp P+1E la Scoala Gimnaziala nr.13 din Timisoara, str.Muzicescu nr.14” cod SMIS 2014+: 134130</w:t>
            </w:r>
            <w:r w:rsidRPr="006E2A70">
              <w:rPr>
                <w:rFonts w:ascii="Times New Roman" w:eastAsia="Calibri" w:hAnsi="Times New Roman" w:cs="Times New Roman"/>
                <w:bCs/>
                <w:sz w:val="22"/>
                <w:szCs w:val="22"/>
              </w:rPr>
              <w:t>"</w:t>
            </w:r>
            <w:r>
              <w:rPr>
                <w:rFonts w:ascii="Times New Roman" w:hAnsi="Times New Roman" w:cs="Times New Roman"/>
                <w:b/>
                <w:sz w:val="22"/>
                <w:szCs w:val="22"/>
              </w:rPr>
              <w:t>,</w:t>
            </w:r>
            <w:r w:rsidRPr="006E2A70">
              <w:rPr>
                <w:rFonts w:ascii="Times New Roman" w:hAnsi="Times New Roman" w:cs="Times New Roman"/>
                <w:bCs/>
                <w:sz w:val="22"/>
                <w:szCs w:val="22"/>
              </w:rPr>
              <w:t xml:space="preserve"> </w:t>
            </w:r>
            <w:r w:rsidRPr="006E2A70">
              <w:rPr>
                <w:rFonts w:ascii="Times New Roman" w:hAnsi="Times New Roman" w:cs="Times New Roman"/>
                <w:sz w:val="22"/>
                <w:szCs w:val="22"/>
              </w:rPr>
              <w:t>astfel:</w:t>
            </w:r>
          </w:p>
          <w:p w:rsidR="006E2A70" w:rsidRPr="006E2A70" w:rsidRDefault="006E2A70" w:rsidP="006E2A70">
            <w:pPr>
              <w:jc w:val="both"/>
              <w:rPr>
                <w:rFonts w:ascii="Times New Roman" w:hAnsi="Times New Roman" w:cs="Times New Roman"/>
                <w:b/>
                <w:sz w:val="22"/>
                <w:szCs w:val="22"/>
              </w:rPr>
            </w:pPr>
          </w:p>
          <w:p w:rsidR="006E2A70" w:rsidRDefault="006E2A70" w:rsidP="006E2A70">
            <w:pPr>
              <w:jc w:val="both"/>
              <w:rPr>
                <w:rFonts w:ascii="Times New Roman" w:hAnsi="Times New Roman" w:cs="Times New Roman"/>
                <w:b/>
                <w:sz w:val="22"/>
                <w:szCs w:val="22"/>
              </w:rPr>
            </w:pPr>
            <w:r w:rsidRPr="006E2A70">
              <w:rPr>
                <w:rFonts w:ascii="Times New Roman" w:hAnsi="Times New Roman" w:cs="Times New Roman"/>
                <w:b/>
                <w:sz w:val="22"/>
                <w:szCs w:val="22"/>
              </w:rPr>
              <w:t>Domeniul 2</w:t>
            </w:r>
            <w:r>
              <w:rPr>
                <w:rFonts w:ascii="Times New Roman" w:hAnsi="Times New Roman" w:cs="Times New Roman"/>
                <w:b/>
                <w:sz w:val="22"/>
                <w:szCs w:val="22"/>
              </w:rPr>
              <w:t>.-</w:t>
            </w:r>
            <w:r w:rsidRPr="006E2A70">
              <w:rPr>
                <w:rFonts w:ascii="Times New Roman" w:hAnsi="Times New Roman" w:cs="Times New Roman"/>
                <w:b/>
                <w:sz w:val="22"/>
                <w:szCs w:val="22"/>
              </w:rPr>
              <w:t>Construcţii civile, industriale şi agricole, Subdomeniul 2.2</w:t>
            </w:r>
            <w:r>
              <w:rPr>
                <w:rFonts w:ascii="Times New Roman" w:hAnsi="Times New Roman" w:cs="Times New Roman"/>
                <w:b/>
                <w:sz w:val="22"/>
                <w:szCs w:val="22"/>
              </w:rPr>
              <w:t>-</w:t>
            </w:r>
            <w:r w:rsidRPr="006E2A70">
              <w:rPr>
                <w:rFonts w:ascii="Times New Roman" w:hAnsi="Times New Roman" w:cs="Times New Roman"/>
                <w:b/>
                <w:sz w:val="22"/>
                <w:szCs w:val="22"/>
              </w:rPr>
              <w:t>Construcții civile, industriale, ag</w:t>
            </w:r>
            <w:r>
              <w:rPr>
                <w:rFonts w:ascii="Times New Roman" w:hAnsi="Times New Roman" w:cs="Times New Roman"/>
                <w:b/>
                <w:sz w:val="22"/>
                <w:szCs w:val="22"/>
              </w:rPr>
              <w:t xml:space="preserve">ricole și miniere de suprafață </w:t>
            </w:r>
            <w:r w:rsidR="00EA1A45">
              <w:rPr>
                <w:rFonts w:ascii="Times New Roman" w:hAnsi="Times New Roman" w:cs="Times New Roman"/>
                <w:b/>
                <w:sz w:val="22"/>
                <w:szCs w:val="22"/>
              </w:rPr>
              <w:t>-</w:t>
            </w:r>
            <w:r w:rsidRPr="006E2A70">
              <w:rPr>
                <w:rFonts w:ascii="Times New Roman" w:hAnsi="Times New Roman" w:cs="Times New Roman"/>
                <w:b/>
                <w:sz w:val="22"/>
                <w:szCs w:val="22"/>
              </w:rPr>
              <w:t>cate</w:t>
            </w:r>
            <w:r w:rsidR="00EA1A45">
              <w:rPr>
                <w:rFonts w:ascii="Times New Roman" w:hAnsi="Times New Roman" w:cs="Times New Roman"/>
                <w:b/>
                <w:sz w:val="22"/>
                <w:szCs w:val="22"/>
              </w:rPr>
              <w:t>goria de importanță C;</w:t>
            </w:r>
          </w:p>
          <w:p w:rsidR="00EA1A45" w:rsidRPr="006E2A70" w:rsidRDefault="00EA1A45" w:rsidP="006E2A70">
            <w:pPr>
              <w:jc w:val="both"/>
              <w:rPr>
                <w:rFonts w:ascii="Times New Roman" w:hAnsi="Times New Roman" w:cs="Times New Roman"/>
                <w:b/>
                <w:sz w:val="22"/>
                <w:szCs w:val="22"/>
              </w:rPr>
            </w:pPr>
          </w:p>
          <w:p w:rsidR="006E2A70" w:rsidRPr="006E2A70" w:rsidRDefault="00EA1A45" w:rsidP="006E2A70">
            <w:pPr>
              <w:jc w:val="both"/>
              <w:rPr>
                <w:rFonts w:ascii="Times New Roman" w:hAnsi="Times New Roman" w:cs="Times New Roman"/>
                <w:b/>
                <w:sz w:val="22"/>
                <w:szCs w:val="22"/>
              </w:rPr>
            </w:pPr>
            <w:r>
              <w:rPr>
                <w:rFonts w:ascii="Times New Roman" w:hAnsi="Times New Roman" w:cs="Times New Roman"/>
                <w:b/>
                <w:sz w:val="22"/>
                <w:szCs w:val="22"/>
              </w:rPr>
              <w:t>Domeniul 2.-</w:t>
            </w:r>
            <w:r w:rsidR="006E2A70" w:rsidRPr="006E2A70">
              <w:rPr>
                <w:rFonts w:ascii="Times New Roman" w:hAnsi="Times New Roman" w:cs="Times New Roman"/>
                <w:b/>
                <w:sz w:val="22"/>
                <w:szCs w:val="22"/>
              </w:rPr>
              <w:t>Instalaţii aferente construcţi</w:t>
            </w:r>
            <w:r>
              <w:rPr>
                <w:rFonts w:ascii="Times New Roman" w:hAnsi="Times New Roman" w:cs="Times New Roman"/>
                <w:b/>
                <w:sz w:val="22"/>
                <w:szCs w:val="22"/>
              </w:rPr>
              <w:t>ilor (cat. de importanţă A,B,C,D), Subdomeniul 8.1 -</w:t>
            </w:r>
            <w:r w:rsidR="006E2A70" w:rsidRPr="006E2A70">
              <w:rPr>
                <w:rFonts w:ascii="Times New Roman" w:hAnsi="Times New Roman" w:cs="Times New Roman"/>
                <w:b/>
                <w:sz w:val="22"/>
                <w:szCs w:val="22"/>
              </w:rPr>
              <w:t xml:space="preserve">Instalaţii electrice </w:t>
            </w:r>
            <w:r>
              <w:rPr>
                <w:rFonts w:ascii="Times New Roman" w:hAnsi="Times New Roman" w:cs="Times New Roman"/>
                <w:b/>
                <w:sz w:val="22"/>
                <w:szCs w:val="22"/>
              </w:rPr>
              <w:t>;</w:t>
            </w:r>
          </w:p>
          <w:p w:rsidR="00EA1A45" w:rsidRDefault="006E2A70" w:rsidP="006E2A70">
            <w:pPr>
              <w:jc w:val="both"/>
              <w:rPr>
                <w:rFonts w:ascii="Times New Roman" w:hAnsi="Times New Roman" w:cs="Times New Roman"/>
                <w:b/>
                <w:sz w:val="22"/>
                <w:szCs w:val="22"/>
              </w:rPr>
            </w:pPr>
            <w:r w:rsidRPr="006E2A70">
              <w:rPr>
                <w:rFonts w:ascii="Times New Roman" w:hAnsi="Times New Roman" w:cs="Times New Roman"/>
                <w:b/>
                <w:sz w:val="22"/>
                <w:szCs w:val="22"/>
              </w:rPr>
              <w:tab/>
            </w:r>
          </w:p>
          <w:p w:rsidR="006E2A70" w:rsidRPr="006E2A70" w:rsidRDefault="006E2A70" w:rsidP="006E2A70">
            <w:pPr>
              <w:jc w:val="both"/>
              <w:rPr>
                <w:rFonts w:ascii="Times New Roman" w:hAnsi="Times New Roman" w:cs="Times New Roman"/>
                <w:b/>
                <w:sz w:val="22"/>
                <w:szCs w:val="22"/>
              </w:rPr>
            </w:pPr>
            <w:r w:rsidRPr="006E2A70">
              <w:rPr>
                <w:rFonts w:ascii="Times New Roman" w:hAnsi="Times New Roman" w:cs="Times New Roman"/>
                <w:b/>
                <w:sz w:val="22"/>
                <w:szCs w:val="22"/>
              </w:rPr>
              <w:t xml:space="preserve">Domeniul 3. </w:t>
            </w:r>
            <w:r w:rsidR="00EA1A45">
              <w:rPr>
                <w:rFonts w:ascii="Times New Roman" w:hAnsi="Times New Roman" w:cs="Times New Roman"/>
                <w:b/>
                <w:sz w:val="22"/>
                <w:szCs w:val="22"/>
              </w:rPr>
              <w:t>-</w:t>
            </w:r>
            <w:r w:rsidRPr="006E2A70">
              <w:rPr>
                <w:rFonts w:ascii="Times New Roman" w:hAnsi="Times New Roman" w:cs="Times New Roman"/>
                <w:b/>
                <w:sz w:val="22"/>
                <w:szCs w:val="22"/>
              </w:rPr>
              <w:t>Instalaţii aferente construcţi</w:t>
            </w:r>
            <w:r w:rsidR="00EA1A45">
              <w:rPr>
                <w:rFonts w:ascii="Times New Roman" w:hAnsi="Times New Roman" w:cs="Times New Roman"/>
                <w:b/>
                <w:sz w:val="22"/>
                <w:szCs w:val="22"/>
              </w:rPr>
              <w:t>ilor (cat. de importanţă A,B,C,D), Subdomeniul 8.2 -</w:t>
            </w:r>
            <w:r w:rsidRPr="006E2A70">
              <w:rPr>
                <w:rFonts w:ascii="Times New Roman" w:hAnsi="Times New Roman" w:cs="Times New Roman"/>
                <w:b/>
                <w:sz w:val="22"/>
                <w:szCs w:val="22"/>
              </w:rPr>
              <w:t>Instalaţii sanitare, termoventilaţii</w:t>
            </w:r>
          </w:p>
          <w:p w:rsidR="006E2A70" w:rsidRPr="006E2A70" w:rsidRDefault="006E2A70" w:rsidP="006E2A70">
            <w:pPr>
              <w:jc w:val="both"/>
              <w:rPr>
                <w:rFonts w:ascii="Times New Roman" w:hAnsi="Times New Roman" w:cs="Times New Roman"/>
                <w:sz w:val="22"/>
                <w:szCs w:val="22"/>
              </w:rPr>
            </w:pPr>
            <w:proofErr w:type="gramStart"/>
            <w:r w:rsidRPr="006E2A70">
              <w:rPr>
                <w:rFonts w:ascii="Times New Roman" w:hAnsi="Times New Roman" w:cs="Times New Roman"/>
                <w:sz w:val="22"/>
                <w:szCs w:val="22"/>
              </w:rPr>
              <w:t>sau</w:t>
            </w:r>
            <w:proofErr w:type="gramEnd"/>
            <w:r w:rsidRPr="006E2A70">
              <w:rPr>
                <w:rFonts w:ascii="Times New Roman" w:hAnsi="Times New Roman" w:cs="Times New Roman"/>
                <w:sz w:val="22"/>
                <w:szCs w:val="22"/>
              </w:rPr>
              <w:t xml:space="preserve"> în domeniile echivalente autorizate conform Procedurilor de autorizare a diriginţilor de şa</w:t>
            </w:r>
            <w:r w:rsidR="00EA1A45">
              <w:rPr>
                <w:rFonts w:ascii="Times New Roman" w:hAnsi="Times New Roman" w:cs="Times New Roman"/>
                <w:sz w:val="22"/>
                <w:szCs w:val="22"/>
              </w:rPr>
              <w:t>ntier aprobate prin Ordinul nr.</w:t>
            </w:r>
            <w:r w:rsidRPr="006E2A70">
              <w:rPr>
                <w:rFonts w:ascii="Times New Roman" w:hAnsi="Times New Roman" w:cs="Times New Roman"/>
                <w:sz w:val="22"/>
                <w:szCs w:val="22"/>
              </w:rPr>
              <w:t>1496/2011 modificat şi completat prin Ordinul 277/2012 .</w:t>
            </w:r>
          </w:p>
          <w:p w:rsidR="00EA1A45" w:rsidRPr="00543D3D" w:rsidRDefault="006E2A70" w:rsidP="00EA1A45">
            <w:pPr>
              <w:jc w:val="both"/>
              <w:rPr>
                <w:rFonts w:ascii="Times New Roman" w:hAnsi="Times New Roman" w:cs="Times New Roman"/>
                <w:sz w:val="22"/>
                <w:szCs w:val="22"/>
              </w:rPr>
            </w:pPr>
            <w:r w:rsidRPr="006E2A70">
              <w:rPr>
                <w:rFonts w:ascii="Times New Roman" w:hAnsi="Times New Roman" w:cs="Times New Roman"/>
                <w:sz w:val="22"/>
                <w:szCs w:val="22"/>
              </w:rPr>
              <w:t>Specializările solicitate trebuie certificate prin prezentarea de documente justificative şi pot fi deţinute de o singură persoană în mod cumulativ sau de mai multe persoane cu autorizaţie în domeniile/subdomeniile de mai sus.</w:t>
            </w:r>
          </w:p>
          <w:p w:rsidR="00EA1A45" w:rsidRPr="00EA1A45" w:rsidRDefault="00EA1A45" w:rsidP="00EA1A45">
            <w:pPr>
              <w:jc w:val="both"/>
              <w:rPr>
                <w:rFonts w:ascii="Times New Roman" w:hAnsi="Times New Roman" w:cs="Times New Roman"/>
                <w:sz w:val="22"/>
                <w:szCs w:val="22"/>
              </w:rPr>
            </w:pPr>
            <w:r w:rsidRPr="00EA1A45">
              <w:rPr>
                <w:rFonts w:ascii="Times New Roman" w:hAnsi="Times New Roman" w:cs="Times New Roman"/>
                <w:sz w:val="22"/>
                <w:szCs w:val="22"/>
              </w:rPr>
              <w:t>Pentru persoana/persoanele nominalizate ca diriginţi de şantier se vor prezenta:</w:t>
            </w:r>
          </w:p>
          <w:p w:rsidR="00EA1A45" w:rsidRPr="00EA1A45" w:rsidRDefault="00EA1A45" w:rsidP="00EA1A45">
            <w:pPr>
              <w:widowControl/>
              <w:numPr>
                <w:ilvl w:val="0"/>
                <w:numId w:val="22"/>
              </w:numPr>
              <w:autoSpaceDE/>
              <w:autoSpaceDN/>
              <w:adjustRightInd/>
              <w:ind w:left="426" w:hanging="284"/>
              <w:jc w:val="both"/>
              <w:rPr>
                <w:rFonts w:ascii="Times New Roman" w:hAnsi="Times New Roman" w:cs="Times New Roman"/>
                <w:sz w:val="22"/>
                <w:szCs w:val="22"/>
              </w:rPr>
            </w:pPr>
            <w:r>
              <w:rPr>
                <w:rFonts w:ascii="Times New Roman" w:hAnsi="Times New Roman" w:cs="Times New Roman"/>
                <w:sz w:val="22"/>
                <w:szCs w:val="22"/>
              </w:rPr>
              <w:t>CV -</w:t>
            </w:r>
            <w:r w:rsidRPr="00EA1A45">
              <w:rPr>
                <w:rFonts w:ascii="Times New Roman" w:hAnsi="Times New Roman" w:cs="Times New Roman"/>
                <w:sz w:val="22"/>
                <w:szCs w:val="22"/>
              </w:rPr>
              <w:t>uri semnate;</w:t>
            </w:r>
          </w:p>
          <w:p w:rsidR="00EA1A45" w:rsidRPr="00EA1A45" w:rsidRDefault="00EA1A45" w:rsidP="00EA1A45">
            <w:pPr>
              <w:widowControl/>
              <w:numPr>
                <w:ilvl w:val="0"/>
                <w:numId w:val="22"/>
              </w:numPr>
              <w:autoSpaceDE/>
              <w:autoSpaceDN/>
              <w:adjustRightInd/>
              <w:ind w:left="426" w:hanging="284"/>
              <w:jc w:val="both"/>
              <w:rPr>
                <w:rFonts w:ascii="Times New Roman" w:hAnsi="Times New Roman" w:cs="Times New Roman"/>
                <w:sz w:val="22"/>
                <w:szCs w:val="22"/>
              </w:rPr>
            </w:pPr>
            <w:r w:rsidRPr="00EA1A45">
              <w:rPr>
                <w:rFonts w:ascii="Times New Roman" w:hAnsi="Times New Roman" w:cs="Times New Roman"/>
                <w:sz w:val="22"/>
                <w:szCs w:val="22"/>
              </w:rPr>
              <w:t>Copii, cu menţiunea conform cu originalul, după autorizaţiile de diriginte de şantier, val</w:t>
            </w:r>
            <w:r>
              <w:rPr>
                <w:rFonts w:ascii="Times New Roman" w:hAnsi="Times New Roman" w:cs="Times New Roman"/>
                <w:sz w:val="22"/>
                <w:szCs w:val="22"/>
              </w:rPr>
              <w:t>abile la data depunerii ofertei</w:t>
            </w:r>
            <w:r w:rsidRPr="00EA1A45">
              <w:rPr>
                <w:rFonts w:ascii="Times New Roman" w:hAnsi="Times New Roman" w:cs="Times New Roman"/>
                <w:sz w:val="22"/>
                <w:szCs w:val="22"/>
              </w:rPr>
              <w:t>;</w:t>
            </w:r>
          </w:p>
          <w:p w:rsidR="00EA1A45" w:rsidRPr="00EA1A45" w:rsidRDefault="00EA1A45" w:rsidP="00EA1A45">
            <w:pPr>
              <w:widowControl/>
              <w:numPr>
                <w:ilvl w:val="0"/>
                <w:numId w:val="22"/>
              </w:numPr>
              <w:autoSpaceDE/>
              <w:autoSpaceDN/>
              <w:adjustRightInd/>
              <w:ind w:left="426" w:hanging="284"/>
              <w:jc w:val="both"/>
              <w:rPr>
                <w:rFonts w:ascii="Times New Roman" w:hAnsi="Times New Roman" w:cs="Times New Roman"/>
                <w:sz w:val="22"/>
                <w:szCs w:val="22"/>
              </w:rPr>
            </w:pPr>
            <w:r w:rsidRPr="00EA1A45">
              <w:rPr>
                <w:rFonts w:ascii="Times New Roman" w:hAnsi="Times New Roman" w:cs="Times New Roman"/>
                <w:sz w:val="22"/>
                <w:szCs w:val="22"/>
              </w:rPr>
              <w:t>Declaraţii de disponibilitate;</w:t>
            </w:r>
          </w:p>
          <w:p w:rsidR="00EA1A45" w:rsidRPr="00EA1A45" w:rsidRDefault="00EA1A45" w:rsidP="00EA1A45">
            <w:pPr>
              <w:widowControl/>
              <w:numPr>
                <w:ilvl w:val="0"/>
                <w:numId w:val="22"/>
              </w:numPr>
              <w:autoSpaceDE/>
              <w:autoSpaceDN/>
              <w:adjustRightInd/>
              <w:ind w:left="426" w:hanging="284"/>
              <w:jc w:val="both"/>
              <w:rPr>
                <w:rFonts w:ascii="Times New Roman" w:hAnsi="Times New Roman" w:cs="Times New Roman"/>
                <w:sz w:val="22"/>
                <w:szCs w:val="22"/>
              </w:rPr>
            </w:pPr>
            <w:r w:rsidRPr="00EA1A45">
              <w:rPr>
                <w:rFonts w:ascii="Times New Roman" w:hAnsi="Times New Roman" w:cs="Times New Roman"/>
                <w:sz w:val="22"/>
                <w:szCs w:val="22"/>
              </w:rPr>
              <w:t>Copii, cu menţiunea conform cu originalul, după contractele de colaborare încheiate cu specialiştii propusi pentru îndeplinirea contractului în cazul în care aceştia nu sunt angajaţi permanenţi ai ofertantului.</w:t>
            </w:r>
          </w:p>
          <w:p w:rsidR="009B4190" w:rsidRPr="00663FFF" w:rsidRDefault="009B4190" w:rsidP="00EA1A45">
            <w:pPr>
              <w:ind w:left="7" w:firstLine="1"/>
              <w:jc w:val="both"/>
              <w:rPr>
                <w:rFonts w:ascii="Times New Roman" w:eastAsia="Lucida Sans Unicode" w:hAnsi="Times New Roman" w:cs="Times New Roman"/>
                <w:kern w:val="1"/>
                <w:sz w:val="22"/>
                <w:szCs w:val="22"/>
                <w:lang w:val="ro-RO"/>
              </w:rPr>
            </w:pPr>
            <w:r w:rsidRPr="00EA1A45">
              <w:rPr>
                <w:rFonts w:ascii="Times New Roman" w:eastAsia="Lucida Sans Unicode" w:hAnsi="Times New Roman" w:cs="Times New Roman"/>
                <w:kern w:val="1"/>
                <w:sz w:val="22"/>
                <w:szCs w:val="22"/>
                <w:lang w:val="ro-RO"/>
              </w:rPr>
              <w:t xml:space="preserve">    </w:t>
            </w:r>
            <w:r w:rsidR="00EA1A45" w:rsidRPr="00EA1A45">
              <w:rPr>
                <w:rFonts w:ascii="Times New Roman" w:eastAsia="Lucida Sans Unicode" w:hAnsi="Times New Roman" w:cs="Times New Roman"/>
                <w:kern w:val="1"/>
                <w:sz w:val="22"/>
                <w:szCs w:val="22"/>
                <w:lang w:val="ro-RO"/>
              </w:rPr>
              <w:t xml:space="preserve"> </w:t>
            </w:r>
          </w:p>
        </w:tc>
        <w:tc>
          <w:tcPr>
            <w:tcW w:w="4470" w:type="dxa"/>
          </w:tcPr>
          <w:p w:rsidR="009B4190" w:rsidRPr="00416758"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416758" w:rsidTr="00FA2B68">
        <w:tc>
          <w:tcPr>
            <w:tcW w:w="5495" w:type="dxa"/>
          </w:tcPr>
          <w:p w:rsidR="00EA1A45" w:rsidRPr="00EA1A45" w:rsidRDefault="00EA1A45" w:rsidP="00EA1A45">
            <w:pPr>
              <w:jc w:val="both"/>
              <w:rPr>
                <w:rFonts w:ascii="Times New Roman" w:hAnsi="Times New Roman" w:cs="Times New Roman"/>
                <w:b/>
                <w:sz w:val="22"/>
                <w:szCs w:val="22"/>
                <w:lang w:val="es-ES"/>
              </w:rPr>
            </w:pPr>
            <w:r w:rsidRPr="00EA1A45">
              <w:rPr>
                <w:rFonts w:ascii="Times New Roman" w:hAnsi="Times New Roman" w:cs="Times New Roman"/>
                <w:b/>
                <w:sz w:val="22"/>
                <w:szCs w:val="22"/>
                <w:lang w:val="es-ES"/>
              </w:rPr>
              <w:lastRenderedPageBreak/>
              <w:t>CERINŢE SPECIFICE</w:t>
            </w:r>
          </w:p>
          <w:p w:rsidR="00EA1A45" w:rsidRDefault="00EA1A45" w:rsidP="00EA1A45">
            <w:pPr>
              <w:jc w:val="both"/>
              <w:rPr>
                <w:rFonts w:ascii="Times New Roman" w:hAnsi="Times New Roman" w:cs="Times New Roman"/>
                <w:sz w:val="22"/>
                <w:szCs w:val="22"/>
                <w:lang w:val="es-ES"/>
              </w:rPr>
            </w:pPr>
            <w:r w:rsidRPr="00EA1A45">
              <w:rPr>
                <w:rFonts w:ascii="Times New Roman" w:hAnsi="Times New Roman" w:cs="Times New Roman"/>
                <w:sz w:val="22"/>
                <w:szCs w:val="22"/>
                <w:lang w:val="es-ES"/>
              </w:rPr>
              <w:t>Diriginţii de şantier răspund faţă de investitor/beneficiar, conform legii, pentru verificarea realizării corecte şi la un nivel superior de calitate  a obiectivului  în toate fazele de execuţie a lucrărilor  având în principal următoarele drepturi şi obligaţii :</w:t>
            </w:r>
          </w:p>
          <w:p w:rsidR="00EA1A45" w:rsidRDefault="00EA1A45" w:rsidP="00EA1A45">
            <w:pPr>
              <w:jc w:val="both"/>
              <w:rPr>
                <w:rFonts w:ascii="Times New Roman" w:hAnsi="Times New Roman" w:cs="Times New Roman"/>
                <w:sz w:val="22"/>
                <w:szCs w:val="22"/>
                <w:lang w:val="es-ES"/>
              </w:rPr>
            </w:pPr>
          </w:p>
          <w:p w:rsidR="00EA1A45" w:rsidRPr="00EA1A45" w:rsidRDefault="00EA1A45" w:rsidP="00EA1A45">
            <w:pPr>
              <w:jc w:val="both"/>
              <w:rPr>
                <w:rFonts w:ascii="Times New Roman" w:hAnsi="Times New Roman" w:cs="Times New Roman"/>
                <w:b/>
                <w:sz w:val="22"/>
                <w:szCs w:val="22"/>
              </w:rPr>
            </w:pPr>
            <w:r>
              <w:rPr>
                <w:rFonts w:ascii="Times New Roman" w:hAnsi="Times New Roman" w:cs="Times New Roman"/>
                <w:b/>
                <w:sz w:val="22"/>
                <w:szCs w:val="22"/>
                <w:lang w:val="it-IT"/>
              </w:rPr>
              <w:t>FAZA I -</w:t>
            </w:r>
            <w:r w:rsidRPr="00EA1A45">
              <w:rPr>
                <w:rFonts w:ascii="Times New Roman" w:hAnsi="Times New Roman" w:cs="Times New Roman"/>
                <w:b/>
                <w:sz w:val="22"/>
                <w:szCs w:val="22"/>
                <w:lang w:val="it-IT"/>
              </w:rPr>
              <w:t xml:space="preserve">PREGĂTIREA </w:t>
            </w:r>
            <w:r w:rsidRPr="00EA1A45">
              <w:rPr>
                <w:rFonts w:ascii="Times New Roman" w:hAnsi="Times New Roman" w:cs="Times New Roman"/>
                <w:b/>
                <w:sz w:val="22"/>
                <w:szCs w:val="22"/>
              </w:rPr>
              <w:t>EXECUŢIEI LUCRĂRILOR</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verifică existenţa autorizaţiei de construire  şi urmăreşte îndeplinirea condiţiilor legale cu privire la încadrarea în termenele de valabilitate;</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preia amplasamentul şi reperele de nivelment şi le predă executantului, libere de orice sarcini;</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particip</w:t>
            </w:r>
            <w:r w:rsidRPr="00EA1A45">
              <w:rPr>
                <w:rFonts w:ascii="Times New Roman" w:hAnsi="Times New Roman" w:cs="Times New Roman"/>
                <w:sz w:val="22"/>
                <w:szCs w:val="22"/>
              </w:rPr>
              <w:t>ă</w:t>
            </w:r>
            <w:r w:rsidRPr="00EA1A45">
              <w:rPr>
                <w:rFonts w:ascii="Times New Roman" w:hAnsi="Times New Roman" w:cs="Times New Roman"/>
                <w:sz w:val="22"/>
                <w:szCs w:val="22"/>
                <w:lang w:val="it-IT"/>
              </w:rPr>
              <w:t xml:space="preserve"> împreună cu proiectantul şi cu executantul la trasarea generală a construcţiei şi la stabilirea bornelor de reper;</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predă constructorului terenul rezervat pentru organizarea de şantier;</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studiază proiectul,  caietele de sarcini, tehnologiile şi procedurile prevăzute pentru realizarea construcţiilor şi urmăreşte respectarea lor pe tot parcursul execuţiei lucrărilor;</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verifică existenţa tuturor pieselor scrise şi desenate, corelarea acestora, aplicarea reglementărilor cu privire la verificarea proiectelor de către verificatori atestaţi şi existenţa vizei expertului tehnic atestat, acolo unde este cazul;</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pt-BR"/>
              </w:rPr>
            </w:pPr>
            <w:r w:rsidRPr="00EA1A45">
              <w:rPr>
                <w:rFonts w:ascii="Times New Roman" w:hAnsi="Times New Roman" w:cs="Times New Roman"/>
                <w:sz w:val="22"/>
                <w:szCs w:val="22"/>
                <w:lang w:val="pt-BR"/>
              </w:rPr>
              <w:t xml:space="preserve">verifică existenţa programului de control al calităţii, cu precizarea fazelor determinante vizat de Inspectoratul de Stat în Construcţi.; </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pt-BR"/>
              </w:rPr>
            </w:pPr>
            <w:r w:rsidRPr="00EA1A45">
              <w:rPr>
                <w:rFonts w:ascii="Times New Roman" w:hAnsi="Times New Roman" w:cs="Times New Roman"/>
                <w:sz w:val="22"/>
                <w:szCs w:val="22"/>
                <w:lang w:val="pt-BR"/>
              </w:rPr>
              <w:t xml:space="preserve">verifică existenţa şi valabilitatea tuturor avizelor, acordurilor, precum şi a modului de preluare a condiţiilor impuse de acestea în proiect. </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verifică respectarea prevederilor legale privind documentaţia tehnică;</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 xml:space="preserve">predă impreună cu investitorul, executantului, amplasamentul liber de orice sarcini şi bornele de reper precizate de proiectant şi întocmeşte procesul verbal de predare-primire amplasament; </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pregăteşte toate documentele necesare analizei şi deciziei, solicitate de investitor, privind ordinea de efectuare a lucrărilor (planuri coordonatoare privind reţelele, etc) în intervalul de execuţie;</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întocmeşte scrisorile către proiectant pentru cereri de completari, coordonări, adaptări la teren în condiţiile încadrării în valorile şi termenele aprobate pentru realizarea lucrărilor;</w:t>
            </w:r>
          </w:p>
          <w:p w:rsidR="00EA1A45" w:rsidRPr="00EA1A45" w:rsidRDefault="00EA1A45" w:rsidP="00EA1A45">
            <w:pPr>
              <w:widowControl/>
              <w:numPr>
                <w:ilvl w:val="0"/>
                <w:numId w:val="24"/>
              </w:numPr>
              <w:ind w:left="426" w:hanging="426"/>
              <w:jc w:val="both"/>
              <w:rPr>
                <w:rFonts w:ascii="Times New Roman" w:hAnsi="Times New Roman" w:cs="Times New Roman"/>
                <w:sz w:val="22"/>
                <w:szCs w:val="22"/>
                <w:lang w:val="it-IT"/>
              </w:rPr>
            </w:pPr>
            <w:r w:rsidRPr="00EA1A45">
              <w:rPr>
                <w:rFonts w:ascii="Times New Roman" w:hAnsi="Times New Roman" w:cs="Times New Roman"/>
                <w:sz w:val="22"/>
                <w:szCs w:val="22"/>
                <w:lang w:val="it-IT"/>
              </w:rPr>
              <w:t xml:space="preserve"> verifică şi înaintează spre aprobare beneficiarului, graficul detailat de eşalonare a      execuţiei lucrărilor elaborat de antreprenorul general;</w:t>
            </w:r>
          </w:p>
          <w:p w:rsidR="009B4190" w:rsidRPr="005215E9" w:rsidRDefault="009B4190" w:rsidP="00EA1A45">
            <w:pPr>
              <w:widowControl/>
              <w:jc w:val="both"/>
              <w:rPr>
                <w:rFonts w:ascii="Times New Roman" w:eastAsia="Lucida Sans Unicode" w:hAnsi="Times New Roman" w:cs="Times New Roman"/>
                <w:b/>
                <w:kern w:val="1"/>
                <w:sz w:val="22"/>
                <w:szCs w:val="22"/>
                <w:lang w:val="ro-RO"/>
              </w:rPr>
            </w:pPr>
            <w:r>
              <w:rPr>
                <w:rFonts w:ascii="Times New Roman" w:hAnsi="Times New Roman" w:cs="Times New Roman"/>
                <w:sz w:val="22"/>
                <w:szCs w:val="22"/>
                <w:lang w:val="ro-RO"/>
              </w:rPr>
              <w:t xml:space="preserve">  </w:t>
            </w:r>
            <w:r w:rsidRPr="00014147">
              <w:rPr>
                <w:rFonts w:ascii="Times New Roman" w:eastAsia="Lucida Sans Unicode" w:hAnsi="Times New Roman" w:cs="Times New Roman"/>
                <w:kern w:val="1"/>
                <w:sz w:val="22"/>
                <w:szCs w:val="22"/>
                <w:lang w:val="ro-RO"/>
              </w:rPr>
              <w:t xml:space="preserve"> </w:t>
            </w:r>
            <w:r>
              <w:rPr>
                <w:rFonts w:ascii="Times New Roman" w:eastAsia="Lucida Sans Unicode" w:hAnsi="Times New Roman" w:cs="Times New Roman"/>
                <w:kern w:val="1"/>
                <w:sz w:val="22"/>
                <w:szCs w:val="22"/>
                <w:lang w:val="ro-RO"/>
              </w:rPr>
              <w:t xml:space="preserve"> </w:t>
            </w:r>
          </w:p>
        </w:tc>
        <w:tc>
          <w:tcPr>
            <w:tcW w:w="4470" w:type="dxa"/>
          </w:tcPr>
          <w:p w:rsidR="009B4190" w:rsidRPr="00416758"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416758" w:rsidTr="00FA2B68">
        <w:tc>
          <w:tcPr>
            <w:tcW w:w="5495" w:type="dxa"/>
          </w:tcPr>
          <w:p w:rsidR="004D09DB" w:rsidRPr="004D09DB" w:rsidRDefault="004D09DB" w:rsidP="004D09DB">
            <w:pPr>
              <w:jc w:val="both"/>
              <w:rPr>
                <w:rFonts w:ascii="Times New Roman" w:hAnsi="Times New Roman" w:cs="Times New Roman"/>
                <w:b/>
                <w:sz w:val="22"/>
                <w:szCs w:val="22"/>
              </w:rPr>
            </w:pPr>
            <w:r w:rsidRPr="004D09DB">
              <w:rPr>
                <w:rFonts w:ascii="Times New Roman" w:hAnsi="Times New Roman" w:cs="Times New Roman"/>
                <w:sz w:val="22"/>
                <w:szCs w:val="22"/>
                <w:lang w:val="ro-RO"/>
              </w:rPr>
              <w:lastRenderedPageBreak/>
              <w:t xml:space="preserve"> </w:t>
            </w:r>
            <w:r w:rsidRPr="004D09DB">
              <w:rPr>
                <w:rFonts w:ascii="Times New Roman" w:hAnsi="Times New Roman" w:cs="Times New Roman"/>
                <w:b/>
                <w:sz w:val="22"/>
                <w:szCs w:val="22"/>
              </w:rPr>
              <w:t>FAZA II – EXECUŢIA LUCRĂRILOR</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rPr>
            </w:pPr>
            <w:r w:rsidRPr="004D09DB">
              <w:rPr>
                <w:rFonts w:ascii="Times New Roman" w:hAnsi="Times New Roman" w:cs="Times New Roman"/>
                <w:sz w:val="22"/>
                <w:szCs w:val="22"/>
              </w:rPr>
              <w:t>urmăreşte realizarea construcţiei în conformitate cu prevederile contractului, proiectelor, caietelor de sarcini, şi ale reglementărilor tehnice în vigoare;</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rPr>
            </w:pPr>
            <w:r w:rsidRPr="004D09DB">
              <w:rPr>
                <w:rFonts w:ascii="Times New Roman" w:hAnsi="Times New Roman" w:cs="Times New Roman"/>
                <w:sz w:val="22"/>
                <w:szCs w:val="22"/>
              </w:rPr>
              <w:t>verifică respectarea tehnologiilor de execuţie, aplicarea corectă a acestora în vederea asigurării nivelului calitativ prevăzut în documentaţia tehnică, contract şi în reglementările tehnice;</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it-IT"/>
              </w:rPr>
            </w:pPr>
            <w:r w:rsidRPr="004D09DB">
              <w:rPr>
                <w:rFonts w:ascii="Times New Roman" w:hAnsi="Times New Roman" w:cs="Times New Roman"/>
                <w:sz w:val="22"/>
                <w:szCs w:val="22"/>
                <w:lang w:val="it-IT"/>
              </w:rPr>
              <w:t>interzice utilizarea de lucrători neautorizaţi pentru meseriile la care reglementările tehnice au prevederi în acest sens;</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it-IT"/>
              </w:rPr>
            </w:pPr>
            <w:r w:rsidRPr="004D09DB">
              <w:rPr>
                <w:rFonts w:ascii="Times New Roman" w:hAnsi="Times New Roman" w:cs="Times New Roman"/>
                <w:sz w:val="22"/>
                <w:szCs w:val="22"/>
                <w:lang w:val="it-IT"/>
              </w:rPr>
              <w:t xml:space="preserve">asigură participarea  factorilor  implicaţi la verificarea lucrărilor în faze determinante;  </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it-IT"/>
              </w:rPr>
            </w:pPr>
            <w:r w:rsidRPr="004D09DB">
              <w:rPr>
                <w:rFonts w:ascii="Times New Roman" w:hAnsi="Times New Roman" w:cs="Times New Roman"/>
                <w:sz w:val="22"/>
                <w:szCs w:val="22"/>
                <w:lang w:val="it-IT"/>
              </w:rPr>
              <w:lastRenderedPageBreak/>
              <w:t>efectuează verificările prevăzute în reglementările tehnice şi semnează documentele întocmite ca urmare a verificărilor efectuate (procese-verbale în faze determinante, procese-verbale de recepţie calitativă a lucrărilor ce devin ascunse, etc.);</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it-IT"/>
              </w:rPr>
            </w:pPr>
            <w:r w:rsidRPr="004D09DB">
              <w:rPr>
                <w:rFonts w:ascii="Times New Roman" w:hAnsi="Times New Roman" w:cs="Times New Roman"/>
                <w:sz w:val="22"/>
                <w:szCs w:val="22"/>
                <w:lang w:val="it-IT"/>
              </w:rPr>
              <w:t>permite  utilizarea  tehnologiilor  (procedeelor), echipamentelor şi produselor noi doar în cazul în care sunt agrementate tehnic;</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asistă la prelevarea probelor de la locul de punere în operă şi urmăreşte conformitatea acestora;</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transmite către proiectant (prin intermediul investitorului) sesizările proprii sau ale participanţilor la realizarea construcţiei privind neconformităţile constatate pe parcursul execuţiei;</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dispune oprirea execuţiei, demolarea sau, după caz, refacerea lucrărilor executate necorespunzător de către executant ;</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 xml:space="preserve"> verifică respectarea prevederilor legale cu privire la cerinţele stabilite prin </w:t>
            </w:r>
            <w:r w:rsidRPr="004D09DB">
              <w:rPr>
                <w:rFonts w:ascii="Times New Roman" w:hAnsi="Times New Roman" w:cs="Times New Roman"/>
                <w:vanish/>
                <w:sz w:val="22"/>
                <w:szCs w:val="22"/>
                <w:lang w:val="es-ES"/>
              </w:rPr>
              <w:t>&lt;LLNK 11995    10 10 201   0 17&gt;</w:t>
            </w:r>
            <w:r w:rsidRPr="004D09DB">
              <w:rPr>
                <w:rFonts w:ascii="Times New Roman" w:hAnsi="Times New Roman" w:cs="Times New Roman"/>
                <w:sz w:val="22"/>
                <w:szCs w:val="22"/>
                <w:u w:val="single"/>
                <w:lang w:val="es-ES"/>
              </w:rPr>
              <w:t>Legea nr. 10/1995 actualizate</w:t>
            </w:r>
            <w:r w:rsidRPr="004D09DB">
              <w:rPr>
                <w:rFonts w:ascii="Times New Roman" w:hAnsi="Times New Roman" w:cs="Times New Roman"/>
                <w:sz w:val="22"/>
                <w:szCs w:val="22"/>
                <w:lang w:val="es-ES"/>
              </w:rPr>
              <w:t>, cu modificările ulterioare, în cazul efectuării de modificări ale documentaţiei, sau adoptării de noi solu</w:t>
            </w:r>
            <w:r w:rsidRPr="004D09DB">
              <w:rPr>
                <w:rFonts w:ascii="Times New Roman" w:hAnsi="Times New Roman" w:cs="Times New Roman"/>
                <w:sz w:val="22"/>
                <w:szCs w:val="22"/>
              </w:rPr>
              <w:t>ţ</w:t>
            </w:r>
            <w:r w:rsidRPr="004D09DB">
              <w:rPr>
                <w:rFonts w:ascii="Times New Roman" w:hAnsi="Times New Roman" w:cs="Times New Roman"/>
                <w:sz w:val="22"/>
                <w:szCs w:val="22"/>
                <w:lang w:val="es-ES"/>
              </w:rPr>
              <w:t>ii care schimbă condiţiile iniţiale;</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verifică ca eventualele  modificări ale documentaţiei sau adoptarea de noi soluţii să se realizeze pe baza soluţiilor  elaborate de proiectant şi vizate de verificatorul de proiecte atestat;</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urmăreşte respectarea de către executant a dispoziţiilor şi/sau a măsurilor dispuse de proiectant/de organele abilitate;</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verifică respectarea legislaţiei cu privire la produsele pentru construcţii, respectiv: existenţa documentelor de atestare a calităţii materialelor de construcţii şi  corespondenţa calităţii acestora cu prevederile cuprinse în documentele de calitate, proiecte, contracte;</w:t>
            </w:r>
          </w:p>
          <w:p w:rsidR="004D09DB" w:rsidRPr="004D09DB" w:rsidRDefault="004D09DB" w:rsidP="004D09DB">
            <w:pPr>
              <w:widowControl/>
              <w:numPr>
                <w:ilvl w:val="0"/>
                <w:numId w:val="27"/>
              </w:numPr>
              <w:ind w:left="425"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 xml:space="preserve">interzice utilizarea  produselor pentru construcţii necorespunzătoare sau fără certificate de conformitate, declaraţie de conformitate ori fără agrement tehnic (pentru produse, procedee </w:t>
            </w:r>
            <w:r w:rsidRPr="004D09DB">
              <w:rPr>
                <w:rFonts w:ascii="Times New Roman" w:hAnsi="Times New Roman" w:cs="Times New Roman"/>
                <w:sz w:val="22"/>
                <w:szCs w:val="22"/>
              </w:rPr>
              <w:t>şi echipamente</w:t>
            </w:r>
            <w:r w:rsidRPr="004D09DB">
              <w:rPr>
                <w:rFonts w:ascii="Times New Roman" w:hAnsi="Times New Roman" w:cs="Times New Roman"/>
                <w:sz w:val="22"/>
                <w:szCs w:val="22"/>
                <w:lang w:val="es-ES"/>
              </w:rPr>
              <w:t xml:space="preserve"> noi);</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urmăreşte executarea tuturor probelor şi verificărilor prevăzute în proiect, în caietele de sarcini şi în normativele în vigoare;</w:t>
            </w:r>
          </w:p>
          <w:p w:rsidR="004D09DB" w:rsidRPr="004D09DB" w:rsidRDefault="004D09DB" w:rsidP="004D09DB">
            <w:pPr>
              <w:widowControl/>
              <w:numPr>
                <w:ilvl w:val="0"/>
                <w:numId w:val="27"/>
              </w:numPr>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urmăreşte realizarea execuţiei lucrărilor conform termenelor stabilite în graficul de execuţie aprobat de beneficiar şi raportează investitorului;</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participă în numele beneficiarului la activitatea, de verificare, avizare şi decontare a lucrărilor executate;</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asigură consultanţa, în calitate de împuternicit al investitorului sau al beneficiarului, referitor la execuţia lucrărilor la standarde superioare de calitate;</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 xml:space="preserve">constată, la solicitarea executantului, necesitatea efectuării de lucrări suplimentare şi informează operativ  proiectantul în vederea întocmirii  notelor de comandă suplimentare; </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 xml:space="preserve">sesizează existenţa unor lucrări/cantităţi  nejustificate şi face demersurile necesare  privind notele de renunţare;    </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 xml:space="preserve">urmăreşte realizarea lucrărilor din punct de vedere </w:t>
            </w:r>
            <w:r w:rsidRPr="004D09DB">
              <w:rPr>
                <w:rFonts w:ascii="Times New Roman" w:hAnsi="Times New Roman" w:cs="Times New Roman"/>
                <w:sz w:val="22"/>
                <w:szCs w:val="22"/>
                <w:lang w:val="es-ES"/>
              </w:rPr>
              <w:lastRenderedPageBreak/>
              <w:t>tehnic, pe tot parcursul execuţiei acestora, şi admite la plată numai lucrările corespunzătoare din punct de vedere cantitativ şi calitativ;</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verifică situaţiile de plată aferente cantităţiilor de lucrări real executate folosind  ca referinţă  devizele pe categorii de lucrări a devizului ofertă anexat la contract;</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analizează, avizează şi prezintă spre aprobare beneficiarului toate modificările apărute pe parcursul execuţiei lucrărilor;</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 xml:space="preserve">urmăreşte  ca toate modificările efectuate pe parcursul execuţiei lucrărilor  să fie operate în documentaţia de execuţie; </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verifică existenţa şi respectarea planului calităţii şi a procedurilor /instrucţiunilor tehnice pentru lucrarea respectivă;</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întocmeşte o bază de date cu imagini foto care să reflecte starea de fapt  pe tot parcursul execuţiei lucrărilor precum şi la finalizarea acestora;</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participă la verificarea lucrărilor pe faze de execuţie şi dispune măsuri pentru asigurarea efectuării de către executant a tuturor verificărilor de calitate stabilite de normele tehnice şi caietele de sarcini;</w:t>
            </w:r>
          </w:p>
          <w:p w:rsidR="004D09DB" w:rsidRPr="004D09DB"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urmăreşte  întocmirea şi actualizarea  zilnică pe şantier, de către Antreprenorul General sau subantreprenori, a următoarelor documente, pe care le va aviza şi care vor constitui parte a Cărţii de Construcţie:</w:t>
            </w:r>
          </w:p>
          <w:p w:rsidR="004D09DB" w:rsidRPr="004D09DB" w:rsidRDefault="004D09DB" w:rsidP="004D09DB">
            <w:pPr>
              <w:pStyle w:val="ListParagraph"/>
              <w:widowControl/>
              <w:numPr>
                <w:ilvl w:val="1"/>
                <w:numId w:val="27"/>
              </w:numPr>
              <w:autoSpaceDE/>
              <w:autoSpaceDN/>
              <w:adjustRightInd/>
              <w:spacing w:after="200"/>
              <w:ind w:left="1134"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jurnalul zilnic la şantier cuprinzând: starea vremii, temperatura aerului, lucrări executate, utilajele şi numărul de muncitori existent pe şantier, problemele deosebite apărute în execuţie, observaţii privind calitatea;</w:t>
            </w:r>
          </w:p>
          <w:p w:rsidR="004D09DB" w:rsidRPr="004D09DB" w:rsidRDefault="004D09DB" w:rsidP="004D09DB">
            <w:pPr>
              <w:pStyle w:val="ListParagraph"/>
              <w:widowControl/>
              <w:numPr>
                <w:ilvl w:val="1"/>
                <w:numId w:val="27"/>
              </w:numPr>
              <w:autoSpaceDE/>
              <w:autoSpaceDN/>
              <w:adjustRightInd/>
              <w:spacing w:after="200"/>
              <w:ind w:left="1134"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condica de betoane întocmită conform reglementărilor în vigoare, cu înregistrarea datelor de turnare şi testare a betonului;</w:t>
            </w:r>
          </w:p>
          <w:p w:rsidR="004D09DB" w:rsidRPr="004D09DB" w:rsidRDefault="004D09DB" w:rsidP="004D09DB">
            <w:pPr>
              <w:pStyle w:val="ListParagraph"/>
              <w:widowControl/>
              <w:numPr>
                <w:ilvl w:val="1"/>
                <w:numId w:val="27"/>
              </w:numPr>
              <w:autoSpaceDE/>
              <w:autoSpaceDN/>
              <w:adjustRightInd/>
              <w:spacing w:after="200"/>
              <w:ind w:left="1134" w:hanging="425"/>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proces-verbal de preluare a amplasamentului, proces-verbal de lucrări ascunse, proces-verbal de constatare a calităţii lucrărilor  pe parcursul execuţiei  şi la fazele determinante întocmit  împreună cu reprezentanţi ai I.S.C.;</w:t>
            </w:r>
          </w:p>
          <w:p w:rsidR="004D09DB" w:rsidRPr="004D09DB" w:rsidRDefault="004D09DB" w:rsidP="004D09DB">
            <w:pPr>
              <w:pStyle w:val="ListParagraph"/>
              <w:widowControl/>
              <w:numPr>
                <w:ilvl w:val="1"/>
                <w:numId w:val="27"/>
              </w:numPr>
              <w:autoSpaceDE/>
              <w:autoSpaceDN/>
              <w:adjustRightInd/>
              <w:spacing w:after="200"/>
              <w:ind w:left="1134" w:hanging="425"/>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certificat de conformitate şi de calitate pentru materiale şi echipamente puse în operă;</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documentele menţionate anterior vor fi avizate de dirigintele de şantier şi vor constitui parte din Cartea Construcţiei;</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 şi a altor documente aferente;</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asigură existenţa în şantier a planurilor de bază ale lucrărilor (planul de trasare, planul general coordonator şi secţiuni longitudinale şi transversale) </w:t>
            </w:r>
            <w:r w:rsidRPr="004D09DB">
              <w:rPr>
                <w:rFonts w:ascii="Times New Roman" w:hAnsi="Times New Roman" w:cs="Times New Roman"/>
                <w:sz w:val="22"/>
                <w:szCs w:val="22"/>
                <w:lang w:val="pt-BR"/>
              </w:rPr>
              <w:lastRenderedPageBreak/>
              <w:t>certificate de  topometru calificat;</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dirigintele de şantier se va îngriji ca la terminarea lucrărilor, planurile de execuţie să  conţină toate modificările apărute, să corespundă cu lucrările real executate , în vederea includerii lor în Cartea Construcţiei;</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preia documentele de la constructor şi proiectant şi completează cartea tehnică a construcţiei cu toate documentele prevăzute de reglementările legale;</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dirigintele de şantier va întocmi Cartea Construcţiei pe baza înregistrărilor proprii şi a documentelor puse la dispoziţie de proiectant şi constructor şi le va înainta beneficiarului;</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prezintă raportul lunar privind activitatea contractanţilor, problemele apărute la   îndeplinirea obligaţiilor contractuale şi compararea rezultatelor obţinute cu datele programate în graficul general de realizare a investiţiei;</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toate evidenţele şi înregistrările efectuate de dirigintele de şantier vor fi puse la dispoziţia beneficiarului;</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funcţie de rezultatele obţinute în realizarea investiţiei, dirigintele de şantier va transmite lunar beneficiarului, pentru aprobare, raport cu propuneri pentru îmbunătaţirea activităţii;</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asigurarea calităţii lucrărilor de către dirigintele de şantier presupune în mod obligatoriu următoarele:</w:t>
            </w:r>
          </w:p>
          <w:p w:rsidR="004D09DB" w:rsidRPr="004D09DB" w:rsidRDefault="004D09DB" w:rsidP="00543D3D">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controlul fiecărei faze a execuţiei lucrărilor, cu înregistrarea ei cronologică, neadmiţându-se realizarea fazei următoare dacă nu este consemnată în scris calitatea lucrărilor ce urmează a fi acoperite cu alte lucrări, conform proiectului;</w:t>
            </w:r>
          </w:p>
          <w:p w:rsidR="004D09DB" w:rsidRPr="004D09DB" w:rsidRDefault="004D09DB" w:rsidP="00543D3D">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es-ES"/>
              </w:rPr>
            </w:pPr>
            <w:r w:rsidRPr="004D09DB">
              <w:rPr>
                <w:rFonts w:ascii="Times New Roman" w:hAnsi="Times New Roman" w:cs="Times New Roman"/>
                <w:sz w:val="22"/>
                <w:szCs w:val="22"/>
                <w:lang w:val="es-ES"/>
              </w:rPr>
              <w:t>controlul separat a fiecărei categorii de lucrări care, potrivit proiectului, devine în final un obiect constituent al investiţiei finale sau al unei acţiuni sau activităţi cu repercursiuni asupra duratei de exploatare a obiectivului;</w:t>
            </w:r>
          </w:p>
          <w:p w:rsidR="004D09DB" w:rsidRPr="004D09DB" w:rsidRDefault="004D09DB" w:rsidP="00543D3D">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pt-BR"/>
              </w:rPr>
            </w:pPr>
            <w:r w:rsidRPr="004D09DB">
              <w:rPr>
                <w:rFonts w:ascii="Times New Roman" w:hAnsi="Times New Roman" w:cs="Times New Roman"/>
                <w:sz w:val="22"/>
                <w:szCs w:val="22"/>
                <w:lang w:val="it-IT"/>
              </w:rPr>
              <w:t xml:space="preserve">asigurarea calităţii materialelor utilizate în procesul de producţie; </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în cazul în care se constată deficienţe de 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este obligatorie prezentarea unui grafic de prezenţă pe întreaga durată de desfăşurare a lucrărilor la obiectivul de investiţii, de minim 2 ore de prezenţă pe şantier;</w:t>
            </w:r>
          </w:p>
          <w:p w:rsidR="004D09DB" w:rsidRPr="004D09DB" w:rsidRDefault="004D09DB" w:rsidP="00543D3D">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t xml:space="preserve"> va ţine o evidenţă strictă în şantier, a avizelor,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w:t>
            </w:r>
          </w:p>
          <w:p w:rsidR="009B4190" w:rsidRPr="00543D3D" w:rsidRDefault="004D09DB" w:rsidP="004D09DB">
            <w:pPr>
              <w:pStyle w:val="ListParagraph"/>
              <w:widowControl/>
              <w:numPr>
                <w:ilvl w:val="0"/>
                <w:numId w:val="27"/>
              </w:numPr>
              <w:autoSpaceDE/>
              <w:autoSpaceDN/>
              <w:adjustRightInd/>
              <w:spacing w:after="200"/>
              <w:ind w:left="426" w:hanging="426"/>
              <w:jc w:val="both"/>
              <w:rPr>
                <w:rFonts w:ascii="Times New Roman" w:hAnsi="Times New Roman" w:cs="Times New Roman"/>
                <w:sz w:val="22"/>
                <w:szCs w:val="22"/>
                <w:lang w:val="pt-BR"/>
              </w:rPr>
            </w:pPr>
            <w:r w:rsidRPr="004D09DB">
              <w:rPr>
                <w:rFonts w:ascii="Times New Roman" w:hAnsi="Times New Roman" w:cs="Times New Roman"/>
                <w:sz w:val="22"/>
                <w:szCs w:val="22"/>
                <w:lang w:val="pt-BR"/>
              </w:rPr>
              <w:lastRenderedPageBreak/>
              <w:t>verifică situaţiile de lucrări executate aferente cantităţilor de lucrări real executate şi le confirmă spre plată din punct de vedere cantitativ, calitativ şi încadrării în preţ, în conformitate devizul ofertă.</w:t>
            </w:r>
          </w:p>
        </w:tc>
        <w:tc>
          <w:tcPr>
            <w:tcW w:w="4470" w:type="dxa"/>
          </w:tcPr>
          <w:p w:rsidR="009B4190" w:rsidRPr="00416758"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416758" w:rsidTr="00FA2B68">
        <w:tc>
          <w:tcPr>
            <w:tcW w:w="5495" w:type="dxa"/>
          </w:tcPr>
          <w:p w:rsidR="00543D3D" w:rsidRPr="00543D3D" w:rsidRDefault="00543D3D" w:rsidP="00543D3D">
            <w:pPr>
              <w:jc w:val="both"/>
              <w:rPr>
                <w:rFonts w:ascii="Times New Roman" w:hAnsi="Times New Roman" w:cs="Times New Roman"/>
                <w:b/>
                <w:sz w:val="22"/>
                <w:szCs w:val="22"/>
              </w:rPr>
            </w:pPr>
            <w:r w:rsidRPr="00543D3D">
              <w:rPr>
                <w:rFonts w:ascii="Times New Roman" w:hAnsi="Times New Roman" w:cs="Times New Roman"/>
                <w:b/>
                <w:sz w:val="22"/>
                <w:szCs w:val="22"/>
              </w:rPr>
              <w:lastRenderedPageBreak/>
              <w:t>FAZA III – RECEPŢIA  LUCRĂRILOR</w:t>
            </w:r>
          </w:p>
          <w:p w:rsidR="00543D3D" w:rsidRPr="00543D3D" w:rsidRDefault="00543D3D" w:rsidP="00543D3D">
            <w:pPr>
              <w:widowControl/>
              <w:numPr>
                <w:ilvl w:val="0"/>
                <w:numId w:val="29"/>
              </w:numPr>
              <w:autoSpaceDE/>
              <w:autoSpaceDN/>
              <w:adjustRightInd/>
              <w:ind w:left="426" w:hanging="426"/>
              <w:jc w:val="both"/>
              <w:rPr>
                <w:rFonts w:ascii="Times New Roman" w:hAnsi="Times New Roman" w:cs="Times New Roman"/>
                <w:sz w:val="22"/>
                <w:szCs w:val="22"/>
                <w:lang w:val="it-IT"/>
              </w:rPr>
            </w:pPr>
            <w:r w:rsidRPr="00543D3D">
              <w:rPr>
                <w:rFonts w:ascii="Times New Roman" w:hAnsi="Times New Roman" w:cs="Times New Roman"/>
                <w:sz w:val="22"/>
                <w:szCs w:val="22"/>
                <w:lang w:val="it-IT"/>
              </w:rPr>
              <w:t>dirigintele de şantier va aprecia momentul când lucrările pot fi considerate terminate şi va informa beneficiarul pentru convocarea Comisiei de recepţie la terminarea lucrărilor;</w:t>
            </w:r>
          </w:p>
          <w:p w:rsidR="00543D3D" w:rsidRPr="00543D3D" w:rsidRDefault="00543D3D" w:rsidP="00543D3D">
            <w:pPr>
              <w:widowControl/>
              <w:numPr>
                <w:ilvl w:val="0"/>
                <w:numId w:val="29"/>
              </w:numPr>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participă la recepţia de la terminarea  lucrărilor, asigură secretariatul comisiei de recepţie şi întocmeşte actele necesare ;</w:t>
            </w:r>
          </w:p>
          <w:p w:rsidR="00543D3D" w:rsidRPr="00543D3D" w:rsidRDefault="00543D3D" w:rsidP="00543D3D">
            <w:pPr>
              <w:widowControl/>
              <w:numPr>
                <w:ilvl w:val="0"/>
                <w:numId w:val="29"/>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organizează şi  înregistrează activitatea comisiei de recepţie, redactează  procesul-verbal de recepţie la terminarea lucrărilor şi după caz, anexa cu lucrari de completat sau remediat, inclusiv termenele de soluţionare a acestora;</w:t>
            </w:r>
          </w:p>
          <w:p w:rsidR="00543D3D" w:rsidRPr="00543D3D" w:rsidRDefault="00543D3D" w:rsidP="00543D3D">
            <w:pPr>
              <w:widowControl/>
              <w:numPr>
                <w:ilvl w:val="0"/>
                <w:numId w:val="29"/>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dirigintele de şantier va cere constructorilor ca în termen de 30 zile de la întocmirea procesului-verbal de recepţie la terminarea lucrărilor, să prezinte pentru verificare situaţiile definitive de lucrări, care după analiză vor fi înaintate cu propuneri beneficiarului pentru aprobare şi plata finală;</w:t>
            </w:r>
          </w:p>
          <w:p w:rsidR="00543D3D" w:rsidRPr="00543D3D" w:rsidRDefault="00543D3D" w:rsidP="00543D3D">
            <w:pPr>
              <w:widowControl/>
              <w:numPr>
                <w:ilvl w:val="0"/>
                <w:numId w:val="29"/>
              </w:numPr>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urmăreşte dezafectarea lucrărilor aferente organizării de şantier şi predă amplasamentul deţinătorului acestuia;</w:t>
            </w:r>
          </w:p>
          <w:p w:rsidR="00543D3D" w:rsidRPr="00543D3D" w:rsidRDefault="00543D3D" w:rsidP="00543D3D">
            <w:pPr>
              <w:widowControl/>
              <w:numPr>
                <w:ilvl w:val="0"/>
                <w:numId w:val="29"/>
              </w:numPr>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 xml:space="preserve">urmăreşte soluţionarea obiecţiilor cuprinse în anexele la procesul-verbal de recepţie la terminarea lucrărilor şi îndeplinirea recomandărilor comisiei de recepţie;  </w:t>
            </w:r>
          </w:p>
          <w:p w:rsidR="00543D3D" w:rsidRPr="00543D3D" w:rsidRDefault="00543D3D" w:rsidP="00543D3D">
            <w:pPr>
              <w:widowControl/>
              <w:numPr>
                <w:ilvl w:val="0"/>
                <w:numId w:val="29"/>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 xml:space="preserve">dirigintele de şantier urmăreşte efectuarea remedierilor conţinute în anexa procesului-verbal de recepţie </w:t>
            </w:r>
            <w:r w:rsidRPr="00543D3D">
              <w:rPr>
                <w:rFonts w:ascii="Times New Roman" w:hAnsi="Times New Roman" w:cs="Times New Roman"/>
                <w:sz w:val="22"/>
                <w:szCs w:val="22"/>
              </w:rPr>
              <w:t xml:space="preserve">în termen de </w:t>
            </w:r>
            <w:r w:rsidRPr="00543D3D">
              <w:rPr>
                <w:rFonts w:ascii="Times New Roman" w:hAnsi="Times New Roman" w:cs="Times New Roman"/>
                <w:sz w:val="22"/>
                <w:szCs w:val="22"/>
                <w:lang w:val="es-ES"/>
              </w:rPr>
              <w:t xml:space="preserve"> cel mult   90 zile de la data recepţiei la terminarea lucrărilor;</w:t>
            </w:r>
          </w:p>
          <w:p w:rsidR="00543D3D" w:rsidRPr="00543D3D" w:rsidRDefault="00543D3D" w:rsidP="00543D3D">
            <w:pPr>
              <w:widowControl/>
              <w:numPr>
                <w:ilvl w:val="0"/>
                <w:numId w:val="29"/>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dacă executantul nu işi respectă obigaţiile contractuale, dirigintele de şantier are obligaţia de a-l soma pentru a se înscrie în clauzele contractuale;</w:t>
            </w:r>
          </w:p>
          <w:p w:rsidR="009B4190" w:rsidRPr="004D09DB" w:rsidRDefault="009B4190" w:rsidP="00FA2B68">
            <w:pPr>
              <w:suppressAutoHyphens/>
              <w:jc w:val="both"/>
              <w:rPr>
                <w:rFonts w:ascii="Times New Roman" w:eastAsia="Lucida Sans Unicode" w:hAnsi="Times New Roman" w:cs="Times New Roman"/>
                <w:b/>
                <w:kern w:val="1"/>
                <w:sz w:val="22"/>
                <w:szCs w:val="22"/>
                <w:u w:val="single"/>
                <w:lang w:val="ro-RO"/>
              </w:rPr>
            </w:pPr>
          </w:p>
        </w:tc>
        <w:tc>
          <w:tcPr>
            <w:tcW w:w="4470" w:type="dxa"/>
          </w:tcPr>
          <w:p w:rsidR="009B4190" w:rsidRPr="00416758"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416758" w:rsidTr="00FA2B68">
        <w:tc>
          <w:tcPr>
            <w:tcW w:w="5495" w:type="dxa"/>
          </w:tcPr>
          <w:p w:rsidR="00543D3D" w:rsidRPr="00543D3D" w:rsidRDefault="00543D3D" w:rsidP="00543D3D">
            <w:pPr>
              <w:jc w:val="both"/>
              <w:rPr>
                <w:rFonts w:ascii="Times New Roman" w:hAnsi="Times New Roman" w:cs="Times New Roman"/>
                <w:b/>
                <w:sz w:val="22"/>
                <w:szCs w:val="22"/>
              </w:rPr>
            </w:pPr>
            <w:r>
              <w:rPr>
                <w:rFonts w:ascii="Times New Roman" w:hAnsi="Times New Roman" w:cs="Times New Roman"/>
                <w:b/>
                <w:sz w:val="22"/>
                <w:szCs w:val="22"/>
              </w:rPr>
              <w:t>FAZA IV -</w:t>
            </w:r>
            <w:r w:rsidRPr="00543D3D">
              <w:rPr>
                <w:rFonts w:ascii="Times New Roman" w:hAnsi="Times New Roman" w:cs="Times New Roman"/>
                <w:b/>
                <w:sz w:val="22"/>
                <w:szCs w:val="22"/>
              </w:rPr>
              <w:t>PERIOADA DE GARANŢIE</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urmăreşte comportarea construcţiilor şi instalaţiilor în perioada de garanţie şi asigură asistenţa tehnică de specialitate pentru lucrările  de intervenţie  suplimentare cerute de investitor;</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dirigintele de şantier va transmite executantului o notificare cu privire la defecţiunile care au apărut în perioada de garanţie şi pe care executantul trebuie să le remedieze pe cheltuiala sa, dacă acestea s-au datorat nerespectării clauzelor contractuale de către executant;</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 xml:space="preserve">lucrarea se va considera finalizată doar în cazul în care la recepţia finală (la terminarea perioadei de garanţie) obiectivul este funcţional şi realizat la un nivel superior a calităţii execuţiei.      </w:t>
            </w:r>
          </w:p>
          <w:p w:rsid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 xml:space="preserve">Serviciile prestate privind activitatea de asistenţă tehnică prin diriginţi de şantier se consideră finalizate o dată cu recepţia finală ( după încheierea perioadei de </w:t>
            </w:r>
            <w:r>
              <w:rPr>
                <w:rFonts w:ascii="Times New Roman" w:hAnsi="Times New Roman" w:cs="Times New Roman"/>
                <w:sz w:val="22"/>
                <w:szCs w:val="22"/>
                <w:lang w:val="es-ES"/>
              </w:rPr>
              <w:t>garanţie)</w:t>
            </w:r>
            <w:r w:rsidRPr="00543D3D">
              <w:rPr>
                <w:rFonts w:ascii="Times New Roman" w:hAnsi="Times New Roman" w:cs="Times New Roman"/>
                <w:sz w:val="22"/>
                <w:szCs w:val="22"/>
                <w:lang w:val="es-ES"/>
              </w:rPr>
              <w:t xml:space="preserve"> a lucrărilor şi predarea către beneficiar a următoarelor documente:</w:t>
            </w:r>
          </w:p>
          <w:p w:rsidR="00543D3D" w:rsidRPr="00543D3D" w:rsidRDefault="00543D3D" w:rsidP="00543D3D">
            <w:pPr>
              <w:widowControl/>
              <w:autoSpaceDE/>
              <w:autoSpaceDN/>
              <w:adjustRightInd/>
              <w:ind w:left="426"/>
              <w:jc w:val="both"/>
              <w:rPr>
                <w:rFonts w:ascii="Times New Roman" w:hAnsi="Times New Roman" w:cs="Times New Roman"/>
                <w:sz w:val="22"/>
                <w:szCs w:val="22"/>
                <w:lang w:val="es-ES"/>
              </w:rPr>
            </w:pPr>
          </w:p>
          <w:p w:rsidR="00543D3D" w:rsidRPr="00543D3D" w:rsidRDefault="00543D3D" w:rsidP="00543D3D">
            <w:pPr>
              <w:ind w:left="426" w:hanging="426"/>
              <w:jc w:val="both"/>
              <w:rPr>
                <w:rFonts w:ascii="Times New Roman" w:hAnsi="Times New Roman" w:cs="Times New Roman"/>
                <w:sz w:val="22"/>
                <w:szCs w:val="22"/>
                <w:lang w:val="es-ES"/>
              </w:rPr>
            </w:pPr>
            <w:r>
              <w:rPr>
                <w:rFonts w:ascii="Times New Roman" w:hAnsi="Times New Roman" w:cs="Times New Roman"/>
                <w:sz w:val="22"/>
                <w:szCs w:val="22"/>
                <w:lang w:val="es-ES"/>
              </w:rPr>
              <w:lastRenderedPageBreak/>
              <w:t xml:space="preserve">       </w:t>
            </w:r>
            <w:r w:rsidRPr="00543D3D">
              <w:rPr>
                <w:rFonts w:ascii="Times New Roman" w:hAnsi="Times New Roman" w:cs="Times New Roman"/>
                <w:sz w:val="22"/>
                <w:szCs w:val="22"/>
                <w:lang w:val="es-ES"/>
              </w:rPr>
              <w:t>-cartea tehnică a construcţiei;</w:t>
            </w:r>
          </w:p>
          <w:p w:rsidR="00543D3D" w:rsidRPr="00543D3D" w:rsidRDefault="00543D3D" w:rsidP="00543D3D">
            <w:pPr>
              <w:ind w:left="426" w:hanging="426"/>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       </w:t>
            </w:r>
            <w:r w:rsidRPr="00543D3D">
              <w:rPr>
                <w:rFonts w:ascii="Times New Roman" w:hAnsi="Times New Roman" w:cs="Times New Roman"/>
                <w:sz w:val="22"/>
                <w:szCs w:val="22"/>
                <w:lang w:val="es-ES"/>
              </w:rPr>
              <w:t xml:space="preserve">-actele de recepţie; </w:t>
            </w:r>
          </w:p>
          <w:p w:rsidR="00543D3D" w:rsidRPr="00543D3D" w:rsidRDefault="00543D3D" w:rsidP="00543D3D">
            <w:pPr>
              <w:ind w:left="426" w:hanging="426"/>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       </w:t>
            </w:r>
            <w:r w:rsidRPr="00543D3D">
              <w:rPr>
                <w:rFonts w:ascii="Times New Roman" w:hAnsi="Times New Roman" w:cs="Times New Roman"/>
                <w:sz w:val="22"/>
                <w:szCs w:val="22"/>
                <w:lang w:val="es-ES"/>
              </w:rPr>
              <w:t>-documentaţia tehnică şi economică a construcţiei.</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responsabilităţile dirigintelui de şantier vor fi cele prevăzute în legislaţia în vigoare şi cele stabilite prin contract.</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r w:rsidRPr="00543D3D">
              <w:rPr>
                <w:rFonts w:ascii="Times New Roman" w:hAnsi="Times New Roman" w:cs="Times New Roman"/>
                <w:sz w:val="22"/>
                <w:szCs w:val="22"/>
                <w:lang w:val="es-ES"/>
              </w:rPr>
              <w:t>dirigintele de şantier trebuie să fie autorizat conform legislaţiei aplicabile pe teritoriul Romaniei sau echivalente.</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es-ES"/>
              </w:rPr>
            </w:pPr>
            <w:proofErr w:type="gramStart"/>
            <w:r w:rsidRPr="00543D3D">
              <w:rPr>
                <w:rFonts w:ascii="Times New Roman" w:hAnsi="Times New Roman" w:cs="Times New Roman"/>
                <w:sz w:val="22"/>
                <w:szCs w:val="22"/>
              </w:rPr>
              <w:t>pentru</w:t>
            </w:r>
            <w:proofErr w:type="gramEnd"/>
            <w:r w:rsidRPr="00543D3D">
              <w:rPr>
                <w:rFonts w:ascii="Times New Roman" w:hAnsi="Times New Roman" w:cs="Times New Roman"/>
                <w:sz w:val="22"/>
                <w:szCs w:val="22"/>
                <w:lang w:val="es-ES"/>
              </w:rPr>
              <w:t xml:space="preserve"> a</w:t>
            </w:r>
            <w:r w:rsidRPr="00543D3D">
              <w:rPr>
                <w:rFonts w:ascii="Times New Roman" w:hAnsi="Times New Roman" w:cs="Times New Roman"/>
                <w:sz w:val="22"/>
                <w:szCs w:val="22"/>
              </w:rPr>
              <w:t xml:space="preserve"> garanta</w:t>
            </w:r>
            <w:r w:rsidRPr="00543D3D">
              <w:rPr>
                <w:rFonts w:ascii="Times New Roman" w:hAnsi="Times New Roman" w:cs="Times New Roman"/>
                <w:sz w:val="22"/>
                <w:szCs w:val="22"/>
                <w:lang w:val="es-ES"/>
              </w:rPr>
              <w:t xml:space="preserve"> implementarea lucrărilor de construcţie în termenii contractuali şi pentru folosirea în  mod eficient a resurselor financiare, dirigintele de şantier va asigura asistenţa tehnică de specialitate la locul de desfăşurare a lucrărilor pe toată durata  exis</w:t>
            </w:r>
            <w:r w:rsidRPr="00543D3D">
              <w:rPr>
                <w:rFonts w:ascii="Times New Roman" w:hAnsi="Times New Roman" w:cs="Times New Roman"/>
                <w:sz w:val="22"/>
                <w:szCs w:val="22"/>
              </w:rPr>
              <w:t>tenţei şantierului</w:t>
            </w:r>
            <w:r w:rsidRPr="00543D3D">
              <w:rPr>
                <w:rFonts w:ascii="Times New Roman" w:hAnsi="Times New Roman" w:cs="Times New Roman"/>
                <w:sz w:val="22"/>
                <w:szCs w:val="22"/>
                <w:lang w:val="es-ES"/>
              </w:rPr>
              <w:t>.</w:t>
            </w:r>
          </w:p>
          <w:p w:rsidR="00543D3D" w:rsidRPr="00543D3D" w:rsidRDefault="00543D3D" w:rsidP="00543D3D">
            <w:pPr>
              <w:widowControl/>
              <w:numPr>
                <w:ilvl w:val="0"/>
                <w:numId w:val="28"/>
              </w:numPr>
              <w:autoSpaceDE/>
              <w:autoSpaceDN/>
              <w:adjustRightInd/>
              <w:ind w:left="426" w:hanging="426"/>
              <w:jc w:val="both"/>
              <w:rPr>
                <w:rFonts w:ascii="Times New Roman" w:hAnsi="Times New Roman" w:cs="Times New Roman"/>
                <w:sz w:val="22"/>
                <w:szCs w:val="22"/>
                <w:lang w:val="it-IT"/>
              </w:rPr>
            </w:pPr>
            <w:r w:rsidRPr="00543D3D">
              <w:rPr>
                <w:rFonts w:ascii="Times New Roman" w:hAnsi="Times New Roman" w:cs="Times New Roman"/>
                <w:sz w:val="22"/>
                <w:szCs w:val="22"/>
                <w:lang w:val="it-IT"/>
              </w:rPr>
              <w:t>dirigintele de şantier va trebui să îşi asigure măsurile necesare de protecţia muncii pe toata durata prestării serviciilor.</w:t>
            </w:r>
          </w:p>
          <w:p w:rsidR="009B4190" w:rsidRPr="00BF547B" w:rsidRDefault="009B4190" w:rsidP="00FA2B68">
            <w:pPr>
              <w:suppressAutoHyphens/>
              <w:jc w:val="both"/>
              <w:rPr>
                <w:rFonts w:ascii="Times New Roman" w:eastAsia="Lucida Sans Unicode" w:hAnsi="Times New Roman" w:cs="Times New Roman"/>
                <w:b/>
                <w:kern w:val="1"/>
                <w:sz w:val="22"/>
                <w:szCs w:val="22"/>
                <w:u w:val="single"/>
                <w:lang w:val="ro-RO"/>
              </w:rPr>
            </w:pPr>
          </w:p>
        </w:tc>
        <w:tc>
          <w:tcPr>
            <w:tcW w:w="4470" w:type="dxa"/>
          </w:tcPr>
          <w:p w:rsidR="009B4190" w:rsidRPr="00416758" w:rsidRDefault="009B4190" w:rsidP="00FA2B68">
            <w:pPr>
              <w:tabs>
                <w:tab w:val="left" w:pos="820"/>
              </w:tabs>
              <w:spacing w:after="120"/>
              <w:ind w:left="80" w:right="-20"/>
              <w:jc w:val="both"/>
              <w:rPr>
                <w:rFonts w:ascii="Times New Roman" w:hAnsi="Times New Roman" w:cs="Times New Roman"/>
                <w:b/>
                <w:i/>
                <w:color w:val="FF0000"/>
                <w:lang w:val="ro-RO"/>
              </w:rPr>
            </w:pPr>
          </w:p>
        </w:tc>
      </w:tr>
    </w:tbl>
    <w:p w:rsidR="007C4BEE" w:rsidRDefault="007C4BEE" w:rsidP="00AC5615">
      <w:pPr>
        <w:jc w:val="both"/>
        <w:rPr>
          <w:rFonts w:ascii="Times New Roman" w:hAnsi="Times New Roman"/>
          <w:color w:val="FF0000"/>
          <w:sz w:val="22"/>
          <w:szCs w:val="22"/>
          <w:lang w:val="ro-RO"/>
        </w:rPr>
      </w:pPr>
    </w:p>
    <w:p w:rsidR="007321B7" w:rsidRDefault="00543D3D" w:rsidP="00543D3D">
      <w:pPr>
        <w:jc w:val="both"/>
        <w:rPr>
          <w:rFonts w:ascii="Times New Roman" w:hAnsi="Times New Roman"/>
          <w:sz w:val="22"/>
          <w:szCs w:val="22"/>
        </w:rPr>
      </w:pPr>
      <w:r>
        <w:rPr>
          <w:rFonts w:ascii="Times New Roman" w:hAnsi="Times New Roman"/>
          <w:sz w:val="22"/>
          <w:szCs w:val="22"/>
        </w:rPr>
        <w:t xml:space="preserve">  </w:t>
      </w:r>
    </w:p>
    <w:p w:rsidR="007321B7" w:rsidRPr="00981FE3" w:rsidRDefault="007321B7" w:rsidP="007321B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7321B7" w:rsidRPr="00981FE3" w:rsidRDefault="007321B7" w:rsidP="007321B7">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7321B7" w:rsidRPr="00981FE3" w:rsidRDefault="007321B7" w:rsidP="007321B7">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rsidR="007321B7" w:rsidRPr="00981FE3" w:rsidRDefault="007321B7" w:rsidP="007321B7">
      <w:pPr>
        <w:rPr>
          <w:rFonts w:ascii="Times New Roman" w:hAnsi="Times New Roman" w:cs="Times New Roman"/>
          <w:i/>
          <w:sz w:val="22"/>
          <w:szCs w:val="22"/>
          <w:lang w:val="ro-RO"/>
        </w:rPr>
      </w:pPr>
    </w:p>
    <w:p w:rsidR="007321B7" w:rsidRDefault="007321B7" w:rsidP="007321B7">
      <w:pPr>
        <w:jc w:val="both"/>
        <w:rPr>
          <w:rFonts w:ascii="Times New Roman" w:hAnsi="Times New Roman" w:cs="Times New Roman"/>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p>
    <w:p w:rsidR="007321B7" w:rsidRPr="00981FE3" w:rsidRDefault="007321B7" w:rsidP="007321B7">
      <w:pPr>
        <w:jc w:val="both"/>
        <w:rPr>
          <w:rFonts w:ascii="Times New Roman" w:hAnsi="Times New Roman" w:cs="Times New Roman"/>
          <w:sz w:val="22"/>
          <w:szCs w:val="22"/>
          <w:lang w:val="ro-RO"/>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7321B7" w:rsidRPr="007321B7" w:rsidRDefault="007321B7" w:rsidP="007321B7">
      <w:pPr>
        <w:jc w:val="both"/>
        <w:rPr>
          <w:rFonts w:ascii="Times New Roman" w:hAnsi="Times New Roman"/>
          <w:sz w:val="22"/>
          <w:szCs w:val="22"/>
        </w:rPr>
      </w:pPr>
    </w:p>
    <w:p w:rsidR="00AC5615" w:rsidRPr="00981FE3" w:rsidRDefault="007C4BEE" w:rsidP="00A92175">
      <w:pPr>
        <w:rPr>
          <w:rFonts w:ascii="Times New Roman" w:hAnsi="Times New Roman" w:cs="Times New Roman"/>
          <w:color w:val="003399"/>
          <w:sz w:val="22"/>
          <w:szCs w:val="22"/>
        </w:rPr>
      </w:pPr>
      <w:r>
        <w:rPr>
          <w:rFonts w:ascii="Times New Roman" w:hAnsi="Times New Roman"/>
          <w:color w:val="FF0000"/>
          <w:sz w:val="22"/>
          <w:szCs w:val="22"/>
          <w:lang w:val="ro-RO"/>
        </w:rPr>
        <w:t xml:space="preserve"> </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BA2CE7" w:rsidRPr="00981FE3" w:rsidRDefault="00BA2CE7" w:rsidP="00BA2CE7">
      <w:pPr>
        <w:jc w:val="both"/>
        <w:rPr>
          <w:rFonts w:ascii="Times New Roman" w:hAnsi="Times New Roman" w:cs="Times New Roman"/>
          <w:sz w:val="22"/>
          <w:szCs w:val="22"/>
          <w:lang w:val="ro-RO"/>
        </w:rPr>
      </w:pPr>
    </w:p>
    <w:p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 nr. SC20</w:t>
      </w:r>
      <w:r w:rsidR="00FF17BD" w:rsidRPr="00FF17BD">
        <w:rPr>
          <w:rFonts w:ascii="Times New Roman" w:hAnsi="Times New Roman" w:cs="Times New Roman"/>
          <w:i/>
          <w:color w:val="003399"/>
          <w:sz w:val="22"/>
          <w:szCs w:val="22"/>
          <w:lang w:val="ro-RO"/>
        </w:rPr>
        <w:t>22</w:t>
      </w:r>
      <w:r w:rsidRPr="00FF17BD">
        <w:rPr>
          <w:rFonts w:ascii="Times New Roman" w:hAnsi="Times New Roman" w:cs="Times New Roman"/>
          <w:i/>
          <w:color w:val="003399"/>
          <w:sz w:val="22"/>
          <w:szCs w:val="22"/>
          <w:lang w:val="ro-RO"/>
        </w:rPr>
        <w:t>-</w:t>
      </w:r>
      <w:r w:rsidR="009B4190">
        <w:rPr>
          <w:rFonts w:ascii="Times New Roman" w:hAnsi="Times New Roman" w:cs="Times New Roman"/>
          <w:i/>
          <w:color w:val="003399"/>
          <w:sz w:val="22"/>
          <w:szCs w:val="22"/>
          <w:lang w:val="ro-RO"/>
        </w:rPr>
        <w:t>9141/14.04.</w:t>
      </w:r>
      <w:r w:rsidR="00FF17BD" w:rsidRPr="00FF17BD">
        <w:rPr>
          <w:rFonts w:ascii="Times New Roman" w:hAnsi="Times New Roman" w:cs="Times New Roman"/>
          <w:i/>
          <w:color w:val="003399"/>
          <w:sz w:val="22"/>
          <w:szCs w:val="22"/>
          <w:lang w:val="ro-RO"/>
        </w:rPr>
        <w:t>2022</w:t>
      </w:r>
      <w:r w:rsidR="009B4190">
        <w:rPr>
          <w:rFonts w:ascii="Times New Roman" w:hAnsi="Times New Roman" w:cs="Times New Roman"/>
          <w:i/>
          <w:color w:val="003399"/>
          <w:sz w:val="22"/>
          <w:szCs w:val="22"/>
          <w:lang w:val="ro-RO"/>
        </w:rPr>
        <w:t xml:space="preserve">, contract </w:t>
      </w:r>
      <w:r w:rsidRPr="00FF17BD">
        <w:rPr>
          <w:rFonts w:ascii="Times New Roman" w:hAnsi="Times New Roman" w:cs="Times New Roman"/>
          <w:i/>
          <w:color w:val="003399"/>
          <w:sz w:val="22"/>
          <w:szCs w:val="22"/>
          <w:lang w:val="ro-RO"/>
        </w:rPr>
        <w:t>servicii</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xml:space="preserve">), ne oferim ca, în conformitate cu prevederile şi cerinţele cuprinse în documentaţia mai sus menţionată, sa prestam </w:t>
      </w:r>
      <w:r w:rsidR="009B4190" w:rsidRPr="00841B42">
        <w:rPr>
          <w:rFonts w:ascii="Times New Roman" w:hAnsi="Times New Roman" w:cs="Times New Roman"/>
          <w:color w:val="002060"/>
          <w:sz w:val="22"/>
          <w:szCs w:val="22"/>
          <w:u w:val="single"/>
          <w:lang w:val="en-GB"/>
        </w:rPr>
        <w:t xml:space="preserve">servicii </w:t>
      </w:r>
      <w:r w:rsidR="009B4190" w:rsidRPr="00841B42">
        <w:rPr>
          <w:rFonts w:ascii="Times New Roman" w:hAnsi="Times New Roman" w:cs="Times New Roman"/>
          <w:color w:val="002060"/>
          <w:sz w:val="22"/>
          <w:szCs w:val="22"/>
          <w:u w:val="single"/>
          <w:lang w:val="ro-RO"/>
        </w:rPr>
        <w:t xml:space="preserve">de </w:t>
      </w:r>
      <w:r w:rsidR="009B4190" w:rsidRPr="00841B42">
        <w:rPr>
          <w:rFonts w:ascii="Times New Roman" w:eastAsia="Lucida Sans Unicode" w:hAnsi="Times New Roman" w:cs="Times New Roman"/>
          <w:color w:val="002060"/>
          <w:kern w:val="1"/>
          <w:sz w:val="22"/>
          <w:szCs w:val="22"/>
          <w:u w:val="single"/>
          <w:lang w:val="ro-RO"/>
        </w:rPr>
        <w:t>asistentă tehnică de specialitate prin diriginti de santier pentru proiectul</w:t>
      </w:r>
      <w:r w:rsidR="009B4190" w:rsidRPr="00543D3D">
        <w:rPr>
          <w:rFonts w:ascii="Times New Roman" w:eastAsia="Lucida Sans Unicode" w:hAnsi="Times New Roman" w:cs="Times New Roman"/>
          <w:color w:val="002060"/>
          <w:kern w:val="1"/>
          <w:sz w:val="22"/>
          <w:szCs w:val="22"/>
          <w:lang w:val="ro-RO"/>
        </w:rPr>
        <w:t>:</w:t>
      </w:r>
      <w:r w:rsidR="00FF17BD" w:rsidRPr="003465E6">
        <w:rPr>
          <w:rFonts w:ascii="Times New Roman" w:hAnsi="Times New Roman"/>
          <w:b/>
          <w:color w:val="000066"/>
          <w:sz w:val="22"/>
          <w:szCs w:val="22"/>
        </w:rPr>
        <w:t>”Construire corp P+1E la Școala Gimna</w:t>
      </w:r>
      <w:r w:rsidR="009B4190">
        <w:rPr>
          <w:rFonts w:ascii="Times New Roman" w:hAnsi="Times New Roman"/>
          <w:b/>
          <w:color w:val="000066"/>
          <w:sz w:val="22"/>
          <w:szCs w:val="22"/>
        </w:rPr>
        <w:t>zială nr.13 din Timișoara, str.</w:t>
      </w:r>
      <w:r w:rsidR="00FF17BD" w:rsidRPr="003465E6">
        <w:rPr>
          <w:rFonts w:ascii="Times New Roman" w:hAnsi="Times New Roman"/>
          <w:b/>
          <w:color w:val="000066"/>
          <w:sz w:val="22"/>
          <w:szCs w:val="22"/>
        </w:rPr>
        <w:t xml:space="preserve">Muzicescu nr.14’’, COD SMIS </w:t>
      </w:r>
      <w:r w:rsidR="00FF17BD" w:rsidRPr="003465E6">
        <w:rPr>
          <w:rFonts w:ascii="Times New Roman" w:hAnsi="Times New Roman" w:cs="Times New Roman"/>
          <w:b/>
          <w:color w:val="000066"/>
          <w:sz w:val="22"/>
          <w:szCs w:val="22"/>
        </w:rPr>
        <w:t>2014+: 134130</w:t>
      </w:r>
      <w:r w:rsidRPr="006A4448">
        <w:rPr>
          <w:rFonts w:ascii="Times New Roman" w:hAnsi="Times New Roman" w:cs="Times New Roman"/>
          <w:sz w:val="22"/>
          <w:szCs w:val="22"/>
        </w:rPr>
        <w:t>,</w:t>
      </w:r>
      <w:r w:rsidRPr="00981FE3">
        <w:rPr>
          <w:rFonts w:ascii="Times New Roman" w:hAnsi="Times New Roman" w:cs="Times New Roman"/>
          <w:sz w:val="22"/>
          <w:szCs w:val="22"/>
          <w:lang w:val="ro-RO"/>
        </w:rPr>
        <w:t xml:space="preserve"> 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rsidR="00BA2CE7" w:rsidRPr="00981FE3" w:rsidRDefault="00BA2CE7" w:rsidP="006A4448">
      <w:pPr>
        <w:widowControl/>
        <w:jc w:val="both"/>
        <w:rPr>
          <w:rFonts w:ascii="Times New Roman" w:hAnsi="Times New Roman" w:cs="Times New Roman"/>
          <w:sz w:val="22"/>
          <w:szCs w:val="22"/>
          <w:lang w:val="ro-RO"/>
        </w:rPr>
      </w:pPr>
    </w:p>
    <w:p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Pr="00981FE3">
        <w:rPr>
          <w:rFonts w:ascii="Times New Roman" w:hAnsi="Times New Roman" w:cs="Times New Roman"/>
          <w:b/>
          <w:sz w:val="22"/>
          <w:szCs w:val="22"/>
          <w:u w:val="single"/>
          <w:lang w:val="ro-RO"/>
        </w:rPr>
        <w:t>60 zile</w:t>
      </w:r>
      <w:r>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w:t>
      </w:r>
      <w:r w:rsidR="009B4190">
        <w:rPr>
          <w:rFonts w:ascii="Times New Roman" w:hAnsi="Times New Roman" w:cs="Times New Roman"/>
          <w:sz w:val="22"/>
          <w:szCs w:val="22"/>
          <w:lang w:val="ro-RO"/>
        </w:rPr>
        <w:t xml:space="preserve">2 </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6D51CB" w:rsidRDefault="006D51CB" w:rsidP="006D51CB">
      <w:pPr>
        <w:jc w:val="both"/>
        <w:rPr>
          <w:rFonts w:ascii="Times New Roman" w:hAnsi="Times New Roman" w:cs="Times New Roman"/>
          <w:i/>
          <w:color w:val="003399"/>
          <w:sz w:val="22"/>
          <w:szCs w:val="22"/>
          <w:lang w:val="ro-RO"/>
        </w:rPr>
      </w:pPr>
    </w:p>
    <w:p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9DB" w:rsidRDefault="004D09DB" w:rsidP="006B074C">
      <w:r>
        <w:separator/>
      </w:r>
    </w:p>
  </w:endnote>
  <w:endnote w:type="continuationSeparator" w:id="0">
    <w:p w:rsidR="004D09DB" w:rsidRDefault="004D09DB"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4D09DB" w:rsidRDefault="004D09DB">
        <w:pPr>
          <w:pStyle w:val="Footer"/>
          <w:jc w:val="right"/>
        </w:pPr>
        <w:fldSimple w:instr=" PAGE   \* MERGEFORMAT ">
          <w:r w:rsidR="00083EC3">
            <w:rPr>
              <w:noProof/>
            </w:rPr>
            <w:t>3</w:t>
          </w:r>
        </w:fldSimple>
      </w:p>
    </w:sdtContent>
  </w:sdt>
  <w:p w:rsidR="004D09DB" w:rsidRDefault="004D0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9DB" w:rsidRDefault="004D09DB" w:rsidP="006B074C">
      <w:r>
        <w:separator/>
      </w:r>
    </w:p>
  </w:footnote>
  <w:footnote w:type="continuationSeparator" w:id="0">
    <w:p w:rsidR="004D09DB" w:rsidRDefault="004D09DB"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72033"/>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5C8B"/>
    <w:rsid w:val="00EA6E02"/>
    <w:rsid w:val="00EA7A14"/>
    <w:rsid w:val="00ED01AE"/>
    <w:rsid w:val="00ED37C7"/>
    <w:rsid w:val="00ED41EA"/>
    <w:rsid w:val="00ED5258"/>
    <w:rsid w:val="00EE1275"/>
    <w:rsid w:val="00EF5422"/>
    <w:rsid w:val="00F00A34"/>
    <w:rsid w:val="00F06285"/>
    <w:rsid w:val="00F070E8"/>
    <w:rsid w:val="00F20289"/>
    <w:rsid w:val="00F248E2"/>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1E4E-E296-44C1-9D50-37CC104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5184</Words>
  <Characters>29552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11</cp:revision>
  <cp:lastPrinted>2021-10-13T08:21:00Z</cp:lastPrinted>
  <dcterms:created xsi:type="dcterms:W3CDTF">2022-05-11T12:50:00Z</dcterms:created>
  <dcterms:modified xsi:type="dcterms:W3CDTF">2022-05-11T14:22:00Z</dcterms:modified>
</cp:coreProperties>
</file>