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73ADC" w:rsidRDefault="007B0B91" w:rsidP="007B0B91">
      <w:pPr>
        <w:jc w:val="both"/>
        <w:rPr>
          <w:rFonts w:ascii="Times New Roman" w:hAnsi="Times New Roman" w:cs="Times New Roman"/>
          <w:lang w:val="ro-RO"/>
        </w:rPr>
      </w:pPr>
    </w:p>
    <w:p w:rsidR="007B0B91" w:rsidRPr="00273ADC" w:rsidRDefault="007B0B91" w:rsidP="007B0B91">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964B4F"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C05FDF" w:rsidRPr="00CE44C2" w:rsidRDefault="00C05FDF" w:rsidP="00C05FDF">
      <w:pPr>
        <w:spacing w:after="0"/>
        <w:jc w:val="both"/>
        <w:rPr>
          <w:rFonts w:ascii="Times New Roman" w:hAnsi="Times New Roman" w:cs="Times New Roman"/>
          <w:lang w:val="ro-RO"/>
        </w:rPr>
      </w:pPr>
      <w:r w:rsidRPr="00CE44C2">
        <w:rPr>
          <w:rFonts w:ascii="Times New Roman" w:hAnsi="Times New Roman" w:cs="Times New Roman"/>
          <w:lang w:val="ro-RO"/>
        </w:rPr>
        <w:t xml:space="preserve">Subsemnatul, .............. reprezentant împuternicit al ......................... </w:t>
      </w:r>
      <w:r w:rsidRPr="00CE44C2">
        <w:rPr>
          <w:rFonts w:ascii="Times New Roman" w:hAnsi="Times New Roman" w:cs="Times New Roman"/>
          <w:i/>
          <w:lang w:val="ro-RO"/>
        </w:rPr>
        <w:t>(denumirea operatorului economic</w:t>
      </w:r>
      <w:r w:rsidRPr="00CE44C2">
        <w:rPr>
          <w:rFonts w:ascii="Times New Roman" w:hAnsi="Times New Roman" w:cs="Times New Roman"/>
          <w:lang w:val="ro-RO"/>
        </w:rPr>
        <w:t xml:space="preserve">) în calitate de </w:t>
      </w:r>
      <w:r w:rsidRPr="00CE44C2">
        <w:rPr>
          <w:rFonts w:ascii="Times New Roman" w:hAnsi="Times New Roman" w:cs="Times New Roman"/>
          <w:b/>
          <w:i/>
          <w:lang w:val="ro-RO"/>
        </w:rPr>
        <w:t>ofertant/ofertant asociat/terţ susţinător/subcontractant</w:t>
      </w:r>
      <w:r w:rsidRPr="00CE44C2">
        <w:rPr>
          <w:rFonts w:ascii="Times New Roman" w:hAnsi="Times New Roman" w:cs="Times New Roman"/>
          <w:lang w:val="ro-RO"/>
        </w:rPr>
        <w:t xml:space="preserve"> al ofertantului, declar pe propria răspundere, sub sancţiunile aplicabile faptei de fals în acte publice, că prin oferta depusa, nu mă aflu în situaţia generarii unui conflict de interese, astfel cum este acesta definit la </w:t>
      </w:r>
      <w:r w:rsidRPr="00CE44C2">
        <w:rPr>
          <w:rFonts w:ascii="Times New Roman" w:hAnsi="Times New Roman" w:cs="Times New Roman"/>
          <w:b/>
          <w:i/>
          <w:lang w:val="ro-RO"/>
        </w:rPr>
        <w:t>art 59 din Legea 98/2016</w:t>
      </w:r>
      <w:r w:rsidRPr="00CE44C2">
        <w:rPr>
          <w:rFonts w:ascii="Times New Roman" w:hAnsi="Times New Roman" w:cs="Times New Roman"/>
          <w:lang w:val="ro-RO"/>
        </w:rPr>
        <w:t>, respectiv:</w:t>
      </w:r>
    </w:p>
    <w:p w:rsidR="00C05FDF" w:rsidRPr="00CE44C2" w:rsidRDefault="00C05FDF" w:rsidP="004A7B42">
      <w:pPr>
        <w:pStyle w:val="ListParagraph"/>
        <w:numPr>
          <w:ilvl w:val="0"/>
          <w:numId w:val="4"/>
        </w:numPr>
        <w:ind w:left="0"/>
        <w:jc w:val="both"/>
        <w:rPr>
          <w:rFonts w:ascii="Times New Roman" w:hAnsi="Times New Roman" w:cs="Times New Roman"/>
          <w:sz w:val="22"/>
          <w:szCs w:val="22"/>
          <w:lang w:val="ro-RO"/>
        </w:rPr>
      </w:pPr>
      <w:r w:rsidRPr="00CE44C2">
        <w:rPr>
          <w:rFonts w:ascii="Times New Roman" w:hAnsi="Times New Roman" w:cs="Times New Roman"/>
          <w:b/>
          <w:i/>
          <w:sz w:val="22"/>
          <w:szCs w:val="22"/>
          <w:lang w:val="ro-RO"/>
        </w:rPr>
        <w:t xml:space="preserve">nu am </w:t>
      </w:r>
      <w:r w:rsidRPr="00CE44C2">
        <w:rPr>
          <w:rFonts w:ascii="Times New Roman" w:hAnsi="Times New Roman" w:cs="Times New Roman"/>
          <w:sz w:val="22"/>
          <w:szCs w:val="22"/>
          <w:lang w:val="ro-RO"/>
        </w:rPr>
        <w:t>drept</w:t>
      </w:r>
      <w:r w:rsidRPr="00CE44C2">
        <w:rPr>
          <w:rFonts w:ascii="Times New Roman" w:hAnsi="Times New Roman" w:cs="Times New Roman"/>
          <w:b/>
          <w:i/>
          <w:sz w:val="22"/>
          <w:szCs w:val="22"/>
          <w:lang w:val="ro-RO"/>
        </w:rPr>
        <w:t xml:space="preserve"> membri </w:t>
      </w:r>
      <w:r w:rsidRPr="00CE44C2">
        <w:rPr>
          <w:rFonts w:ascii="Times New Roman" w:hAnsi="Times New Roman" w:cs="Times New Roman"/>
          <w:sz w:val="22"/>
          <w:szCs w:val="22"/>
          <w:lang w:val="ro-RO"/>
        </w:rPr>
        <w:t xml:space="preserve">în cadrul consiliului de administraţie/organului de conducere sau de supervizare şi/sau acţionari ori asociaţi semnificativi persoane </w:t>
      </w:r>
      <w:r w:rsidRPr="00CE44C2">
        <w:rPr>
          <w:rFonts w:ascii="Times New Roman" w:hAnsi="Times New Roman" w:cs="Times New Roman"/>
          <w:i/>
          <w:sz w:val="22"/>
          <w:szCs w:val="22"/>
          <w:lang w:val="ro-RO"/>
        </w:rPr>
        <w:t xml:space="preserve">care sunt soţ/soţie, rudă sau afin până la gradul al doilea </w:t>
      </w:r>
      <w:r w:rsidRPr="00CE44C2">
        <w:rPr>
          <w:rFonts w:ascii="Times New Roman" w:hAnsi="Times New Roman" w:cs="Times New Roman"/>
          <w:sz w:val="22"/>
          <w:szCs w:val="22"/>
          <w:lang w:val="ro-RO"/>
        </w:rPr>
        <w:t xml:space="preserve">inclusiv ori care se află în relaţii comerciale </w:t>
      </w:r>
      <w:r w:rsidRPr="00CE44C2">
        <w:rPr>
          <w:rFonts w:ascii="Times New Roman" w:hAnsi="Times New Roman" w:cs="Times New Roman"/>
          <w:i/>
          <w:sz w:val="22"/>
          <w:szCs w:val="22"/>
          <w:lang w:val="ro-RO"/>
        </w:rPr>
        <w:t>cu persoane cu funcţii de decizie în cadrul autorităţii contractante,</w:t>
      </w:r>
      <w:r w:rsidRPr="00CE44C2">
        <w:rPr>
          <w:rFonts w:ascii="Times New Roman" w:hAnsi="Times New Roman" w:cs="Times New Roman"/>
          <w:sz w:val="22"/>
          <w:szCs w:val="22"/>
          <w:lang w:val="ro-RO"/>
        </w:rPr>
        <w:t xml:space="preserve"> sau al furnizorului de servicii de achiziţie implicat în procedura de atribuire;</w:t>
      </w:r>
    </w:p>
    <w:p w:rsidR="00C05FDF" w:rsidRPr="00CE44C2" w:rsidRDefault="00C05FDF" w:rsidP="004A7B42">
      <w:pPr>
        <w:pStyle w:val="ListParagraph"/>
        <w:numPr>
          <w:ilvl w:val="0"/>
          <w:numId w:val="4"/>
        </w:numPr>
        <w:ind w:left="0"/>
        <w:jc w:val="both"/>
        <w:rPr>
          <w:rFonts w:ascii="Times New Roman" w:hAnsi="Times New Roman" w:cs="Times New Roman"/>
          <w:sz w:val="22"/>
          <w:szCs w:val="22"/>
          <w:lang w:val="ro-RO"/>
        </w:rPr>
      </w:pPr>
      <w:r w:rsidRPr="00CE44C2">
        <w:rPr>
          <w:rFonts w:ascii="Times New Roman" w:hAnsi="Times New Roman" w:cs="Times New Roman"/>
          <w:b/>
          <w:i/>
          <w:sz w:val="22"/>
          <w:szCs w:val="22"/>
          <w:lang w:val="ro-RO"/>
        </w:rPr>
        <w:t>nu am nominalizat</w:t>
      </w:r>
      <w:r w:rsidRPr="00CE44C2">
        <w:rPr>
          <w:rFonts w:ascii="Times New Roman" w:hAnsi="Times New Roman" w:cs="Times New Roman"/>
          <w:sz w:val="22"/>
          <w:szCs w:val="22"/>
          <w:lang w:val="ro-RO"/>
        </w:rPr>
        <w:t xml:space="preserve"> printre </w:t>
      </w:r>
      <w:r w:rsidRPr="00CE44C2">
        <w:rPr>
          <w:rFonts w:ascii="Times New Roman" w:hAnsi="Times New Roman" w:cs="Times New Roman"/>
          <w:b/>
          <w:i/>
          <w:sz w:val="22"/>
          <w:szCs w:val="22"/>
          <w:lang w:val="ro-RO"/>
        </w:rPr>
        <w:t>persoanele desemnate pentru executarea contractului</w:t>
      </w:r>
      <w:r w:rsidRPr="00CE44C2">
        <w:rPr>
          <w:rFonts w:ascii="Times New Roman" w:hAnsi="Times New Roman" w:cs="Times New Roman"/>
          <w:sz w:val="22"/>
          <w:szCs w:val="22"/>
          <w:lang w:val="ro-RO"/>
        </w:rPr>
        <w:t xml:space="preserve">, persoane care sunt </w:t>
      </w:r>
      <w:r w:rsidRPr="00CE44C2">
        <w:rPr>
          <w:rFonts w:ascii="Times New Roman" w:hAnsi="Times New Roman" w:cs="Times New Roman"/>
          <w:i/>
          <w:sz w:val="22"/>
          <w:szCs w:val="22"/>
          <w:lang w:val="ro-RO"/>
        </w:rPr>
        <w:t>soţ/soţie, rudă sau afin până la gradul al doilea inclusiv</w:t>
      </w:r>
      <w:r w:rsidRPr="00CE44C2">
        <w:rPr>
          <w:rFonts w:ascii="Times New Roman" w:hAnsi="Times New Roman" w:cs="Times New Roman"/>
          <w:sz w:val="22"/>
          <w:szCs w:val="22"/>
          <w:lang w:val="ro-RO"/>
        </w:rPr>
        <w:t xml:space="preserve"> ori care </w:t>
      </w:r>
      <w:r w:rsidRPr="00CE44C2">
        <w:rPr>
          <w:rFonts w:ascii="Times New Roman" w:hAnsi="Times New Roman" w:cs="Times New Roman"/>
          <w:i/>
          <w:sz w:val="22"/>
          <w:szCs w:val="22"/>
          <w:lang w:val="ro-RO"/>
        </w:rPr>
        <w:t>se află în relaţii comerciale</w:t>
      </w:r>
      <w:r w:rsidRPr="00CE44C2">
        <w:rPr>
          <w:rFonts w:ascii="Times New Roman" w:hAnsi="Times New Roman" w:cs="Times New Roman"/>
          <w:sz w:val="22"/>
          <w:szCs w:val="22"/>
          <w:lang w:val="ro-RO"/>
        </w:rPr>
        <w:t xml:space="preserve"> cu persoane cu funcţii de decizie în cadrul autorităţii contractante sau al furnizorului de servicii de achiziţie implicat în procedura de atribuire.</w:t>
      </w:r>
    </w:p>
    <w:p w:rsidR="00C05FDF" w:rsidRPr="00CE44C2" w:rsidRDefault="00C05FDF" w:rsidP="00C05FDF">
      <w:pPr>
        <w:spacing w:after="0"/>
        <w:jc w:val="both"/>
        <w:rPr>
          <w:rStyle w:val="slitbdy"/>
          <w:rFonts w:ascii="Times New Roman" w:hAnsi="Times New Roman" w:cs="Times New Roman"/>
          <w:color w:val="002060"/>
          <w:sz w:val="22"/>
          <w:szCs w:val="22"/>
          <w:lang w:val="ro-RO"/>
        </w:rPr>
      </w:pPr>
      <w:r w:rsidRPr="00CE44C2">
        <w:rPr>
          <w:rStyle w:val="slitbdy"/>
          <w:rFonts w:ascii="Times New Roman" w:hAnsi="Times New Roman" w:cs="Times New Roman"/>
          <w:color w:val="002060"/>
          <w:sz w:val="22"/>
          <w:szCs w:val="22"/>
          <w:lang w:val="ro-RO"/>
        </w:rPr>
        <w:t>In cazul in care</w:t>
      </w:r>
      <w:r w:rsidRPr="00CE44C2">
        <w:rPr>
          <w:rStyle w:val="slitbdy"/>
          <w:rFonts w:ascii="Times New Roman" w:hAnsi="Times New Roman" w:cs="Times New Roman"/>
          <w:i/>
          <w:color w:val="002060"/>
          <w:sz w:val="22"/>
          <w:szCs w:val="22"/>
          <w:lang w:val="ro-RO"/>
        </w:rPr>
        <w:t xml:space="preserve"> </w:t>
      </w:r>
      <w:r w:rsidRPr="00CE44C2">
        <w:rPr>
          <w:rStyle w:val="slitbdy"/>
          <w:rFonts w:ascii="Times New Roman" w:hAnsi="Times New Roman" w:cs="Times New Roman"/>
          <w:color w:val="002060"/>
          <w:sz w:val="22"/>
          <w:szCs w:val="22"/>
          <w:lang w:val="ro-RO"/>
        </w:rPr>
        <w:t xml:space="preserve">ofertantul individual/ofertantul asociat/subcontractantul propus/terţul susţinător al ofertantului, </w:t>
      </w:r>
      <w:r w:rsidRPr="00CE44C2">
        <w:rPr>
          <w:rStyle w:val="slitbdy"/>
          <w:rFonts w:ascii="Times New Roman" w:hAnsi="Times New Roman" w:cs="Times New Roman"/>
          <w:i/>
          <w:color w:val="002060"/>
          <w:sz w:val="22"/>
          <w:szCs w:val="22"/>
          <w:lang w:val="ro-RO"/>
        </w:rPr>
        <w:t>este organizat ca si societate pe acţiuni cu capital social reprezentat prin acţiuni la purtător</w:t>
      </w:r>
      <w:r w:rsidRPr="00CE44C2">
        <w:rPr>
          <w:rStyle w:val="slitbdy"/>
          <w:rFonts w:ascii="Times New Roman" w:hAnsi="Times New Roman" w:cs="Times New Roman"/>
          <w:color w:val="002060"/>
          <w:sz w:val="22"/>
          <w:szCs w:val="22"/>
          <w:lang w:val="ro-RO"/>
        </w:rPr>
        <w:t>, va declara si urmatoarele:</w:t>
      </w:r>
    </w:p>
    <w:p w:rsidR="00C05FDF" w:rsidRPr="00CE44C2" w:rsidRDefault="00C05FDF" w:rsidP="004A7B42">
      <w:pPr>
        <w:pStyle w:val="ListParagraph"/>
        <w:numPr>
          <w:ilvl w:val="0"/>
          <w:numId w:val="5"/>
        </w:numPr>
        <w:autoSpaceDE/>
        <w:autoSpaceDN/>
        <w:ind w:left="0" w:hanging="284"/>
        <w:jc w:val="both"/>
        <w:rPr>
          <w:rStyle w:val="slitbdy"/>
          <w:rFonts w:ascii="Times New Roman" w:eastAsiaTheme="majorEastAsia" w:hAnsi="Times New Roman" w:cs="Times New Roman"/>
          <w:color w:val="0000FF"/>
          <w:sz w:val="22"/>
          <w:szCs w:val="22"/>
          <w:lang w:val="ro-RO"/>
        </w:rPr>
      </w:pPr>
      <w:r w:rsidRPr="00CE44C2">
        <w:rPr>
          <w:rStyle w:val="slitbdy"/>
          <w:rFonts w:ascii="Times New Roman" w:eastAsiaTheme="majorEastAsia" w:hAnsi="Times New Roman" w:cs="Times New Roman"/>
          <w:i/>
          <w:sz w:val="22"/>
          <w:szCs w:val="22"/>
          <w:lang w:val="ro-RO"/>
        </w:rPr>
        <w:t>respectam</w:t>
      </w:r>
      <w:r w:rsidRPr="00CE44C2">
        <w:rPr>
          <w:rStyle w:val="slitbdy"/>
          <w:rFonts w:ascii="Times New Roman" w:eastAsiaTheme="majorEastAsia" w:hAnsi="Times New Roman" w:cs="Times New Roman"/>
          <w:sz w:val="22"/>
          <w:szCs w:val="22"/>
          <w:lang w:val="ro-RO"/>
        </w:rPr>
        <w:t xml:space="preserve"> prevederile</w:t>
      </w:r>
      <w:r w:rsidRPr="00CE44C2">
        <w:rPr>
          <w:rStyle w:val="slitbdy"/>
          <w:rFonts w:ascii="Times New Roman" w:eastAsiaTheme="majorEastAsia" w:hAnsi="Times New Roman" w:cs="Times New Roman"/>
          <w:color w:val="0000FF"/>
          <w:sz w:val="22"/>
          <w:szCs w:val="22"/>
          <w:lang w:val="ro-RO"/>
        </w:rPr>
        <w:t xml:space="preserve"> </w:t>
      </w:r>
      <w:r w:rsidRPr="00CE44C2">
        <w:rPr>
          <w:rStyle w:val="slgi1"/>
          <w:rFonts w:ascii="Times New Roman" w:eastAsiaTheme="majorEastAsia" w:hAnsi="Times New Roman" w:cs="Times New Roman"/>
          <w:sz w:val="22"/>
          <w:szCs w:val="22"/>
          <w:lang w:val="ro-RO"/>
        </w:rPr>
        <w:t>art. 53 alin. (2)</w:t>
      </w:r>
      <w:r w:rsidRPr="00CE44C2">
        <w:rPr>
          <w:rStyle w:val="slitbdy"/>
          <w:rFonts w:ascii="Times New Roman" w:eastAsiaTheme="majorEastAsia" w:hAnsi="Times New Roman" w:cs="Times New Roman"/>
          <w:color w:val="0000FF"/>
          <w:sz w:val="22"/>
          <w:szCs w:val="22"/>
          <w:lang w:val="ro-RO"/>
        </w:rPr>
        <w:t xml:space="preserve"> </w:t>
      </w:r>
      <w:r w:rsidRPr="00CE44C2">
        <w:rPr>
          <w:rStyle w:val="slitbdy"/>
          <w:rFonts w:ascii="Times New Roman" w:eastAsiaTheme="majorEastAsia" w:hAnsi="Times New Roman" w:cs="Times New Roman"/>
          <w:sz w:val="22"/>
          <w:szCs w:val="22"/>
          <w:lang w:val="ro-RO"/>
        </w:rPr>
        <w:t>şi</w:t>
      </w:r>
      <w:r w:rsidRPr="00CE44C2">
        <w:rPr>
          <w:rStyle w:val="slitbdy"/>
          <w:rFonts w:ascii="Times New Roman" w:eastAsiaTheme="majorEastAsia" w:hAnsi="Times New Roman" w:cs="Times New Roman"/>
          <w:color w:val="0000FF"/>
          <w:sz w:val="22"/>
          <w:szCs w:val="22"/>
          <w:lang w:val="ro-RO"/>
        </w:rPr>
        <w:t xml:space="preserve"> </w:t>
      </w:r>
      <w:r w:rsidRPr="00CE44C2">
        <w:rPr>
          <w:rStyle w:val="slgi1"/>
          <w:rFonts w:ascii="Times New Roman" w:eastAsiaTheme="majorEastAsia" w:hAnsi="Times New Roman" w:cs="Times New Roman"/>
          <w:sz w:val="22"/>
          <w:szCs w:val="22"/>
          <w:lang w:val="ro-RO"/>
        </w:rPr>
        <w:t>(3)</w:t>
      </w:r>
      <w:r w:rsidRPr="00CE44C2">
        <w:rPr>
          <w:rStyle w:val="slitbdy"/>
          <w:rFonts w:ascii="Times New Roman" w:eastAsiaTheme="majorEastAsia" w:hAnsi="Times New Roman" w:cs="Times New Roman"/>
          <w:color w:val="0000FF"/>
          <w:sz w:val="22"/>
          <w:szCs w:val="22"/>
          <w:lang w:val="ro-RO"/>
        </w:rPr>
        <w:t xml:space="preserve">, </w:t>
      </w:r>
      <w:r w:rsidRPr="00CE44C2">
        <w:rPr>
          <w:rStyle w:val="slitbdy"/>
          <w:rFonts w:ascii="Times New Roman" w:eastAsiaTheme="majorEastAsia" w:hAnsi="Times New Roman" w:cs="Times New Roman"/>
          <w:sz w:val="22"/>
          <w:szCs w:val="22"/>
          <w:lang w:val="ro-RO"/>
        </w:rPr>
        <w:t>din Legea nr.98/2016;</w:t>
      </w:r>
      <w:r w:rsidRPr="00CE44C2">
        <w:rPr>
          <w:rStyle w:val="slitbdy"/>
          <w:rFonts w:ascii="Times New Roman" w:eastAsiaTheme="majorEastAsia" w:hAnsi="Times New Roman" w:cs="Times New Roman"/>
          <w:color w:val="0000FF"/>
          <w:sz w:val="22"/>
          <w:szCs w:val="22"/>
          <w:lang w:val="ro-RO"/>
        </w:rPr>
        <w:t xml:space="preserve"> </w:t>
      </w:r>
    </w:p>
    <w:p w:rsidR="00C05FDF" w:rsidRPr="00CE44C2" w:rsidRDefault="00C05FDF" w:rsidP="00C05FDF">
      <w:pPr>
        <w:spacing w:after="0"/>
        <w:jc w:val="both"/>
        <w:rPr>
          <w:rFonts w:ascii="Times New Roman" w:hAnsi="Times New Roman" w:cs="Times New Roman"/>
          <w:lang w:val="ro-RO"/>
        </w:rPr>
      </w:pPr>
    </w:p>
    <w:p w:rsidR="00C05FDF" w:rsidRPr="00CE44C2" w:rsidRDefault="00C05FDF" w:rsidP="00C05FDF">
      <w:pPr>
        <w:spacing w:after="0"/>
        <w:jc w:val="both"/>
        <w:rPr>
          <w:rFonts w:ascii="Times New Roman" w:hAnsi="Times New Roman" w:cs="Times New Roman"/>
          <w:lang w:val="ro-RO"/>
        </w:rPr>
      </w:pPr>
      <w:r w:rsidRPr="00CE44C2">
        <w:rPr>
          <w:rFonts w:ascii="Times New Roman" w:hAnsi="Times New Roman" w:cs="Times New Roman"/>
          <w:lang w:val="ro-RO"/>
        </w:rPr>
        <w:t xml:space="preserve">De asemenea, in </w:t>
      </w:r>
      <w:r w:rsidRPr="00CE44C2">
        <w:rPr>
          <w:rFonts w:ascii="Times New Roman" w:hAnsi="Times New Roman" w:cs="Times New Roman"/>
          <w:b/>
          <w:i/>
          <w:lang w:val="ro-RO"/>
        </w:rPr>
        <w:t>cazul</w:t>
      </w:r>
      <w:r w:rsidRPr="00CE44C2">
        <w:rPr>
          <w:rFonts w:ascii="Times New Roman" w:hAnsi="Times New Roman" w:cs="Times New Roman"/>
          <w:lang w:val="ro-RO"/>
        </w:rPr>
        <w:t xml:space="preserve"> in care oferta noastra va fi declarata castigatoare, </w:t>
      </w:r>
      <w:r w:rsidRPr="00CE44C2">
        <w:rPr>
          <w:rFonts w:ascii="Times New Roman" w:hAnsi="Times New Roman" w:cs="Times New Roman"/>
          <w:b/>
          <w:i/>
          <w:lang w:val="ro-RO"/>
        </w:rPr>
        <w:t>declar ca nu voi angaja</w:t>
      </w:r>
      <w:r w:rsidRPr="00CE44C2">
        <w:rPr>
          <w:rFonts w:ascii="Times New Roman" w:hAnsi="Times New Roman" w:cs="Times New Roman"/>
          <w:lang w:val="ro-RO"/>
        </w:rPr>
        <w:t xml:space="preserve">, sau încheia </w:t>
      </w:r>
      <w:r w:rsidRPr="00CE44C2">
        <w:rPr>
          <w:rFonts w:ascii="Times New Roman" w:hAnsi="Times New Roman" w:cs="Times New Roman"/>
          <w:b/>
          <w:i/>
          <w:lang w:val="ro-RO"/>
        </w:rPr>
        <w:t>orice alte înţelegeri</w:t>
      </w:r>
      <w:r w:rsidRPr="00CE44C2">
        <w:rPr>
          <w:rFonts w:ascii="Times New Roman" w:hAnsi="Times New Roman" w:cs="Times New Roman"/>
          <w:lang w:val="ro-RO"/>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Legea 98/2016.</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Fritz Dominic Samuel– Primar; </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Latcau Ruben - Viceprimar;</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Tabara-Amanar Cosmin Gabriel– Viceprimar; </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Creiveanu Matei - Administrator Public;</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Stanciu Steliana - Director Directia Economica;</w:t>
      </w:r>
    </w:p>
    <w:p w:rsidR="00186604" w:rsidRPr="00BF6E2D" w:rsidRDefault="00186604" w:rsidP="00186604">
      <w:pPr>
        <w:spacing w:after="0"/>
        <w:jc w:val="both"/>
        <w:rPr>
          <w:rStyle w:val="noticetext"/>
          <w:rFonts w:ascii="Times New Roman" w:hAnsi="Times New Roman" w:cs="Times New Roman"/>
        </w:rPr>
      </w:pPr>
      <w:r w:rsidRPr="00BF6E2D">
        <w:rPr>
          <w:rFonts w:ascii="Times New Roman" w:hAnsi="Times New Roman" w:cs="Times New Roman"/>
        </w:rPr>
        <w:t>Suli</w:t>
      </w:r>
      <w:r w:rsidRPr="00BF6E2D">
        <w:rPr>
          <w:rFonts w:ascii="Times New Roman" w:hAnsi="Times New Roman" w:cs="Times New Roman"/>
          <w:b/>
        </w:rPr>
        <w:t xml:space="preserve"> </w:t>
      </w:r>
      <w:r w:rsidRPr="00BF6E2D">
        <w:rPr>
          <w:rFonts w:ascii="Times New Roman" w:hAnsi="Times New Roman" w:cs="Times New Roman"/>
        </w:rPr>
        <w:t xml:space="preserve">Caius Sorin </w:t>
      </w:r>
      <w:r w:rsidRPr="00BF6E2D">
        <w:rPr>
          <w:rFonts w:ascii="Times New Roman" w:hAnsi="Times New Roman" w:cs="Times New Roman"/>
          <w:b/>
        </w:rPr>
        <w:t xml:space="preserve">– </w:t>
      </w:r>
      <w:r w:rsidRPr="00BF6E2D">
        <w:rPr>
          <w:rStyle w:val="noticetext"/>
          <w:rFonts w:ascii="Times New Roman" w:hAnsi="Times New Roman" w:cs="Times New Roman"/>
        </w:rPr>
        <w:t>Secretar</w:t>
      </w:r>
    </w:p>
    <w:p w:rsidR="00186604" w:rsidRPr="00BF6E2D" w:rsidRDefault="00186604" w:rsidP="00186604">
      <w:pPr>
        <w:spacing w:after="0"/>
        <w:jc w:val="both"/>
        <w:rPr>
          <w:rStyle w:val="noticetext"/>
          <w:rFonts w:ascii="Times New Roman" w:hAnsi="Times New Roman" w:cs="Times New Roman"/>
        </w:rPr>
      </w:pPr>
      <w:r w:rsidRPr="00BF6E2D">
        <w:rPr>
          <w:rStyle w:val="noticetext"/>
          <w:rFonts w:ascii="Times New Roman" w:hAnsi="Times New Roman" w:cs="Times New Roman"/>
        </w:rPr>
        <w:t>Dubles Victoria-Slavita</w:t>
      </w:r>
      <w:r w:rsidRPr="00BF6E2D">
        <w:rPr>
          <w:rStyle w:val="noticetext"/>
          <w:rFonts w:ascii="Times New Roman" w:hAnsi="Times New Roman" w:cs="Times New Roman"/>
          <w:b/>
        </w:rPr>
        <w:t xml:space="preserve"> - </w:t>
      </w:r>
      <w:r w:rsidRPr="00BF6E2D">
        <w:rPr>
          <w:rStyle w:val="noticetext"/>
          <w:rFonts w:ascii="Times New Roman" w:eastAsia="Times New Roman" w:hAnsi="Times New Roman" w:cs="Times New Roman"/>
        </w:rPr>
        <w:t>Sef Birou Evidenta Mijloace Fixe</w:t>
      </w:r>
      <w:r w:rsidRPr="00BF6E2D">
        <w:rPr>
          <w:rStyle w:val="noticetext"/>
          <w:rFonts w:ascii="Times New Roman" w:hAnsi="Times New Roman" w:cs="Times New Roman"/>
        </w:rPr>
        <w:t>;</w:t>
      </w:r>
    </w:p>
    <w:p w:rsidR="00186604" w:rsidRPr="00BF6E2D" w:rsidRDefault="00186604" w:rsidP="00186604">
      <w:pPr>
        <w:spacing w:after="0"/>
        <w:jc w:val="both"/>
        <w:rPr>
          <w:rStyle w:val="noticetext"/>
          <w:rFonts w:ascii="Times New Roman" w:hAnsi="Times New Roman" w:cs="Times New Roman"/>
        </w:rPr>
      </w:pPr>
      <w:r w:rsidRPr="00BF6E2D">
        <w:rPr>
          <w:rStyle w:val="noticetext"/>
          <w:rFonts w:ascii="Times New Roman" w:hAnsi="Times New Roman" w:cs="Times New Roman"/>
        </w:rPr>
        <w:t xml:space="preserve">Rosenblum Alina Ramona - </w:t>
      </w:r>
      <w:r w:rsidRPr="00BF6E2D">
        <w:rPr>
          <w:rFonts w:ascii="Times New Roman" w:eastAsia="Times New Roman" w:hAnsi="Times New Roman" w:cs="Times New Roman"/>
        </w:rPr>
        <w:t>Sef Birou Finantari Buget Local</w:t>
      </w:r>
      <w:r w:rsidRPr="00BF6E2D">
        <w:rPr>
          <w:rStyle w:val="noticetext"/>
          <w:rFonts w:ascii="Times New Roman" w:hAnsi="Times New Roman" w:cs="Times New Roman"/>
        </w:rPr>
        <w:t>;</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 xml:space="preserve">Costa Eliza-Angela - </w:t>
      </w:r>
      <w:r w:rsidRPr="00BF6E2D">
        <w:rPr>
          <w:rStyle w:val="noticetext"/>
          <w:rFonts w:ascii="Times New Roman" w:eastAsia="Times New Roman" w:hAnsi="Times New Roman" w:cs="Times New Roman"/>
        </w:rPr>
        <w:t>Consilier Serviciul Locuinte si Preemtiuni</w:t>
      </w:r>
      <w:r w:rsidRPr="00BF6E2D">
        <w:rPr>
          <w:rFonts w:ascii="Times New Roman" w:hAnsi="Times New Roman" w:cs="Times New Roman"/>
        </w:rPr>
        <w:t>;</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 xml:space="preserve">Dolha Nicoleta Ramona - </w:t>
      </w:r>
      <w:r w:rsidRPr="00BF6E2D">
        <w:rPr>
          <w:rStyle w:val="noticetext"/>
          <w:rFonts w:ascii="Times New Roman" w:eastAsia="Times New Roman" w:hAnsi="Times New Roman" w:cs="Times New Roman"/>
        </w:rPr>
        <w:t>Consilier Birou Administrare Spatii Utilitare, Servicii Conexe si Contracte Garaje</w:t>
      </w:r>
      <w:r w:rsidRPr="00BF6E2D">
        <w:rPr>
          <w:rFonts w:ascii="Times New Roman" w:hAnsi="Times New Roman" w:cs="Times New Roman"/>
        </w:rPr>
        <w:t>;</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Andron Liviu -Consilier Biroul Contabilitate;</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Bozan Cristina - Consilier Juridic;</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Adriana Seitan-Consilier Juridic;</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Adriana Deaconu- Director Directia Incubator Proiecte</w:t>
      </w:r>
    </w:p>
    <w:p w:rsidR="00186604" w:rsidRPr="00BF6E2D" w:rsidRDefault="00186604" w:rsidP="00186604">
      <w:pPr>
        <w:spacing w:after="0"/>
        <w:jc w:val="both"/>
        <w:rPr>
          <w:rFonts w:ascii="Times New Roman" w:hAnsi="Times New Roman" w:cs="Times New Roman"/>
        </w:rPr>
      </w:pP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 xml:space="preserve">Consilieri locali: Ambrus Raul; </w:t>
      </w:r>
      <w:r w:rsidRPr="00BF6E2D">
        <w:rPr>
          <w:rFonts w:ascii="Times New Roman" w:hAnsi="Times New Roman" w:cs="Times New Roman"/>
          <w:bCs/>
        </w:rPr>
        <w:t>Barabas Lorenzo Flavius</w:t>
      </w:r>
      <w:r w:rsidRPr="00BF6E2D">
        <w:rPr>
          <w:rFonts w:ascii="Times New Roman" w:hAnsi="Times New Roman" w:cs="Times New Roman"/>
        </w:rPr>
        <w:t xml:space="preserve">; </w:t>
      </w:r>
      <w:r w:rsidRPr="00BF6E2D">
        <w:rPr>
          <w:rFonts w:ascii="Times New Roman" w:hAnsi="Times New Roman" w:cs="Times New Roman"/>
          <w:bCs/>
        </w:rPr>
        <w:t>Caldararu Lucian;</w:t>
      </w:r>
      <w:r w:rsidRPr="00BF6E2D">
        <w:rPr>
          <w:rFonts w:ascii="Times New Roman" w:hAnsi="Times New Roman" w:cs="Times New Roman"/>
        </w:rPr>
        <w:t xml:space="preserve"> Craina Marius – Lucian;</w:t>
      </w:r>
      <w:r w:rsidRPr="00BF6E2D">
        <w:rPr>
          <w:rFonts w:ascii="Times New Roman" w:hAnsi="Times New Roman" w:cs="Times New Roman"/>
          <w:bCs/>
        </w:rPr>
        <w:t xml:space="preserve"> David Emanuel; Diaconu Dan Aurel; </w:t>
      </w:r>
      <w:r w:rsidRPr="00BF6E2D">
        <w:rPr>
          <w:rFonts w:ascii="Times New Roman" w:hAnsi="Times New Roman" w:cs="Times New Roman"/>
        </w:rPr>
        <w:t xml:space="preserve">Gonzalez Garrido Jorge; Ilca Cornel – Florin; Iliescu Roxana – Teodora; </w:t>
      </w:r>
      <w:r w:rsidRPr="00BF6E2D">
        <w:rPr>
          <w:rFonts w:ascii="Times New Roman" w:hAnsi="Times New Roman" w:cs="Times New Roman"/>
          <w:bCs/>
        </w:rPr>
        <w:t xml:space="preserve">Lapadatu Andra Anca; Lulciuc Adrian Razvan; Maris Daniela Mirela; </w:t>
      </w:r>
      <w:r w:rsidRPr="00BF6E2D">
        <w:rPr>
          <w:rFonts w:ascii="Times New Roman" w:hAnsi="Times New Roman" w:cs="Times New Roman"/>
        </w:rPr>
        <w:t xml:space="preserve">Merean Ovidiu; Mester Andrei; Militaru Elena – Rodica; </w:t>
      </w:r>
      <w:r w:rsidRPr="00BF6E2D">
        <w:rPr>
          <w:rFonts w:ascii="Times New Roman" w:hAnsi="Times New Roman" w:cs="Times New Roman"/>
          <w:bCs/>
        </w:rPr>
        <w:t xml:space="preserve">Mosiu Simion; </w:t>
      </w:r>
      <w:r w:rsidRPr="00BF6E2D">
        <w:rPr>
          <w:rFonts w:ascii="Times New Roman" w:hAnsi="Times New Roman" w:cs="Times New Roman"/>
        </w:rPr>
        <w:t xml:space="preserve">Munteanu Ana – Maria; Negrisanu Razvan – Gabriel; Romocean Paula – Ana; Rusu Mihaela Paula; </w:t>
      </w:r>
      <w:r w:rsidRPr="00BF6E2D">
        <w:rPr>
          <w:rFonts w:ascii="Times New Roman" w:hAnsi="Times New Roman" w:cs="Times New Roman"/>
          <w:bCs/>
        </w:rPr>
        <w:t xml:space="preserve">Sandu Constantin Ştefan; </w:t>
      </w:r>
      <w:r w:rsidRPr="00BF6E2D">
        <w:rPr>
          <w:rFonts w:ascii="Times New Roman" w:hAnsi="Times New Roman" w:cs="Times New Roman"/>
        </w:rPr>
        <w:t xml:space="preserve">Stana Razvan – Ion; </w:t>
      </w:r>
      <w:r w:rsidRPr="00BF6E2D">
        <w:rPr>
          <w:rStyle w:val="noticetext"/>
          <w:rFonts w:ascii="Times New Roman" w:eastAsiaTheme="majorEastAsia" w:hAnsi="Times New Roman" w:cs="Times New Roman"/>
        </w:rPr>
        <w:t>Szatmari Ioan Stefan;</w:t>
      </w:r>
      <w:r w:rsidRPr="00BF6E2D">
        <w:rPr>
          <w:rFonts w:ascii="Times New Roman" w:hAnsi="Times New Roman" w:cs="Times New Roman"/>
        </w:rPr>
        <w:t xml:space="preserve"> Szilagyi Aida – Sorina; </w:t>
      </w:r>
      <w:r w:rsidRPr="00BF6E2D">
        <w:rPr>
          <w:rFonts w:ascii="Times New Roman" w:hAnsi="Times New Roman" w:cs="Times New Roman"/>
          <w:bCs/>
        </w:rPr>
        <w:t>Țoanca Radu Daniel</w:t>
      </w:r>
      <w:r w:rsidRPr="00BF6E2D">
        <w:rPr>
          <w:rStyle w:val="noticetext"/>
          <w:rFonts w:ascii="Times New Roman" w:eastAsiaTheme="majorEastAsia" w:hAnsi="Times New Roman" w:cs="Times New Roman"/>
        </w:rPr>
        <w:t>.</w:t>
      </w:r>
    </w:p>
    <w:p w:rsidR="007B0B91" w:rsidRDefault="007B0B91" w:rsidP="007B0B91">
      <w:pPr>
        <w:spacing w:after="0"/>
        <w:jc w:val="both"/>
        <w:rPr>
          <w:rFonts w:ascii="Times New Roman" w:hAnsi="Times New Roman" w:cs="Times New Roman"/>
        </w:rPr>
      </w:pPr>
    </w:p>
    <w:p w:rsidR="007B0B91" w:rsidRPr="00145577" w:rsidRDefault="007B0B91" w:rsidP="007B0B91">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186604" w:rsidRDefault="00186604" w:rsidP="00186604">
      <w:pPr>
        <w:spacing w:after="0"/>
        <w:jc w:val="both"/>
        <w:rPr>
          <w:rFonts w:ascii="Times New Roman" w:hAnsi="Times New Roman" w:cs="Times New Roman"/>
        </w:rPr>
      </w:pPr>
      <w:r w:rsidRPr="00BF6E2D">
        <w:rPr>
          <w:rFonts w:ascii="Times New Roman" w:hAnsi="Times New Roman" w:cs="Times New Roman"/>
        </w:rPr>
        <w:t xml:space="preserve">Daniela Ghinea </w:t>
      </w:r>
      <w:proofErr w:type="gramStart"/>
      <w:r w:rsidRPr="00BF6E2D">
        <w:rPr>
          <w:rFonts w:ascii="Times New Roman" w:hAnsi="Times New Roman" w:cs="Times New Roman"/>
        </w:rPr>
        <w:t>-  Sef</w:t>
      </w:r>
      <w:proofErr w:type="gramEnd"/>
      <w:r w:rsidRPr="00BF6E2D">
        <w:rPr>
          <w:rFonts w:ascii="Times New Roman" w:hAnsi="Times New Roman" w:cs="Times New Roman"/>
        </w:rPr>
        <w:t xml:space="preserve"> Serviciu Finantari Nerambursabile</w:t>
      </w:r>
      <w:r>
        <w:rPr>
          <w:rFonts w:ascii="Times New Roman" w:hAnsi="Times New Roman" w:cs="Times New Roman"/>
        </w:rPr>
        <w:t xml:space="preserve"> </w:t>
      </w:r>
    </w:p>
    <w:p w:rsidR="00186604" w:rsidRDefault="00186604" w:rsidP="007B0B91">
      <w:pPr>
        <w:spacing w:after="0"/>
        <w:jc w:val="both"/>
        <w:rPr>
          <w:rFonts w:ascii="Times New Roman" w:hAnsi="Times New Roman" w:cs="Times New Roman"/>
        </w:rPr>
      </w:pPr>
      <w:r>
        <w:rPr>
          <w:rFonts w:ascii="Times New Roman" w:hAnsi="Times New Roman" w:cs="Times New Roman"/>
        </w:rPr>
        <w:t xml:space="preserve">Floriana Stefan- </w:t>
      </w:r>
      <w:r w:rsidRPr="00145577">
        <w:rPr>
          <w:rFonts w:ascii="Times New Roman" w:hAnsi="Times New Roman" w:cs="Times New Roman"/>
        </w:rPr>
        <w:t>Consilier</w:t>
      </w:r>
      <w:r w:rsidRPr="00186604">
        <w:rPr>
          <w:rFonts w:ascii="Times New Roman" w:hAnsi="Times New Roman" w:cs="Times New Roman"/>
        </w:rPr>
        <w:t xml:space="preserve"> </w:t>
      </w:r>
      <w:r w:rsidRPr="00BF6E2D">
        <w:rPr>
          <w:rFonts w:ascii="Times New Roman" w:hAnsi="Times New Roman" w:cs="Times New Roman"/>
        </w:rPr>
        <w:t>Serviciu Finantari Nerambursabile</w:t>
      </w:r>
    </w:p>
    <w:p w:rsidR="007B0B91" w:rsidRPr="00145577" w:rsidRDefault="00CC07BF" w:rsidP="007B0B91">
      <w:pPr>
        <w:spacing w:after="0"/>
        <w:jc w:val="both"/>
        <w:rPr>
          <w:rFonts w:ascii="Times New Roman" w:hAnsi="Times New Roman" w:cs="Times New Roman"/>
        </w:rPr>
      </w:pPr>
      <w:r>
        <w:rPr>
          <w:rFonts w:ascii="Times New Roman" w:hAnsi="Times New Roman" w:cs="Times New Roman"/>
        </w:rPr>
        <w:t xml:space="preserve">Alexandrescu Lavinia </w:t>
      </w:r>
      <w:r w:rsidR="007B0B91" w:rsidRPr="00145577">
        <w:rPr>
          <w:rFonts w:ascii="Times New Roman" w:hAnsi="Times New Roman" w:cs="Times New Roman"/>
        </w:rPr>
        <w:t>-</w:t>
      </w:r>
      <w:r>
        <w:rPr>
          <w:rFonts w:ascii="Times New Roman" w:hAnsi="Times New Roman" w:cs="Times New Roman"/>
        </w:rPr>
        <w:t xml:space="preserve"> </w:t>
      </w:r>
      <w:r w:rsidR="007B0B91" w:rsidRPr="00145577">
        <w:rPr>
          <w:rFonts w:ascii="Times New Roman" w:hAnsi="Times New Roman" w:cs="Times New Roman"/>
        </w:rPr>
        <w:t xml:space="preserve">Consilier </w:t>
      </w:r>
      <w:r w:rsidR="000E71CC">
        <w:rPr>
          <w:rFonts w:ascii="Times New Roman" w:hAnsi="Times New Roman" w:cs="Times New Roman"/>
        </w:rPr>
        <w:t>Biroul</w:t>
      </w:r>
      <w:r w:rsidR="007B0B91" w:rsidRPr="00145577">
        <w:rPr>
          <w:rFonts w:ascii="Times New Roman" w:hAnsi="Times New Roman" w:cs="Times New Roman"/>
        </w:rPr>
        <w:t xml:space="preserve"> Achizitii Publice</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964B4F" w:rsidRDefault="00964B4F" w:rsidP="007B0B91">
      <w:pPr>
        <w:rPr>
          <w:rFonts w:ascii="Times New Roman" w:hAnsi="Times New Roman" w:cs="Times New Roman"/>
          <w:color w:val="FF0000"/>
          <w:lang w:val="it-IT"/>
        </w:rPr>
      </w:pPr>
    </w:p>
    <w:p w:rsidR="00964B4F" w:rsidRDefault="00964B4F"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2D04B2" w:rsidRDefault="002D04B2" w:rsidP="007B0B91">
      <w:pPr>
        <w:rPr>
          <w:rFonts w:ascii="Times New Roman" w:hAnsi="Times New Roman" w:cs="Times New Roman"/>
        </w:rPr>
      </w:pPr>
    </w:p>
    <w:p w:rsidR="007B0B91" w:rsidRPr="00F26A2A" w:rsidRDefault="007B0B91" w:rsidP="007B0B91">
      <w:pPr>
        <w:rPr>
          <w:rFonts w:ascii="Times New Roman" w:hAnsi="Times New Roman" w:cs="Times New Roman"/>
        </w:rPr>
      </w:pPr>
      <w:r w:rsidRPr="00F26A2A">
        <w:rPr>
          <w:rFonts w:ascii="Times New Roman" w:hAnsi="Times New Roman" w:cs="Times New Roman"/>
        </w:rPr>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Default="007B0B91" w:rsidP="007B0B91">
      <w:pPr>
        <w:rPr>
          <w:rFonts w:ascii="Times New Roman" w:hAnsi="Times New Roman" w:cs="Times New Roman"/>
          <w:color w:val="FF0000"/>
          <w:lang w:val="it-IT"/>
        </w:rPr>
      </w:pPr>
    </w:p>
    <w:p w:rsidR="00847D92" w:rsidRPr="00F26A2A" w:rsidRDefault="00847D92"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572AF9" w:rsidP="007B0B91">
      <w:pPr>
        <w:jc w:val="both"/>
        <w:rPr>
          <w:rFonts w:ascii="Times New Roman" w:hAnsi="Times New Roman" w:cs="Times New Roman"/>
        </w:rPr>
      </w:pPr>
      <w:r>
        <w:rPr>
          <w:rFonts w:ascii="Times New Roman" w:hAnsi="Times New Roman" w:cs="Times New Roman"/>
        </w:rPr>
        <w:t xml:space="preserve">          </w:t>
      </w:r>
      <w:proofErr w:type="gramStart"/>
      <w:r w:rsidR="007B0B91" w:rsidRPr="00273ADC">
        <w:rPr>
          <w:rFonts w:ascii="Times New Roman" w:hAnsi="Times New Roman" w:cs="Times New Roman"/>
        </w:rPr>
        <w:t>Subsemnatul(</w:t>
      </w:r>
      <w:proofErr w:type="gramEnd"/>
      <w:r w:rsidR="007B0B91" w:rsidRPr="00273ADC">
        <w:rPr>
          <w:rFonts w:ascii="Times New Roman" w:hAnsi="Times New Roman" w:cs="Times New Roman"/>
        </w:rPr>
        <w:t xml:space="preserve">a) .................................................. </w:t>
      </w:r>
      <w:proofErr w:type="gramStart"/>
      <w:r w:rsidR="007B0B91" w:rsidRPr="00273ADC">
        <w:rPr>
          <w:rFonts w:ascii="Times New Roman" w:hAnsi="Times New Roman" w:cs="Times New Roman"/>
        </w:rPr>
        <w:t>reprezentant</w:t>
      </w:r>
      <w:proofErr w:type="gramEnd"/>
      <w:r w:rsidR="007B0B91" w:rsidRPr="00273ADC">
        <w:rPr>
          <w:rFonts w:ascii="Times New Roman" w:hAnsi="Times New Roman" w:cs="Times New Roman"/>
        </w:rPr>
        <w:t xml:space="preserve"> împuternicit al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Pr="00964B4F">
        <w:rPr>
          <w:rFonts w:ascii="Times New Roman" w:hAnsi="Times New Roman" w:cs="Times New Roman"/>
          <w:color w:val="0000CC"/>
        </w:rPr>
        <w:t>servicii</w:t>
      </w:r>
      <w:r w:rsidRPr="002D04B2">
        <w:rPr>
          <w:rFonts w:ascii="Times New Roman" w:hAnsi="Times New Roman" w:cs="Times New Roman"/>
          <w:b/>
          <w:color w:val="0000CC"/>
        </w:rPr>
        <w:t xml:space="preserve"> </w:t>
      </w:r>
      <w:r w:rsidR="00964B4F">
        <w:rPr>
          <w:rFonts w:ascii="Times New Roman" w:hAnsi="Times New Roman" w:cs="Times New Roman"/>
          <w:color w:val="0000CC"/>
        </w:rPr>
        <w:t xml:space="preserve">de </w:t>
      </w:r>
      <w:r w:rsidR="00964B4F" w:rsidRPr="00964B4F">
        <w:rPr>
          <w:rFonts w:ascii="Times New Roman" w:hAnsi="Times New Roman" w:cs="Times New Roman"/>
          <w:b/>
          <w:color w:val="0000CC"/>
        </w:rPr>
        <w:t xml:space="preserve">organizare cursuri de formare profesionala din cadrul proiectului </w:t>
      </w:r>
      <w:r w:rsidR="00964B4F" w:rsidRPr="00964B4F">
        <w:rPr>
          <w:rFonts w:ascii="Times New Roman" w:hAnsi="Times New Roman" w:cs="Times New Roman"/>
          <w:b/>
          <w:i/>
          <w:color w:val="0000CC"/>
        </w:rPr>
        <w:t>„Refunctionalizare imobil pentru Centru Cultural – Turn de Apa, Iosefin, str. Gheorghe Baritiu”</w:t>
      </w:r>
      <w:r w:rsidRPr="00964B4F">
        <w:rPr>
          <w:rFonts w:ascii="Times New Roman" w:hAnsi="Times New Roman" w:cs="Times New Roman"/>
          <w:b/>
          <w:color w:val="0000CC"/>
        </w:rPr>
        <w:t>,</w:t>
      </w:r>
      <w:r w:rsidRPr="00273ADC">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964B4F"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sz w:val="22"/>
          <w:szCs w:val="22"/>
          <w:lang w:val="ro-RO"/>
        </w:rPr>
        <w:t>Examinând documentaţia de atribuire, subsemnaţii................................., reprezentanţi ai ofertantului ………............. (</w:t>
      </w:r>
      <w:r w:rsidRPr="00AD1EF8">
        <w:rPr>
          <w:rFonts w:ascii="Times New Roman" w:hAnsi="Times New Roman"/>
          <w:i/>
          <w:sz w:val="22"/>
          <w:szCs w:val="22"/>
          <w:lang w:val="ro-RO"/>
        </w:rPr>
        <w:t>denumirea/numele ofertantului</w:t>
      </w:r>
      <w:r w:rsidRPr="00AD1EF8">
        <w:rPr>
          <w:rFonts w:ascii="Times New Roman" w:hAnsi="Times New Roman"/>
          <w:sz w:val="22"/>
          <w:szCs w:val="22"/>
          <w:lang w:val="ro-RO"/>
        </w:rPr>
        <w:t xml:space="preserve">), ne oferim ca, în conformitate cu prevederile şi cerinţele cuprinse în </w:t>
      </w:r>
      <w:r w:rsidRPr="00572B4A">
        <w:rPr>
          <w:rFonts w:ascii="Times New Roman" w:hAnsi="Times New Roman"/>
          <w:sz w:val="22"/>
          <w:szCs w:val="22"/>
          <w:lang w:val="ro-RO"/>
        </w:rPr>
        <w:t xml:space="preserve">documentaţia mai sus menţionată, </w:t>
      </w:r>
      <w:r w:rsidR="002D45AE" w:rsidRPr="00572B4A">
        <w:rPr>
          <w:rFonts w:ascii="Times New Roman" w:hAnsi="Times New Roman" w:cs="Times New Roman"/>
          <w:sz w:val="22"/>
          <w:szCs w:val="22"/>
        </w:rPr>
        <w:t xml:space="preserve">sa </w:t>
      </w:r>
      <w:r w:rsidR="002D45AE" w:rsidRPr="00964B4F">
        <w:rPr>
          <w:rFonts w:ascii="Times New Roman" w:hAnsi="Times New Roman" w:cs="Times New Roman"/>
          <w:sz w:val="22"/>
          <w:szCs w:val="22"/>
        </w:rPr>
        <w:t xml:space="preserve">prestam </w:t>
      </w:r>
      <w:r w:rsidR="00847D92" w:rsidRPr="00964B4F">
        <w:rPr>
          <w:rFonts w:ascii="Times New Roman" w:hAnsi="Times New Roman" w:cs="Times New Roman"/>
          <w:b/>
          <w:color w:val="0000CC"/>
          <w:sz w:val="22"/>
          <w:szCs w:val="22"/>
        </w:rPr>
        <w:t xml:space="preserve">serviciile </w:t>
      </w:r>
      <w:r w:rsidR="00964B4F" w:rsidRPr="00964B4F">
        <w:rPr>
          <w:rFonts w:ascii="Times New Roman" w:hAnsi="Times New Roman" w:cs="Times New Roman"/>
          <w:color w:val="0000CC"/>
          <w:sz w:val="22"/>
          <w:szCs w:val="22"/>
        </w:rPr>
        <w:t xml:space="preserve">de </w:t>
      </w:r>
      <w:r w:rsidR="00964B4F" w:rsidRPr="00964B4F">
        <w:rPr>
          <w:rFonts w:ascii="Times New Roman" w:hAnsi="Times New Roman" w:cs="Times New Roman"/>
          <w:b/>
          <w:color w:val="0000CC"/>
          <w:sz w:val="22"/>
          <w:szCs w:val="22"/>
        </w:rPr>
        <w:t xml:space="preserve">organizare cursuri de formare profesionala din cadrul proiectului </w:t>
      </w:r>
      <w:r w:rsidR="00964B4F" w:rsidRPr="00964B4F">
        <w:rPr>
          <w:rFonts w:ascii="Times New Roman" w:hAnsi="Times New Roman" w:cs="Times New Roman"/>
          <w:b/>
          <w:i/>
          <w:color w:val="0000CC"/>
          <w:sz w:val="22"/>
          <w:szCs w:val="22"/>
        </w:rPr>
        <w:t>„Refunctionalizare imobil pentru Centru Cultural – Turn de Apa, Iosefin, str. Gheorghe Baritiu”</w:t>
      </w:r>
      <w:r w:rsidR="00847D92" w:rsidRPr="00964B4F">
        <w:rPr>
          <w:rFonts w:ascii="Times New Roman" w:hAnsi="Times New Roman" w:cs="Times New Roman"/>
          <w:color w:val="0000CC"/>
          <w:sz w:val="22"/>
          <w:szCs w:val="22"/>
        </w:rPr>
        <w:t>,</w:t>
      </w:r>
      <w:r w:rsidR="00416758" w:rsidRPr="00964B4F">
        <w:rPr>
          <w:rFonts w:ascii="Times New Roman" w:hAnsi="Times New Roman" w:cs="Times New Roman"/>
          <w:b/>
          <w:i/>
          <w:sz w:val="22"/>
          <w:szCs w:val="22"/>
        </w:rPr>
        <w:t xml:space="preserve"> </w:t>
      </w:r>
      <w:r w:rsidR="002D45AE" w:rsidRPr="00964B4F">
        <w:rPr>
          <w:rFonts w:ascii="Times New Roman" w:hAnsi="Times New Roman" w:cs="Times New Roman"/>
          <w:sz w:val="22"/>
          <w:szCs w:val="22"/>
          <w:lang w:val="ro-RO"/>
        </w:rPr>
        <w:t xml:space="preserve">pentru suma </w:t>
      </w:r>
      <w:proofErr w:type="gramStart"/>
      <w:r w:rsidR="002D45AE" w:rsidRPr="00964B4F">
        <w:rPr>
          <w:rFonts w:ascii="Times New Roman" w:hAnsi="Times New Roman" w:cs="Times New Roman"/>
          <w:sz w:val="22"/>
          <w:szCs w:val="22"/>
          <w:lang w:val="ro-RO"/>
        </w:rPr>
        <w:t xml:space="preserve">de </w:t>
      </w:r>
      <w:r w:rsidR="002D45AE" w:rsidRPr="00964B4F">
        <w:rPr>
          <w:rFonts w:ascii="Times New Roman" w:hAnsi="Times New Roman" w:cs="Times New Roman"/>
          <w:b/>
          <w:sz w:val="22"/>
          <w:szCs w:val="22"/>
          <w:lang w:val="ro-RO"/>
        </w:rPr>
        <w:t>.........................</w:t>
      </w:r>
      <w:proofErr w:type="gramEnd"/>
      <w:r w:rsidR="002D45AE" w:rsidRPr="00964B4F">
        <w:rPr>
          <w:rFonts w:ascii="Times New Roman" w:hAnsi="Times New Roman" w:cs="Times New Roman"/>
          <w:sz w:val="22"/>
          <w:szCs w:val="22"/>
          <w:lang w:val="ro-RO"/>
        </w:rPr>
        <w:t xml:space="preserve"> (</w:t>
      </w:r>
      <w:r w:rsidR="002D45AE" w:rsidRPr="00964B4F">
        <w:rPr>
          <w:rFonts w:ascii="Times New Roman" w:hAnsi="Times New Roman" w:cs="Times New Roman"/>
          <w:i/>
          <w:sz w:val="22"/>
          <w:szCs w:val="22"/>
          <w:lang w:val="ro-RO"/>
        </w:rPr>
        <w:t>suma în litere şi în cifre</w:t>
      </w:r>
      <w:r w:rsidR="002D45AE" w:rsidRPr="00964B4F">
        <w:rPr>
          <w:rFonts w:ascii="Times New Roman" w:hAnsi="Times New Roman" w:cs="Times New Roman"/>
          <w:sz w:val="22"/>
          <w:szCs w:val="22"/>
          <w:lang w:val="ro-RO"/>
        </w:rPr>
        <w:t>) RON fara TVA, la care se adaugă taxa pe valoarea adăugată în valoare de ...................... (</w:t>
      </w:r>
      <w:r w:rsidR="002D45AE" w:rsidRPr="00964B4F">
        <w:rPr>
          <w:rFonts w:ascii="Times New Roman" w:hAnsi="Times New Roman" w:cs="Times New Roman"/>
          <w:i/>
          <w:sz w:val="22"/>
          <w:szCs w:val="22"/>
          <w:lang w:val="ro-RO"/>
        </w:rPr>
        <w:t>suma în litere şi în cifre</w:t>
      </w:r>
      <w:r w:rsidR="002D45AE" w:rsidRPr="00964B4F">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FC6C41" w:rsidRPr="00AD1EF8" w:rsidRDefault="00FC6C41"/>
    <w:p w:rsidR="008572D6" w:rsidRDefault="008572D6"/>
    <w:p w:rsidR="00E53CC7" w:rsidRDefault="00E53CC7"/>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72044A" w:rsidRPr="00D122B2"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3F4123" w:rsidRPr="00E8037E" w:rsidRDefault="00847D92" w:rsidP="003F4123">
      <w:pPr>
        <w:spacing w:after="0" w:line="240" w:lineRule="auto"/>
        <w:jc w:val="center"/>
        <w:rPr>
          <w:rFonts w:ascii="Times New Roman" w:hAnsi="Times New Roman" w:cs="Times New Roman"/>
          <w:b/>
          <w:color w:val="0000CC"/>
        </w:rPr>
      </w:pPr>
      <w:proofErr w:type="gramStart"/>
      <w:r w:rsidRPr="00E8037E">
        <w:rPr>
          <w:rFonts w:ascii="Times New Roman" w:hAnsi="Times New Roman" w:cs="Times New Roman"/>
          <w:b/>
          <w:color w:val="0000CC"/>
        </w:rPr>
        <w:t>servicii</w:t>
      </w:r>
      <w:proofErr w:type="gramEnd"/>
      <w:r w:rsidRPr="00E8037E">
        <w:rPr>
          <w:rFonts w:ascii="Times New Roman" w:hAnsi="Times New Roman" w:cs="Times New Roman"/>
          <w:b/>
          <w:color w:val="0000CC"/>
        </w:rPr>
        <w:t xml:space="preserve"> </w:t>
      </w:r>
      <w:r w:rsidR="00964B4F">
        <w:rPr>
          <w:rFonts w:ascii="Times New Roman" w:hAnsi="Times New Roman" w:cs="Times New Roman"/>
          <w:color w:val="0000CC"/>
        </w:rPr>
        <w:t xml:space="preserve">de </w:t>
      </w:r>
      <w:r w:rsidR="00964B4F" w:rsidRPr="00964B4F">
        <w:rPr>
          <w:rFonts w:ascii="Times New Roman" w:hAnsi="Times New Roman" w:cs="Times New Roman"/>
          <w:b/>
          <w:color w:val="0000CC"/>
        </w:rPr>
        <w:t xml:space="preserve">organizare cursuri de formare profesionala din cadrul proiectului </w:t>
      </w:r>
      <w:r w:rsidR="00964B4F" w:rsidRPr="00964B4F">
        <w:rPr>
          <w:rFonts w:ascii="Times New Roman" w:hAnsi="Times New Roman" w:cs="Times New Roman"/>
          <w:b/>
          <w:i/>
          <w:color w:val="0000CC"/>
        </w:rPr>
        <w:t>„Refunctionalizare imobil pentru Centru Cultural – Turn de Apa, Iosefin, str. Gheorghe Baritiu”</w:t>
      </w:r>
    </w:p>
    <w:p w:rsidR="00847D92" w:rsidRPr="00D122B2" w:rsidRDefault="00847D92" w:rsidP="003F4123">
      <w:pPr>
        <w:spacing w:after="0" w:line="240" w:lineRule="auto"/>
        <w:jc w:val="center"/>
        <w:rPr>
          <w:rFonts w:ascii="Times New Roman" w:eastAsia="Times New Roman" w:hAnsi="Times New Roman" w:cs="Times New Roman"/>
          <w:lang w:val="ro-RO"/>
        </w:rPr>
      </w:pPr>
    </w:p>
    <w:p w:rsidR="0072044A" w:rsidRPr="00D122B2" w:rsidRDefault="0072044A" w:rsidP="00FE1375">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 xml:space="preserve">serviciilor </w:t>
      </w:r>
      <w:r w:rsidR="003F4123" w:rsidRPr="00D122B2">
        <w:rPr>
          <w:rFonts w:ascii="Times New Roman" w:hAnsi="Times New Roman" w:cs="Times New Roman"/>
        </w:rPr>
        <w:t>mentionate mai sus.</w:t>
      </w:r>
    </w:p>
    <w:p w:rsidR="0072044A" w:rsidRPr="00D122B2"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72044A" w:rsidRPr="002F2569" w:rsidTr="007B0B91">
        <w:tc>
          <w:tcPr>
            <w:tcW w:w="4814" w:type="dxa"/>
          </w:tcPr>
          <w:p w:rsidR="0072044A" w:rsidRPr="00D122B2"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72044A" w:rsidRPr="00D122B2"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w:t>
            </w:r>
            <w:r w:rsidR="00287617" w:rsidRPr="00D122B2">
              <w:rPr>
                <w:rFonts w:ascii="Times New Roman" w:eastAsia="Times New Roman" w:hAnsi="Times New Roman" w:cs="Times New Roman"/>
                <w:b/>
                <w:i/>
                <w:lang w:val="ro-RO"/>
              </w:rPr>
              <w:t xml:space="preserve"> de sarcini de catre ofertant (</w:t>
            </w:r>
            <w:r w:rsidRPr="00D122B2">
              <w:rPr>
                <w:rFonts w:ascii="Times New Roman" w:eastAsia="Times New Roman" w:hAnsi="Times New Roman" w:cs="Times New Roman"/>
                <w:b/>
                <w:i/>
                <w:lang w:val="ro-RO"/>
              </w:rPr>
              <w:t>se va completa de catre ofertant)</w:t>
            </w:r>
          </w:p>
        </w:tc>
      </w:tr>
      <w:tr w:rsidR="0072044A" w:rsidRPr="00F76B51" w:rsidTr="007B0B91">
        <w:tc>
          <w:tcPr>
            <w:tcW w:w="4814" w:type="dxa"/>
          </w:tcPr>
          <w:p w:rsidR="00BB7893" w:rsidRPr="00BB7893" w:rsidRDefault="00BB7893" w:rsidP="00BB7893">
            <w:pPr>
              <w:autoSpaceDE w:val="0"/>
              <w:autoSpaceDN w:val="0"/>
              <w:adjustRightInd w:val="0"/>
              <w:spacing w:after="0" w:line="240" w:lineRule="auto"/>
              <w:jc w:val="both"/>
              <w:rPr>
                <w:rFonts w:ascii="Times New Roman" w:hAnsi="Times New Roman" w:cs="Times New Roman"/>
                <w:lang w:val="ro-RO"/>
              </w:rPr>
            </w:pPr>
            <w:r w:rsidRPr="00BB7893">
              <w:rPr>
                <w:rFonts w:ascii="Times New Roman" w:hAnsi="Times New Roman" w:cs="Times New Roman"/>
                <w:lang w:val="ro-RO"/>
              </w:rPr>
              <w:t xml:space="preserve">Obiectul contractului constă în elaborare suport de curs, susţinere curs de formare profesională în domeniul marketing și management cultural și eliberare certificate de absolvire, inclusiv </w:t>
            </w:r>
            <w:r w:rsidRPr="00BB7893">
              <w:rPr>
                <w:rFonts w:ascii="Times New Roman" w:hAnsi="Times New Roman" w:cs="Times New Roman"/>
                <w:noProof/>
                <w:lang w:val="ro-RO"/>
              </w:rPr>
              <w:t>servicii de turism (deplasare, cazare, masă)</w:t>
            </w:r>
            <w:r w:rsidRPr="00BB7893">
              <w:rPr>
                <w:rFonts w:ascii="Times New Roman" w:hAnsi="Times New Roman" w:cs="Times New Roman"/>
                <w:lang w:val="fr-FR"/>
              </w:rPr>
              <w:t xml:space="preserve"> pentru participanții la curs,</w:t>
            </w:r>
            <w:r w:rsidRPr="00BB7893">
              <w:rPr>
                <w:rFonts w:ascii="Times New Roman" w:hAnsi="Times New Roman" w:cs="Times New Roman"/>
                <w:lang w:val="ro-RO"/>
              </w:rPr>
              <w:t xml:space="preserve"> pentru proiectul </w:t>
            </w:r>
            <w:r w:rsidRPr="00BB7893">
              <w:rPr>
                <w:rFonts w:ascii="Times New Roman" w:hAnsi="Times New Roman" w:cs="Times New Roman"/>
                <w:b/>
                <w:i/>
                <w:lang w:val="ro-RO"/>
              </w:rPr>
              <w:t xml:space="preserve">„Refuncționalizare imobil pentru Centru Cultural – Turn de Apă, Iosefin, str. Gheorghe Barițiu”, </w:t>
            </w:r>
            <w:r w:rsidRPr="00BB7893">
              <w:rPr>
                <w:rFonts w:ascii="Times New Roman" w:hAnsi="Times New Roman" w:cs="Times New Roman"/>
                <w:lang w:val="ro-RO"/>
              </w:rPr>
              <w:t xml:space="preserve"> în condițiile tehnice și la standardele precizate în prezentul caiet de sarcini. </w:t>
            </w:r>
          </w:p>
          <w:p w:rsidR="00D43C63" w:rsidRPr="00BB7893" w:rsidRDefault="00D43C63" w:rsidP="00D43C63">
            <w:pPr>
              <w:autoSpaceDE w:val="0"/>
              <w:autoSpaceDN w:val="0"/>
              <w:adjustRightInd w:val="0"/>
              <w:spacing w:after="0" w:line="240" w:lineRule="auto"/>
              <w:jc w:val="both"/>
              <w:rPr>
                <w:rFonts w:ascii="Times New Roman" w:hAnsi="Times New Roman" w:cs="Times New Roman"/>
                <w:lang w:val="ro-RO"/>
              </w:rPr>
            </w:pPr>
          </w:p>
          <w:p w:rsidR="00D43C63" w:rsidRPr="00BB7893" w:rsidRDefault="00D43C63" w:rsidP="00D43C63">
            <w:pPr>
              <w:spacing w:after="0" w:line="240" w:lineRule="auto"/>
              <w:jc w:val="both"/>
              <w:rPr>
                <w:rFonts w:ascii="Times New Roman" w:hAnsi="Times New Roman" w:cs="Times New Roman"/>
                <w:lang w:val="ro-RO"/>
              </w:rPr>
            </w:pPr>
            <w:r w:rsidRPr="00BB7893">
              <w:rPr>
                <w:rFonts w:ascii="Times New Roman" w:hAnsi="Times New Roman" w:cs="Times New Roman"/>
                <w:lang w:val="ro-RO"/>
              </w:rPr>
              <w:t xml:space="preserve">Serviciile prestate de operatorul economic vor include cheltuieli precum: </w:t>
            </w:r>
          </w:p>
          <w:p w:rsidR="00D43C63" w:rsidRPr="00BB7893" w:rsidRDefault="00D43C63" w:rsidP="004A7B42">
            <w:pPr>
              <w:numPr>
                <w:ilvl w:val="0"/>
                <w:numId w:val="6"/>
              </w:numPr>
              <w:spacing w:after="0" w:line="240" w:lineRule="auto"/>
              <w:jc w:val="both"/>
              <w:rPr>
                <w:rFonts w:ascii="Times New Roman" w:hAnsi="Times New Roman" w:cs="Times New Roman"/>
                <w:lang w:val="ro-RO"/>
              </w:rPr>
            </w:pPr>
            <w:r w:rsidRPr="00BB7893">
              <w:rPr>
                <w:rFonts w:ascii="Times New Roman" w:hAnsi="Times New Roman" w:cs="Times New Roman"/>
                <w:lang w:val="ro-RO"/>
              </w:rPr>
              <w:t>onorarii formatori, cheltuieli susținere evaluare, onorarii examinatori, cheltuieli emitere certificate de absolvire;</w:t>
            </w:r>
          </w:p>
          <w:p w:rsidR="00D43C63" w:rsidRPr="00BB7893" w:rsidRDefault="00D43C63" w:rsidP="004A7B42">
            <w:pPr>
              <w:numPr>
                <w:ilvl w:val="0"/>
                <w:numId w:val="6"/>
              </w:numPr>
              <w:spacing w:after="0" w:line="240" w:lineRule="auto"/>
              <w:jc w:val="both"/>
              <w:rPr>
                <w:rFonts w:ascii="Times New Roman" w:hAnsi="Times New Roman" w:cs="Times New Roman"/>
                <w:lang w:val="ro-RO"/>
              </w:rPr>
            </w:pPr>
            <w:r w:rsidRPr="00BB7893">
              <w:rPr>
                <w:rFonts w:ascii="Times New Roman" w:hAnsi="Times New Roman" w:cs="Times New Roman"/>
                <w:lang w:val="ro-RO"/>
              </w:rPr>
              <w:t xml:space="preserve">cheltuieli cu deplasarea/cazarea/masa participanților în cadrul activităților de instruire formală; </w:t>
            </w:r>
          </w:p>
          <w:p w:rsidR="00BB7893" w:rsidRPr="00BB7893" w:rsidRDefault="00BB7893" w:rsidP="00BB7893">
            <w:pPr>
              <w:spacing w:after="0" w:line="240" w:lineRule="auto"/>
              <w:jc w:val="both"/>
              <w:rPr>
                <w:rFonts w:ascii="Times New Roman" w:hAnsi="Times New Roman" w:cs="Times New Roman"/>
                <w:lang w:val="ro-RO"/>
              </w:rPr>
            </w:pPr>
            <w:r w:rsidRPr="00BB7893">
              <w:rPr>
                <w:rFonts w:ascii="Times New Roman" w:hAnsi="Times New Roman" w:cs="Times New Roman"/>
                <w:lang w:val="ro-RO"/>
              </w:rPr>
              <w:t>Oferta financiară înaintată de potențialul prestator va include doar aceste categorii de cheltuieli necesare derulării programului de formare profesionala.</w:t>
            </w:r>
          </w:p>
          <w:p w:rsidR="00BB7893" w:rsidRPr="00BB7893" w:rsidRDefault="00BB7893" w:rsidP="00BB7893">
            <w:pPr>
              <w:autoSpaceDE w:val="0"/>
              <w:autoSpaceDN w:val="0"/>
              <w:adjustRightInd w:val="0"/>
              <w:spacing w:after="0" w:line="240" w:lineRule="auto"/>
              <w:jc w:val="both"/>
              <w:rPr>
                <w:rFonts w:ascii="Times New Roman" w:hAnsi="Times New Roman" w:cs="Times New Roman"/>
                <w:lang w:val="ro-RO"/>
              </w:rPr>
            </w:pPr>
            <w:r w:rsidRPr="00BB7893">
              <w:rPr>
                <w:rFonts w:ascii="Times New Roman" w:hAnsi="Times New Roman" w:cs="Times New Roman"/>
                <w:lang w:val="ro-RO"/>
              </w:rPr>
              <w:t>Participanți: 10 persoane din echipa de management și implementare a proiectului și angajaţii aparatului de lucru al Primarului Municipiului Timișoara implicaţi în activităţile similare obiectului proiectului, respectiv implementarea de proiecte cu tematică culturală sau de promovare a patrimoniului Municipiului Timișoara, 10 persoane care vor beneficia de forma certificată de absolvire ca dovada a participării și a dobândirii de competenţe specifice</w:t>
            </w:r>
          </w:p>
          <w:p w:rsidR="00BB7893" w:rsidRPr="00BB7893" w:rsidRDefault="00BB7893" w:rsidP="00BB7893">
            <w:pPr>
              <w:autoSpaceDE w:val="0"/>
              <w:autoSpaceDN w:val="0"/>
              <w:adjustRightInd w:val="0"/>
              <w:spacing w:after="0" w:line="240" w:lineRule="auto"/>
              <w:rPr>
                <w:rFonts w:ascii="Times New Roman" w:hAnsi="Times New Roman" w:cs="Times New Roman"/>
                <w:lang w:val="ro-RO"/>
              </w:rPr>
            </w:pPr>
            <w:r w:rsidRPr="00BB7893">
              <w:rPr>
                <w:rFonts w:ascii="Times New Roman" w:hAnsi="Times New Roman" w:cs="Times New Roman"/>
                <w:lang w:val="ro-RO"/>
              </w:rPr>
              <w:lastRenderedPageBreak/>
              <w:t>Personalul cu responsabilități în această activitate:</w:t>
            </w:r>
          </w:p>
          <w:p w:rsidR="00BB7893" w:rsidRPr="00BB7893" w:rsidRDefault="00BB7893" w:rsidP="00BB7893">
            <w:pPr>
              <w:pStyle w:val="ListParagraph"/>
              <w:widowControl/>
              <w:numPr>
                <w:ilvl w:val="0"/>
                <w:numId w:val="7"/>
              </w:numPr>
              <w:jc w:val="both"/>
              <w:rPr>
                <w:rFonts w:ascii="Times New Roman" w:hAnsi="Times New Roman" w:cs="Times New Roman"/>
                <w:sz w:val="22"/>
                <w:szCs w:val="22"/>
              </w:rPr>
            </w:pPr>
            <w:r w:rsidRPr="00BB7893">
              <w:rPr>
                <w:rFonts w:ascii="Times New Roman" w:hAnsi="Times New Roman" w:cs="Times New Roman"/>
                <w:sz w:val="22"/>
                <w:szCs w:val="22"/>
              </w:rPr>
              <w:t>Din partea Promotorului de Proiect - Primăria Municipiului Timișoara: manager proiect, asistent proiect, responsabil tehnic, responsabil comunicare</w:t>
            </w:r>
          </w:p>
          <w:p w:rsidR="00BB7893" w:rsidRPr="00BB7893" w:rsidRDefault="00BB7893" w:rsidP="00BB7893">
            <w:pPr>
              <w:pStyle w:val="ListParagraph"/>
              <w:widowControl/>
              <w:numPr>
                <w:ilvl w:val="0"/>
                <w:numId w:val="7"/>
              </w:numPr>
              <w:jc w:val="both"/>
              <w:rPr>
                <w:rFonts w:ascii="Times New Roman" w:hAnsi="Times New Roman" w:cs="Times New Roman"/>
                <w:sz w:val="22"/>
                <w:szCs w:val="22"/>
              </w:rPr>
            </w:pPr>
            <w:r w:rsidRPr="00BB7893">
              <w:rPr>
                <w:rFonts w:ascii="Times New Roman" w:hAnsi="Times New Roman" w:cs="Times New Roman"/>
                <w:sz w:val="22"/>
                <w:szCs w:val="22"/>
              </w:rPr>
              <w:t>Din partea Asociației prin Banat: manager cultural APB, asistent manager cultural APB, Curator /coordonator evenimente</w:t>
            </w:r>
          </w:p>
          <w:p w:rsidR="00BB7893" w:rsidRPr="00BB7893" w:rsidRDefault="00BB7893" w:rsidP="00BB7893">
            <w:pPr>
              <w:pStyle w:val="ListParagraph"/>
              <w:ind w:left="0"/>
              <w:jc w:val="both"/>
              <w:rPr>
                <w:rFonts w:ascii="Times New Roman" w:eastAsia="Calibri" w:hAnsi="Times New Roman" w:cs="Times New Roman"/>
                <w:sz w:val="22"/>
                <w:szCs w:val="22"/>
              </w:rPr>
            </w:pPr>
            <w:r w:rsidRPr="00BB7893">
              <w:rPr>
                <w:rFonts w:ascii="Times New Roman" w:eastAsia="Calibri" w:hAnsi="Times New Roman" w:cs="Times New Roman"/>
                <w:sz w:val="22"/>
                <w:szCs w:val="22"/>
              </w:rPr>
              <w:t xml:space="preserve">Durata program de pregătire profesională: 5 zile, 40 ore/participant. </w:t>
            </w:r>
          </w:p>
          <w:p w:rsidR="00E8037E" w:rsidRPr="00BB7893" w:rsidRDefault="00BB7893" w:rsidP="00BB7893">
            <w:pPr>
              <w:autoSpaceDE w:val="0"/>
              <w:autoSpaceDN w:val="0"/>
              <w:adjustRightInd w:val="0"/>
              <w:spacing w:after="0" w:line="240" w:lineRule="auto"/>
              <w:jc w:val="both"/>
              <w:rPr>
                <w:rFonts w:ascii="Times New Roman" w:hAnsi="Times New Roman" w:cs="Times New Roman"/>
              </w:rPr>
            </w:pPr>
            <w:r w:rsidRPr="00BB7893">
              <w:rPr>
                <w:rFonts w:ascii="Times New Roman" w:hAnsi="Times New Roman" w:cs="Times New Roman"/>
                <w:lang w:val="ro-RO"/>
              </w:rPr>
              <w:t xml:space="preserve"> </w:t>
            </w:r>
          </w:p>
          <w:p w:rsidR="00D006EA" w:rsidRPr="00BB7893" w:rsidRDefault="00D006EA" w:rsidP="00D006EA">
            <w:pPr>
              <w:spacing w:after="0" w:line="240" w:lineRule="auto"/>
              <w:jc w:val="both"/>
              <w:rPr>
                <w:rFonts w:ascii="Times New Roman" w:hAnsi="Times New Roman" w:cs="Times New Roman"/>
                <w:b/>
                <w:noProof/>
                <w:u w:val="single"/>
                <w:lang w:val="ro-RO"/>
              </w:rPr>
            </w:pPr>
            <w:r w:rsidRPr="00BB7893">
              <w:rPr>
                <w:rFonts w:ascii="Times New Roman" w:hAnsi="Times New Roman" w:cs="Times New Roman"/>
                <w:b/>
                <w:noProof/>
                <w:u w:val="single"/>
                <w:lang w:val="ro-RO"/>
              </w:rPr>
              <w:t>Caracteristici program de formare:</w:t>
            </w:r>
          </w:p>
          <w:p w:rsidR="00BB7893" w:rsidRPr="00BB7893" w:rsidRDefault="00BB7893" w:rsidP="00BB7893">
            <w:pPr>
              <w:autoSpaceDE w:val="0"/>
              <w:autoSpaceDN w:val="0"/>
              <w:adjustRightInd w:val="0"/>
              <w:spacing w:after="0" w:line="240" w:lineRule="auto"/>
              <w:jc w:val="both"/>
              <w:rPr>
                <w:rFonts w:ascii="Times New Roman" w:hAnsi="Times New Roman" w:cs="Times New Roman"/>
                <w:lang w:val="ro-RO"/>
              </w:rPr>
            </w:pPr>
            <w:r w:rsidRPr="00BB7893">
              <w:rPr>
                <w:rFonts w:ascii="Times New Roman" w:hAnsi="Times New Roman" w:cs="Times New Roman"/>
                <w:lang w:val="ro-RO"/>
              </w:rPr>
              <w:t>În vederea realizării acestei activități, prestatorul va asigura organizarea și desfășurarea serviciilor de formare profesională, în urma cărora un număr de 10 participanți vor beneficia de certificate de absolvire emise de furnizorul de formare, printr-un sistem propriu de certificare.</w:t>
            </w:r>
          </w:p>
          <w:p w:rsidR="00BB7893" w:rsidRPr="00BB7893" w:rsidRDefault="00BB7893" w:rsidP="00BB7893">
            <w:pPr>
              <w:autoSpaceDE w:val="0"/>
              <w:autoSpaceDN w:val="0"/>
              <w:adjustRightInd w:val="0"/>
              <w:spacing w:after="0" w:line="240" w:lineRule="auto"/>
              <w:jc w:val="both"/>
              <w:rPr>
                <w:rFonts w:ascii="Times New Roman" w:hAnsi="Times New Roman" w:cs="Times New Roman"/>
                <w:lang w:val="ro-RO"/>
              </w:rPr>
            </w:pPr>
          </w:p>
          <w:p w:rsidR="00BB7893" w:rsidRPr="00BB7893" w:rsidRDefault="00BB7893" w:rsidP="00BB7893">
            <w:pPr>
              <w:autoSpaceDE w:val="0"/>
              <w:autoSpaceDN w:val="0"/>
              <w:adjustRightInd w:val="0"/>
              <w:spacing w:after="0" w:line="240" w:lineRule="auto"/>
              <w:jc w:val="both"/>
              <w:rPr>
                <w:rFonts w:ascii="Times New Roman" w:hAnsi="Times New Roman" w:cs="Times New Roman"/>
                <w:lang w:val="ro-RO"/>
              </w:rPr>
            </w:pPr>
            <w:r w:rsidRPr="00BB7893">
              <w:rPr>
                <w:rFonts w:ascii="Times New Roman" w:hAnsi="Times New Roman" w:cs="Times New Roman"/>
                <w:lang w:val="ro-RO"/>
              </w:rPr>
              <w:t>Desfășurarea cursului de formare profesionala are drept obiect dobândirea de către participanți a unui set de cunoștințe aporfundate în domeniile relevante pentru obiectul proiectului, și anume: Marketing și management cultural.</w:t>
            </w:r>
          </w:p>
          <w:p w:rsidR="00BB7893" w:rsidRPr="00BB7893" w:rsidRDefault="00BB7893" w:rsidP="00BB7893">
            <w:pPr>
              <w:autoSpaceDE w:val="0"/>
              <w:autoSpaceDN w:val="0"/>
              <w:adjustRightInd w:val="0"/>
              <w:spacing w:after="0" w:line="240" w:lineRule="auto"/>
              <w:jc w:val="both"/>
              <w:rPr>
                <w:rFonts w:ascii="Times New Roman" w:hAnsi="Times New Roman" w:cs="Times New Roman"/>
                <w:noProof/>
                <w:lang w:val="ro-RO"/>
              </w:rPr>
            </w:pPr>
            <w:r w:rsidRPr="00BB7893">
              <w:rPr>
                <w:rFonts w:ascii="Times New Roman" w:hAnsi="Times New Roman" w:cs="Times New Roman"/>
                <w:lang w:val="ro-RO"/>
              </w:rPr>
              <w:t xml:space="preserve">Susținerea examenului de absolvire asigură că toate conceptele studiate sunt însușite în mod corespunzător de participanții la curs. Certificatul de absolvire confirmă înţelegerea noţiunilor principale de marketing și management cultural, a elementelor de natură introductivă şi a elementelor care privesc aplicarea practică a cunoștințelor pentru cazul concret al proiectului </w:t>
            </w:r>
            <w:r w:rsidRPr="00BB7893">
              <w:rPr>
                <w:rFonts w:ascii="Times New Roman" w:hAnsi="Times New Roman" w:cs="Times New Roman"/>
                <w:b/>
                <w:i/>
                <w:lang w:val="ro-RO"/>
              </w:rPr>
              <w:t>„Refuncționalizare imobil pentru Centru Cultural – Turn de Apă, Iosefin, str. Gheorghe Barițiu”</w:t>
            </w:r>
            <w:r w:rsidRPr="00BB7893">
              <w:rPr>
                <w:rFonts w:ascii="Times New Roman" w:eastAsia="Times New Roman" w:hAnsi="Times New Roman" w:cs="Times New Roman"/>
                <w:lang w:val="ro-RO"/>
              </w:rPr>
              <w:t>.</w:t>
            </w:r>
            <w:r w:rsidRPr="00BB7893">
              <w:rPr>
                <w:rFonts w:ascii="Times New Roman" w:hAnsi="Times New Roman" w:cs="Times New Roman"/>
                <w:lang w:val="ro-RO"/>
              </w:rPr>
              <w:t xml:space="preserve"> </w:t>
            </w:r>
            <w:r w:rsidRPr="00BB7893">
              <w:rPr>
                <w:rFonts w:ascii="Times New Roman" w:hAnsi="Times New Roman" w:cs="Times New Roman"/>
                <w:noProof/>
                <w:lang w:val="ro-RO"/>
              </w:rPr>
              <w:t>Procesul de evaluare a cunoștințelor dobândite în urma participării la formarea profesionala (susținerea testelor finale) poate avea loc la finalul cursului de formare profesională, sau în intervalul de până la 4 săptămâni după finalizarea acestuia, fără a depăși această perioadă.</w:t>
            </w:r>
          </w:p>
          <w:p w:rsidR="00BB7893" w:rsidRPr="00BB7893" w:rsidRDefault="00BB7893" w:rsidP="00BB7893">
            <w:pPr>
              <w:pStyle w:val="ListParagraph"/>
              <w:widowControl/>
              <w:numPr>
                <w:ilvl w:val="0"/>
                <w:numId w:val="11"/>
              </w:numPr>
              <w:autoSpaceDE/>
              <w:autoSpaceDN/>
              <w:adjustRightInd/>
              <w:ind w:left="426"/>
              <w:jc w:val="both"/>
              <w:rPr>
                <w:rFonts w:ascii="Times New Roman" w:hAnsi="Times New Roman" w:cs="Times New Roman"/>
                <w:sz w:val="22"/>
                <w:szCs w:val="22"/>
                <w:lang w:val="fr-FR"/>
              </w:rPr>
            </w:pPr>
            <w:r w:rsidRPr="00BB7893">
              <w:rPr>
                <w:rFonts w:ascii="Times New Roman" w:hAnsi="Times New Roman" w:cs="Times New Roman"/>
                <w:sz w:val="22"/>
                <w:szCs w:val="22"/>
                <w:lang w:val="fr-FR"/>
              </w:rPr>
              <w:t>S</w:t>
            </w:r>
            <w:r w:rsidRPr="00BB7893">
              <w:rPr>
                <w:rFonts w:ascii="Times New Roman" w:hAnsi="Times New Roman" w:cs="Times New Roman"/>
                <w:sz w:val="22"/>
                <w:szCs w:val="22"/>
              </w:rPr>
              <w:t xml:space="preserve">e va organiza 1 curs de </w:t>
            </w:r>
            <w:r w:rsidRPr="00BB7893">
              <w:rPr>
                <w:rFonts w:ascii="Times New Roman" w:hAnsi="Times New Roman" w:cs="Times New Roman"/>
                <w:sz w:val="22"/>
                <w:szCs w:val="22"/>
                <w:lang w:val="fr-FR"/>
              </w:rPr>
              <w:t>formare profesională</w:t>
            </w:r>
            <w:r w:rsidRPr="00BB7893">
              <w:rPr>
                <w:rFonts w:ascii="Times New Roman" w:hAnsi="Times New Roman" w:cs="Times New Roman"/>
                <w:sz w:val="22"/>
                <w:szCs w:val="22"/>
              </w:rPr>
              <w:t xml:space="preserve">, </w:t>
            </w:r>
            <w:r w:rsidRPr="00BB7893">
              <w:rPr>
                <w:rFonts w:ascii="Times New Roman" w:hAnsi="Times New Roman" w:cs="Times New Roman"/>
                <w:sz w:val="22"/>
                <w:szCs w:val="22"/>
                <w:lang w:val="fr-FR"/>
              </w:rPr>
              <w:t xml:space="preserve">având o durată </w:t>
            </w:r>
            <w:r w:rsidRPr="00BB7893">
              <w:rPr>
                <w:rFonts w:ascii="Times New Roman" w:hAnsi="Times New Roman" w:cs="Times New Roman"/>
                <w:sz w:val="22"/>
                <w:szCs w:val="22"/>
              </w:rPr>
              <w:t xml:space="preserve">de 5 zile, </w:t>
            </w:r>
            <w:r w:rsidRPr="00BB7893">
              <w:rPr>
                <w:rFonts w:ascii="Times New Roman" w:hAnsi="Times New Roman" w:cs="Times New Roman"/>
                <w:sz w:val="22"/>
                <w:szCs w:val="22"/>
                <w:lang w:val="fr-FR"/>
              </w:rPr>
              <w:t>cu un număr de 10 participanţi</w:t>
            </w:r>
          </w:p>
          <w:p w:rsidR="00BB7893" w:rsidRPr="00BB7893" w:rsidRDefault="00BB7893" w:rsidP="00BB7893">
            <w:pPr>
              <w:pStyle w:val="ListParagraph"/>
              <w:widowControl/>
              <w:numPr>
                <w:ilvl w:val="0"/>
                <w:numId w:val="11"/>
              </w:numPr>
              <w:autoSpaceDE/>
              <w:autoSpaceDN/>
              <w:adjustRightInd/>
              <w:ind w:left="426"/>
              <w:jc w:val="both"/>
              <w:rPr>
                <w:rFonts w:ascii="Times New Roman" w:hAnsi="Times New Roman" w:cs="Times New Roman"/>
                <w:sz w:val="22"/>
                <w:szCs w:val="22"/>
                <w:lang w:val="fr-FR"/>
              </w:rPr>
            </w:pPr>
            <w:r w:rsidRPr="00BB7893">
              <w:rPr>
                <w:rFonts w:ascii="Times New Roman" w:hAnsi="Times New Roman" w:cs="Times New Roman"/>
                <w:noProof/>
                <w:sz w:val="22"/>
                <w:szCs w:val="22"/>
              </w:rPr>
              <w:t xml:space="preserve">Cursul se va desfășura în perioada iulie - noiembrie 2022; </w:t>
            </w:r>
            <w:r w:rsidRPr="00BB7893">
              <w:rPr>
                <w:rFonts w:ascii="Times New Roman" w:hAnsi="Times New Roman" w:cs="Times New Roman"/>
                <w:sz w:val="22"/>
                <w:szCs w:val="22"/>
                <w:lang w:val="fr-FR"/>
              </w:rPr>
              <w:t xml:space="preserve">calendarul desfășurării cursului de formare </w:t>
            </w:r>
            <w:proofErr w:type="gramStart"/>
            <w:r w:rsidRPr="00BB7893">
              <w:rPr>
                <w:rFonts w:ascii="Times New Roman" w:hAnsi="Times New Roman" w:cs="Times New Roman"/>
                <w:sz w:val="22"/>
                <w:szCs w:val="22"/>
                <w:lang w:val="fr-FR"/>
              </w:rPr>
              <w:t>va</w:t>
            </w:r>
            <w:proofErr w:type="gramEnd"/>
            <w:r w:rsidRPr="00BB7893">
              <w:rPr>
                <w:rFonts w:ascii="Times New Roman" w:hAnsi="Times New Roman" w:cs="Times New Roman"/>
                <w:sz w:val="22"/>
                <w:szCs w:val="22"/>
                <w:lang w:val="fr-FR"/>
              </w:rPr>
              <w:t xml:space="preserve"> fi stabilit de comun acord, și se va comunica participanţilor prin intermediul resposabilului desemnat din cadrul echipei de implementare a proiectului.</w:t>
            </w:r>
          </w:p>
          <w:p w:rsidR="00BB7893" w:rsidRPr="00BB7893" w:rsidRDefault="00BB7893" w:rsidP="00BB7893">
            <w:pPr>
              <w:numPr>
                <w:ilvl w:val="0"/>
                <w:numId w:val="11"/>
              </w:numPr>
              <w:autoSpaceDE w:val="0"/>
              <w:autoSpaceDN w:val="0"/>
              <w:adjustRightInd w:val="0"/>
              <w:spacing w:after="0" w:line="240" w:lineRule="auto"/>
              <w:ind w:left="426"/>
              <w:jc w:val="both"/>
              <w:rPr>
                <w:rFonts w:ascii="Times New Roman" w:hAnsi="Times New Roman" w:cs="Times New Roman"/>
                <w:lang w:val="fr-FR"/>
              </w:rPr>
            </w:pPr>
            <w:r w:rsidRPr="00BB7893">
              <w:rPr>
                <w:rFonts w:ascii="Times New Roman" w:hAnsi="Times New Roman" w:cs="Times New Roman"/>
                <w:lang w:val="fr-FR"/>
              </w:rPr>
              <w:t>În maxim 5 zile lucrătoare de la ordinul de începere, Prestatorul va pune la dispoziţia Achizitorului suportul de curs, agenda și orice alte documente relevante;</w:t>
            </w:r>
          </w:p>
          <w:p w:rsidR="00BB7893" w:rsidRPr="00BB7893" w:rsidRDefault="00BB7893" w:rsidP="00BB7893">
            <w:pPr>
              <w:numPr>
                <w:ilvl w:val="0"/>
                <w:numId w:val="11"/>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 xml:space="preserve">Prestatorul va organiza desfășurarea cursului în baza avizului dat de reprezentanții </w:t>
            </w:r>
            <w:r w:rsidRPr="00BB7893">
              <w:rPr>
                <w:rFonts w:ascii="Times New Roman" w:hAnsi="Times New Roman" w:cs="Times New Roman"/>
                <w:lang w:val="fr-FR"/>
              </w:rPr>
              <w:lastRenderedPageBreak/>
              <w:t xml:space="preserve">Achizitorului </w:t>
            </w:r>
            <w:r w:rsidRPr="00BB7893">
              <w:rPr>
                <w:rFonts w:ascii="Times New Roman" w:hAnsi="Times New Roman" w:cs="Times New Roman"/>
                <w:noProof/>
                <w:lang w:val="ro-RO"/>
              </w:rPr>
              <w:t xml:space="preserve">asupra programului de formare și a materialelor de instruire (agenda și suportul de curs, sau alte aspecte relevante). Cursul se va derula în acord cu legislația în vigoare, </w:t>
            </w:r>
            <w:r w:rsidRPr="00BB7893">
              <w:rPr>
                <w:rFonts w:ascii="Times New Roman" w:hAnsi="Times New Roman" w:cs="Times New Roman"/>
                <w:lang w:val="fr-FR"/>
              </w:rPr>
              <w:t>cu accent pe calitatea formării profesionale;</w:t>
            </w:r>
          </w:p>
          <w:p w:rsidR="00BB7893" w:rsidRPr="00BB7893" w:rsidRDefault="00BB7893" w:rsidP="00BB7893">
            <w:pPr>
              <w:numPr>
                <w:ilvl w:val="0"/>
                <w:numId w:val="11"/>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La Cursul de formare profesională vor participa 10 persoane din echipa de management și implementare a proiectului și angajaţii aparatului de lucru al Primarului Municipiului Timișoara implicaţi în activităţile similare obiectului proiectului, respectiv implementarea de proiecte cu tematică culturală sau de promovare a patrimoniului Municpiului Timișoara.</w:t>
            </w:r>
            <w:r w:rsidRPr="00BB7893">
              <w:rPr>
                <w:rFonts w:ascii="Times New Roman" w:hAnsi="Times New Roman" w:cs="Times New Roman"/>
                <w:lang w:val="fr-FR"/>
              </w:rPr>
              <w:t xml:space="preserve"> </w:t>
            </w:r>
          </w:p>
          <w:p w:rsidR="00BB7893" w:rsidRPr="00BB7893" w:rsidRDefault="00BB7893" w:rsidP="00BB7893">
            <w:pPr>
              <w:numPr>
                <w:ilvl w:val="0"/>
                <w:numId w:val="11"/>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Personalul care va participa la cursul de formare profesională din partea Promotorului de Proiect - Primaria Municipiului Timișoara: manager proiect, asistent proiect, responsabil tehnic, responsabil comunicare; respectiv din partea Asociației prin Banat: manager cultural APB, asistent manager cultural APB, Curator /coordonator evenimente</w:t>
            </w:r>
          </w:p>
          <w:p w:rsidR="00BB7893" w:rsidRPr="00BB7893" w:rsidRDefault="00BB7893" w:rsidP="00BB7893">
            <w:pPr>
              <w:numPr>
                <w:ilvl w:val="0"/>
                <w:numId w:val="11"/>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 xml:space="preserve">Achizitorul va comunica în scris Prestatorului atât lista nominală a participanților cât și perioada de desfășurare a cursului; se va respecta regula ca participanţii să nu mai fi beneficiat de cursuri de perfecţionare profesională din fonduri europene sau din fonduri publice, pe aceeași tematică. </w:t>
            </w:r>
          </w:p>
          <w:p w:rsidR="00BB7893" w:rsidRPr="00BB7893" w:rsidRDefault="00BB7893" w:rsidP="00BB7893">
            <w:pPr>
              <w:numPr>
                <w:ilvl w:val="0"/>
                <w:numId w:val="11"/>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Prestatorul va crea un dosarul cu toţi participanţii la formare și evidența activităţii acestora va fi realizat de către Prestator.</w:t>
            </w:r>
          </w:p>
          <w:p w:rsidR="00BB7893" w:rsidRPr="00BB7893" w:rsidRDefault="00BB7893" w:rsidP="00BB7893">
            <w:pPr>
              <w:numPr>
                <w:ilvl w:val="0"/>
                <w:numId w:val="11"/>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 xml:space="preserve">Principalele teme ale cursului sunt: înţelegerea noţiunilor principale de marketing și management cultural, elemente de natură introductivă şi elemente care privesc aplicarea practică a cunoștințelor pentru cazul concret al proiectului </w:t>
            </w:r>
            <w:r w:rsidRPr="00BB7893">
              <w:rPr>
                <w:rFonts w:ascii="Times New Roman" w:hAnsi="Times New Roman" w:cs="Times New Roman"/>
                <w:b/>
                <w:i/>
                <w:noProof/>
                <w:lang w:val="ro-RO"/>
              </w:rPr>
              <w:t>„Refuncționalizare imobil pentru Centru Cultural – Turn de Apă, Iosefin, str. Gheorghe Barițiu”.</w:t>
            </w:r>
            <w:r w:rsidRPr="00BB7893">
              <w:rPr>
                <w:rFonts w:ascii="Times New Roman" w:hAnsi="Times New Roman" w:cs="Times New Roman"/>
                <w:noProof/>
                <w:lang w:val="ro-RO"/>
              </w:rPr>
              <w:t xml:space="preserve"> </w:t>
            </w:r>
          </w:p>
          <w:p w:rsidR="00BB7893" w:rsidRPr="00BB7893" w:rsidRDefault="00BB7893" w:rsidP="00BB7893">
            <w:pPr>
              <w:numPr>
                <w:ilvl w:val="0"/>
                <w:numId w:val="11"/>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Tematica aferentă cursului de formare profesională va include următoarele elemente, fără a se limita la acestea:</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Marketingul cultural: definiții, funcții și particularități ;</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Aplicarea conceptelor, teoriilor, principiilor și metodelor de marketing cultural;</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Identificarea și segmentarea publicului țintă al activității culturale;</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 xml:space="preserve">Realizarea strategiilor și planurilor de marketing specifice domeniului cultural; </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Branding sau comunicarea de marcă în cultură;</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 xml:space="preserve">Promovarea produselor culturale prin </w:t>
            </w:r>
            <w:r w:rsidRPr="00BB7893">
              <w:rPr>
                <w:rFonts w:ascii="Times New Roman" w:hAnsi="Times New Roman" w:cs="Times New Roman"/>
                <w:sz w:val="22"/>
                <w:szCs w:val="22"/>
              </w:rPr>
              <w:lastRenderedPageBreak/>
              <w:t>acțiuni de publicitate, relații publice, branding etc;</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Organizarea și gestionarea activității de marketing cultural;</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Cercetarea de marketing/ campanii de marketing cultural;</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Managementul cultural. Metode și analize manageriale;</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Dezvoltarea unei viziuni strategice asupra managementului cultural;</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Capacitatea de a aplica concepte, teorii, principii și metode de management și marketing cultural, prin valorificarea oportunităților emergente;</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Managementul cultural ca resursă de dezvoltare pentru economiile locale şi regional;</w:t>
            </w:r>
          </w:p>
          <w:p w:rsidR="00BB7893" w:rsidRPr="00BB7893" w:rsidRDefault="00BB7893" w:rsidP="00BB7893">
            <w:pPr>
              <w:pStyle w:val="ListParagraph"/>
              <w:widowControl/>
              <w:numPr>
                <w:ilvl w:val="0"/>
                <w:numId w:val="13"/>
              </w:numPr>
              <w:tabs>
                <w:tab w:val="left" w:pos="2610"/>
              </w:tabs>
              <w:autoSpaceDE/>
              <w:autoSpaceDN/>
              <w:adjustRightInd/>
              <w:ind w:left="993"/>
              <w:jc w:val="both"/>
              <w:rPr>
                <w:rFonts w:ascii="Times New Roman" w:hAnsi="Times New Roman" w:cs="Times New Roman"/>
                <w:sz w:val="22"/>
                <w:szCs w:val="22"/>
              </w:rPr>
            </w:pPr>
            <w:r w:rsidRPr="00BB7893">
              <w:rPr>
                <w:rFonts w:ascii="Times New Roman" w:hAnsi="Times New Roman" w:cs="Times New Roman"/>
                <w:sz w:val="22"/>
                <w:szCs w:val="22"/>
              </w:rPr>
              <w:t>Exemple de bune practici.</w:t>
            </w:r>
          </w:p>
          <w:p w:rsidR="00D006EA" w:rsidRPr="00BB7893" w:rsidRDefault="00D006EA" w:rsidP="00D006EA">
            <w:pPr>
              <w:spacing w:after="0" w:line="240" w:lineRule="auto"/>
              <w:jc w:val="both"/>
              <w:rPr>
                <w:rFonts w:ascii="Times New Roman" w:hAnsi="Times New Roman" w:cs="Times New Roman"/>
                <w:b/>
              </w:rPr>
            </w:pPr>
          </w:p>
          <w:p w:rsidR="00D006EA" w:rsidRPr="00BB7893" w:rsidRDefault="00D006EA" w:rsidP="00D006EA">
            <w:pPr>
              <w:spacing w:after="0" w:line="240" w:lineRule="auto"/>
              <w:jc w:val="both"/>
              <w:rPr>
                <w:rFonts w:ascii="Times New Roman" w:hAnsi="Times New Roman" w:cs="Times New Roman"/>
                <w:b/>
              </w:rPr>
            </w:pPr>
            <w:r w:rsidRPr="00BB7893">
              <w:rPr>
                <w:rFonts w:ascii="Times New Roman" w:hAnsi="Times New Roman" w:cs="Times New Roman"/>
                <w:b/>
              </w:rPr>
              <w:t xml:space="preserve">Prestatorul va asigura următoarele: </w:t>
            </w:r>
          </w:p>
          <w:p w:rsidR="00BB7893" w:rsidRPr="00BB7893" w:rsidRDefault="00BB7893" w:rsidP="00BB7893">
            <w:pPr>
              <w:numPr>
                <w:ilvl w:val="0"/>
                <w:numId w:val="9"/>
              </w:numPr>
              <w:spacing w:after="0" w:line="240" w:lineRule="auto"/>
              <w:ind w:left="426" w:hanging="357"/>
              <w:jc w:val="both"/>
              <w:rPr>
                <w:rFonts w:ascii="Times New Roman" w:hAnsi="Times New Roman" w:cs="Times New Roman"/>
              </w:rPr>
            </w:pPr>
            <w:r w:rsidRPr="00BB7893">
              <w:rPr>
                <w:rFonts w:ascii="Times New Roman" w:hAnsi="Times New Roman" w:cs="Times New Roman"/>
              </w:rPr>
              <w:t>Elaborarea curriculei, a manualelor suport pentru sesiunile de instruire, a agendei și oricăror alte documente relevante;</w:t>
            </w:r>
          </w:p>
          <w:p w:rsidR="00BB7893" w:rsidRPr="00BB7893" w:rsidRDefault="00BB7893" w:rsidP="00BB7893">
            <w:pPr>
              <w:numPr>
                <w:ilvl w:val="0"/>
                <w:numId w:val="9"/>
              </w:numPr>
              <w:spacing w:after="0" w:line="240" w:lineRule="auto"/>
              <w:ind w:left="426"/>
              <w:jc w:val="both"/>
              <w:rPr>
                <w:rFonts w:ascii="Times New Roman" w:eastAsia="Times New Roman" w:hAnsi="Times New Roman" w:cs="Times New Roman"/>
                <w:b/>
                <w:lang w:val="fr-FR"/>
              </w:rPr>
            </w:pPr>
            <w:r w:rsidRPr="00BB7893">
              <w:rPr>
                <w:rFonts w:ascii="Times New Roman" w:hAnsi="Times New Roman" w:cs="Times New Roman"/>
                <w:lang w:val="fr-FR"/>
              </w:rPr>
              <w:t>Transmiterea acestora Autorității Contractante spre analiză, in maxim 5 zile lucratoare de la ordinul de incepere; comentariile şi observaţiile autorității contractante vor fi însuşite pentru definitivarea formei acestor documente;</w:t>
            </w:r>
            <w:r w:rsidRPr="00BB7893">
              <w:rPr>
                <w:rFonts w:ascii="Times New Roman" w:eastAsia="Times New Roman" w:hAnsi="Times New Roman" w:cs="Times New Roman"/>
                <w:lang w:val="fr-FR"/>
              </w:rPr>
              <w:t xml:space="preserve"> varianta finală a manualelor suport pentru cursuri va fi prezentată integral echipei de management a proiectului </w:t>
            </w:r>
            <w:r w:rsidRPr="00BB7893">
              <w:rPr>
                <w:rFonts w:ascii="Times New Roman" w:hAnsi="Times New Roman" w:cs="Times New Roman"/>
                <w:lang w:val="fr-FR"/>
              </w:rPr>
              <w:t>cu cel puţin 3</w:t>
            </w:r>
            <w:r w:rsidRPr="00BB7893">
              <w:rPr>
                <w:rFonts w:ascii="Times New Roman" w:eastAsia="Times New Roman" w:hAnsi="Times New Roman" w:cs="Times New Roman"/>
                <w:lang w:val="fr-FR"/>
              </w:rPr>
              <w:t xml:space="preserve"> zile </w:t>
            </w:r>
            <w:r w:rsidRPr="00BB7893">
              <w:rPr>
                <w:rFonts w:ascii="Times New Roman" w:hAnsi="Times New Roman" w:cs="Times New Roman"/>
                <w:lang w:val="fr-FR"/>
              </w:rPr>
              <w:t xml:space="preserve">lucrătoare </w:t>
            </w:r>
            <w:r w:rsidRPr="00BB7893">
              <w:rPr>
                <w:rFonts w:ascii="Times New Roman" w:eastAsia="Times New Roman" w:hAnsi="Times New Roman" w:cs="Times New Roman"/>
                <w:lang w:val="fr-FR"/>
              </w:rPr>
              <w:t xml:space="preserve">înainte de </w:t>
            </w:r>
            <w:r w:rsidRPr="00BB7893">
              <w:rPr>
                <w:rFonts w:ascii="Times New Roman" w:hAnsi="Times New Roman" w:cs="Times New Roman"/>
                <w:lang w:val="fr-FR"/>
              </w:rPr>
              <w:t>începerea cursului de formare</w:t>
            </w:r>
            <w:r w:rsidRPr="00BB7893">
              <w:rPr>
                <w:rFonts w:ascii="Times New Roman" w:eastAsia="Times New Roman" w:hAnsi="Times New Roman" w:cs="Times New Roman"/>
                <w:b/>
                <w:lang w:val="fr-FR"/>
              </w:rPr>
              <w:t>;</w:t>
            </w:r>
          </w:p>
          <w:p w:rsidR="00BB7893" w:rsidRPr="00BB7893" w:rsidRDefault="00BB7893" w:rsidP="00BB7893">
            <w:pPr>
              <w:numPr>
                <w:ilvl w:val="0"/>
                <w:numId w:val="8"/>
              </w:numPr>
              <w:spacing w:after="0" w:line="240" w:lineRule="auto"/>
              <w:ind w:left="426" w:hanging="357"/>
              <w:jc w:val="both"/>
              <w:rPr>
                <w:rFonts w:ascii="Times New Roman" w:hAnsi="Times New Roman" w:cs="Times New Roman"/>
                <w:bCs/>
                <w:noProof/>
                <w:lang w:val="ro-RO" w:eastAsia="ro-RO"/>
              </w:rPr>
            </w:pPr>
            <w:r w:rsidRPr="00BB7893">
              <w:rPr>
                <w:rFonts w:ascii="Times New Roman" w:eastAsia="Times New Roman" w:hAnsi="Times New Roman" w:cs="Times New Roman"/>
                <w:lang w:val="fr-FR"/>
              </w:rPr>
              <w:t>Prestatorul va prezenta manualul suport pentru cursul de formare, oferind astfel posibilitatea ca Achizitorul să monitorizeze respectarea criteriilor stabilite cu privire la conţinutul acestuia.</w:t>
            </w:r>
          </w:p>
          <w:p w:rsidR="00BB7893" w:rsidRPr="00BB7893" w:rsidRDefault="00BB7893" w:rsidP="00BB7893">
            <w:pPr>
              <w:numPr>
                <w:ilvl w:val="0"/>
                <w:numId w:val="8"/>
              </w:numPr>
              <w:spacing w:after="0" w:line="240" w:lineRule="auto"/>
              <w:ind w:left="426" w:hanging="357"/>
              <w:jc w:val="both"/>
              <w:rPr>
                <w:rFonts w:ascii="Times New Roman" w:hAnsi="Times New Roman" w:cs="Times New Roman"/>
                <w:bCs/>
                <w:noProof/>
                <w:lang w:val="ro-RO" w:eastAsia="ro-RO"/>
              </w:rPr>
            </w:pPr>
            <w:r w:rsidRPr="00BB7893">
              <w:rPr>
                <w:rFonts w:ascii="Times New Roman" w:eastAsia="Times New Roman" w:hAnsi="Times New Roman" w:cs="Times New Roman"/>
                <w:lang w:val="fr-FR"/>
              </w:rPr>
              <w:t xml:space="preserve">Prestatorul va </w:t>
            </w:r>
            <w:r w:rsidRPr="00BB7893">
              <w:rPr>
                <w:rFonts w:ascii="Times New Roman" w:hAnsi="Times New Roman" w:cs="Times New Roman"/>
                <w:bCs/>
                <w:noProof/>
                <w:lang w:val="ro-RO" w:eastAsia="ro-RO"/>
              </w:rPr>
              <w:t xml:space="preserve">asigura materialele pentru cursul de formare, după cum urmează: </w:t>
            </w:r>
          </w:p>
          <w:p w:rsidR="00BB7893" w:rsidRPr="00BB7893" w:rsidRDefault="00BB7893" w:rsidP="00BB7893">
            <w:pPr>
              <w:spacing w:after="0" w:line="240" w:lineRule="auto"/>
              <w:ind w:left="1620" w:hanging="450"/>
              <w:jc w:val="both"/>
              <w:rPr>
                <w:rFonts w:ascii="Times New Roman" w:hAnsi="Times New Roman" w:cs="Times New Roman"/>
                <w:noProof/>
                <w:lang w:val="ro-RO"/>
              </w:rPr>
            </w:pPr>
            <w:r w:rsidRPr="00BB7893">
              <w:rPr>
                <w:rFonts w:ascii="Times New Roman" w:hAnsi="Times New Roman" w:cs="Times New Roman"/>
                <w:bCs/>
                <w:noProof/>
                <w:lang w:val="ro-RO" w:eastAsia="ro-RO"/>
              </w:rPr>
              <w:t xml:space="preserve">       - m</w:t>
            </w:r>
            <w:r w:rsidRPr="00BB7893">
              <w:rPr>
                <w:rFonts w:ascii="Times New Roman" w:hAnsi="Times New Roman" w:cs="Times New Roman"/>
                <w:noProof/>
                <w:lang w:val="ro-RO"/>
              </w:rPr>
              <w:t>ateriale printate (introduse în mape) pentru 10 persoane care să conțină agenda cursului  (2-4 pagini A4, color, hârtie 100g/mp) şi suportul de curs;</w:t>
            </w:r>
          </w:p>
          <w:p w:rsidR="00BB7893" w:rsidRPr="00BB7893" w:rsidRDefault="00BB7893" w:rsidP="00BB7893">
            <w:pPr>
              <w:spacing w:after="0" w:line="240" w:lineRule="auto"/>
              <w:ind w:left="1620" w:hanging="450"/>
              <w:jc w:val="both"/>
              <w:rPr>
                <w:rFonts w:ascii="Times New Roman" w:hAnsi="Times New Roman" w:cs="Times New Roman"/>
                <w:bCs/>
                <w:noProof/>
                <w:lang w:val="ro-RO" w:eastAsia="ro-RO"/>
              </w:rPr>
            </w:pPr>
            <w:r w:rsidRPr="00BB7893">
              <w:rPr>
                <w:rFonts w:ascii="Times New Roman" w:hAnsi="Times New Roman" w:cs="Times New Roman"/>
                <w:noProof/>
                <w:lang w:val="ro-RO"/>
              </w:rPr>
              <w:t xml:space="preserve">       - specificații: suportul de curs va conține între 50 și 150 de pagini A4, policromie exterior/interior, coperta și coperta 4 carton 280g/mp - plastifiate, hârtie interior 100g/mp); </w:t>
            </w:r>
            <w:r w:rsidRPr="00BB7893">
              <w:rPr>
                <w:rFonts w:ascii="Times New Roman" w:hAnsi="Times New Roman" w:cs="Times New Roman"/>
                <w:bCs/>
                <w:noProof/>
                <w:lang w:val="ro-RO" w:eastAsia="ro-RO"/>
              </w:rPr>
              <w:t>tipărirea materialelor se va realiza la un standard de calitate înalt și conform cerințelor echipei de proiect;</w:t>
            </w:r>
          </w:p>
          <w:p w:rsidR="00BB7893" w:rsidRPr="00BB7893" w:rsidRDefault="00BB7893" w:rsidP="00BB7893">
            <w:pPr>
              <w:spacing w:after="0" w:line="240" w:lineRule="auto"/>
              <w:ind w:left="1620" w:hanging="450"/>
              <w:jc w:val="both"/>
              <w:rPr>
                <w:rFonts w:ascii="Times New Roman" w:hAnsi="Times New Roman" w:cs="Times New Roman"/>
                <w:bCs/>
                <w:noProof/>
                <w:lang w:val="ro-RO" w:eastAsia="ro-RO"/>
              </w:rPr>
            </w:pPr>
            <w:r w:rsidRPr="00BB7893">
              <w:rPr>
                <w:rFonts w:ascii="Times New Roman" w:hAnsi="Times New Roman" w:cs="Times New Roman"/>
                <w:bCs/>
                <w:noProof/>
                <w:lang w:val="ro-RO" w:eastAsia="ro-RO"/>
              </w:rPr>
              <w:lastRenderedPageBreak/>
              <w:t xml:space="preserve">       -</w:t>
            </w:r>
            <w:r w:rsidRPr="00BB7893">
              <w:rPr>
                <w:rFonts w:ascii="Times New Roman" w:hAnsi="Times New Roman" w:cs="Times New Roman"/>
                <w:noProof/>
                <w:lang w:val="ro-RO"/>
              </w:rPr>
              <w:t xml:space="preserve"> pixuri, carioci, creioane, etc;</w:t>
            </w:r>
            <w:r w:rsidRPr="00BB7893">
              <w:rPr>
                <w:rFonts w:ascii="Times New Roman" w:hAnsi="Times New Roman" w:cs="Times New Roman"/>
                <w:bCs/>
                <w:noProof/>
                <w:lang w:val="ro-RO" w:eastAsia="ro-RO"/>
              </w:rPr>
              <w:t xml:space="preserve"> </w:t>
            </w:r>
          </w:p>
          <w:p w:rsidR="00BB7893" w:rsidRPr="00BB7893" w:rsidRDefault="00BB7893" w:rsidP="00BB7893">
            <w:pPr>
              <w:spacing w:after="0" w:line="240" w:lineRule="auto"/>
              <w:ind w:left="1620" w:hanging="450"/>
              <w:jc w:val="both"/>
              <w:rPr>
                <w:rFonts w:ascii="Times New Roman" w:hAnsi="Times New Roman" w:cs="Times New Roman"/>
                <w:noProof/>
                <w:lang w:val="ro-RO"/>
              </w:rPr>
            </w:pPr>
            <w:r w:rsidRPr="00BB7893">
              <w:rPr>
                <w:rFonts w:ascii="Times New Roman" w:hAnsi="Times New Roman" w:cs="Times New Roman"/>
                <w:bCs/>
                <w:noProof/>
                <w:lang w:val="ro-RO" w:eastAsia="ro-RO"/>
              </w:rPr>
              <w:t xml:space="preserve">       - laptop, videoproiector, flipchart;</w:t>
            </w:r>
          </w:p>
          <w:p w:rsidR="00BB7893" w:rsidRPr="00BB7893" w:rsidRDefault="00BB7893" w:rsidP="00BB7893">
            <w:pPr>
              <w:numPr>
                <w:ilvl w:val="0"/>
                <w:numId w:val="9"/>
              </w:numPr>
              <w:spacing w:after="0" w:line="240" w:lineRule="auto"/>
              <w:ind w:left="426"/>
              <w:jc w:val="both"/>
              <w:rPr>
                <w:rFonts w:ascii="Times New Roman" w:hAnsi="Times New Roman" w:cs="Times New Roman"/>
                <w:lang w:val="fr-FR"/>
              </w:rPr>
            </w:pPr>
            <w:r w:rsidRPr="00BB7893">
              <w:rPr>
                <w:rFonts w:ascii="Times New Roman" w:hAnsi="Times New Roman" w:cs="Times New Roman"/>
                <w:lang w:val="fr-FR"/>
              </w:rPr>
              <w:t>Transmiterea suportului de curs participanţilor sub formă de manual al cursantului, in format scriptic si electronic, in prima zi de curs. Materialele de lucru vor fi elaborate în aşa fel încât să permită interacţiunea între participanţi şi să fie instrumente practice de lucru;</w:t>
            </w:r>
          </w:p>
          <w:p w:rsidR="00BB7893" w:rsidRPr="00BB7893" w:rsidRDefault="00BB7893" w:rsidP="00BB7893">
            <w:pPr>
              <w:numPr>
                <w:ilvl w:val="0"/>
                <w:numId w:val="9"/>
              </w:numPr>
              <w:spacing w:after="0" w:line="240" w:lineRule="auto"/>
              <w:ind w:left="426"/>
              <w:jc w:val="both"/>
              <w:rPr>
                <w:rFonts w:ascii="Times New Roman" w:hAnsi="Times New Roman" w:cs="Times New Roman"/>
                <w:lang w:val="fr-FR"/>
              </w:rPr>
            </w:pPr>
            <w:r w:rsidRPr="00BB7893">
              <w:rPr>
                <w:rFonts w:ascii="Times New Roman" w:hAnsi="Times New Roman" w:cs="Times New Roman"/>
                <w:lang w:val="fr-FR"/>
              </w:rPr>
              <w:t xml:space="preserve">Informaţiile din suportul de curs trebuie să fie accesibile (se utilizează un limbaj accesibil, termenii tehnici sunt explicaţi, se oferă exemple, există elemente de marcare şi de sumarizare a conţinutului de reţinut) ; </w:t>
            </w:r>
          </w:p>
          <w:p w:rsidR="00BB7893" w:rsidRPr="00BB7893" w:rsidRDefault="00BB7893" w:rsidP="00BB7893">
            <w:pPr>
              <w:numPr>
                <w:ilvl w:val="0"/>
                <w:numId w:val="9"/>
              </w:numPr>
              <w:spacing w:after="0" w:line="240" w:lineRule="auto"/>
              <w:ind w:left="426"/>
              <w:jc w:val="both"/>
              <w:rPr>
                <w:rFonts w:ascii="Times New Roman" w:hAnsi="Times New Roman" w:cs="Times New Roman"/>
                <w:lang w:val="fr-FR"/>
              </w:rPr>
            </w:pPr>
            <w:r w:rsidRPr="00BB7893">
              <w:rPr>
                <w:rFonts w:ascii="Times New Roman" w:hAnsi="Times New Roman" w:cs="Times New Roman"/>
                <w:lang w:val="fr-FR"/>
              </w:rPr>
              <w:t>Asigurarea prezenței formatorilor pentru sesiunile de instruire (inclusiv transport, cazare, diurnă etc);</w:t>
            </w:r>
          </w:p>
          <w:p w:rsidR="00BB7893" w:rsidRPr="00BB7893" w:rsidRDefault="00BB7893" w:rsidP="00BB7893">
            <w:pPr>
              <w:numPr>
                <w:ilvl w:val="0"/>
                <w:numId w:val="9"/>
              </w:numPr>
              <w:spacing w:after="0" w:line="240" w:lineRule="auto"/>
              <w:ind w:left="426"/>
              <w:jc w:val="both"/>
              <w:rPr>
                <w:rFonts w:ascii="Times New Roman" w:eastAsia="Times New Roman" w:hAnsi="Times New Roman" w:cs="Times New Roman"/>
                <w:lang w:val="fr-FR"/>
              </w:rPr>
            </w:pPr>
            <w:r w:rsidRPr="00BB7893">
              <w:rPr>
                <w:rFonts w:ascii="Times New Roman" w:eastAsia="Times New Roman" w:hAnsi="Times New Roman" w:cs="Times New Roman"/>
                <w:lang w:val="fr-FR"/>
              </w:rPr>
              <w:t xml:space="preserve">Prestatorul va propune cel puțin 3 potențiale locații de </w:t>
            </w:r>
            <w:r w:rsidRPr="00BB7893">
              <w:rPr>
                <w:rFonts w:ascii="Times New Roman" w:hAnsi="Times New Roman" w:cs="Times New Roman"/>
                <w:noProof/>
                <w:lang w:val="ro-RO"/>
              </w:rPr>
              <w:t>desfășurare a cursului de formare profesională de minim 3 stele, în zone cu patrimoniu arhitectural, iar Achizitorul va selecta una din ele;</w:t>
            </w:r>
          </w:p>
          <w:p w:rsidR="00BB7893" w:rsidRPr="00BB7893" w:rsidRDefault="00BB7893" w:rsidP="00BB7893">
            <w:pPr>
              <w:numPr>
                <w:ilvl w:val="0"/>
                <w:numId w:val="9"/>
              </w:numPr>
              <w:spacing w:after="0" w:line="240" w:lineRule="auto"/>
              <w:ind w:left="426"/>
              <w:jc w:val="both"/>
              <w:rPr>
                <w:rFonts w:ascii="Times New Roman" w:hAnsi="Times New Roman" w:cs="Times New Roman"/>
                <w:lang w:val="fr-FR"/>
              </w:rPr>
            </w:pPr>
            <w:r w:rsidRPr="00BB7893">
              <w:rPr>
                <w:rFonts w:ascii="Times New Roman" w:hAnsi="Times New Roman" w:cs="Times New Roman"/>
                <w:lang w:val="fr-FR"/>
              </w:rPr>
              <w:t xml:space="preserve">Asigurarea serviciilor de transport, cazare cu mic-dejun, coffee-break, prânz și cină, pentru participanții la curs; </w:t>
            </w:r>
          </w:p>
          <w:p w:rsidR="00BB7893" w:rsidRPr="00BB7893" w:rsidRDefault="00BB7893" w:rsidP="00BB7893">
            <w:pPr>
              <w:numPr>
                <w:ilvl w:val="0"/>
                <w:numId w:val="9"/>
              </w:numPr>
              <w:spacing w:after="0" w:line="240" w:lineRule="auto"/>
              <w:ind w:left="426"/>
              <w:jc w:val="both"/>
              <w:rPr>
                <w:rFonts w:ascii="Times New Roman" w:hAnsi="Times New Roman" w:cs="Times New Roman"/>
                <w:lang w:val="fr-FR"/>
              </w:rPr>
            </w:pPr>
            <w:r w:rsidRPr="00BB7893">
              <w:rPr>
                <w:rFonts w:ascii="Times New Roman" w:hAnsi="Times New Roman" w:cs="Times New Roman"/>
                <w:lang w:val="fr-FR"/>
              </w:rPr>
              <w:t>Formarea participanților la sesiunile de instruire ;</w:t>
            </w:r>
          </w:p>
          <w:p w:rsidR="00BB7893" w:rsidRPr="00BB7893" w:rsidRDefault="00BB7893" w:rsidP="00BB7893">
            <w:pPr>
              <w:numPr>
                <w:ilvl w:val="0"/>
                <w:numId w:val="9"/>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 xml:space="preserve">Prestatorul va aduce la cunoştinţa cursanţilor şi va fi direct răspunzător de respectarea normelor generale şi specifice de protecţia muncii şi P.S.I.; </w:t>
            </w:r>
          </w:p>
          <w:p w:rsidR="00BB7893" w:rsidRPr="00BB7893" w:rsidRDefault="00BB7893" w:rsidP="00BB7893">
            <w:pPr>
              <w:numPr>
                <w:ilvl w:val="0"/>
                <w:numId w:val="9"/>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 xml:space="preserve">Prestatorul are obligaţia să întocmească liste de prezenţă pentru formatori și participanți; </w:t>
            </w:r>
          </w:p>
          <w:p w:rsidR="00BB7893" w:rsidRPr="00BB7893" w:rsidRDefault="00BB7893" w:rsidP="00BB7893">
            <w:pPr>
              <w:numPr>
                <w:ilvl w:val="0"/>
                <w:numId w:val="9"/>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Prestatorul trebuie să asigure resursele umane, materiale şi tehnice necesare desfăşurării programelor de formare profesională;</w:t>
            </w:r>
          </w:p>
          <w:p w:rsidR="00BB7893" w:rsidRPr="00BB7893" w:rsidRDefault="00BB7893" w:rsidP="00BB7893">
            <w:pPr>
              <w:pStyle w:val="ListParagraph"/>
              <w:widowControl/>
              <w:numPr>
                <w:ilvl w:val="0"/>
                <w:numId w:val="9"/>
              </w:numPr>
              <w:autoSpaceDE/>
              <w:autoSpaceDN/>
              <w:adjustRightInd/>
              <w:ind w:left="426"/>
              <w:contextualSpacing w:val="0"/>
              <w:jc w:val="both"/>
              <w:rPr>
                <w:rFonts w:ascii="Times New Roman" w:hAnsi="Times New Roman" w:cs="Times New Roman"/>
                <w:sz w:val="22"/>
                <w:szCs w:val="22"/>
                <w:lang w:val="fr-FR"/>
              </w:rPr>
            </w:pPr>
            <w:r w:rsidRPr="00BB7893">
              <w:rPr>
                <w:rFonts w:ascii="Times New Roman" w:hAnsi="Times New Roman" w:cs="Times New Roman"/>
                <w:sz w:val="22"/>
                <w:szCs w:val="22"/>
                <w:lang w:val="fr-FR"/>
              </w:rPr>
              <w:t xml:space="preserve">La finalizarea cursului de formare profesională, fiecare participant va participa la un proces de evaluare/testare/examinare prin care să fie demonstrată dobândirea unor cunoștințe și abilități noi, în conformitate cu metodologia organismului competent sau furnizorul de formare care organizează formarea/instruirea; </w:t>
            </w:r>
          </w:p>
          <w:p w:rsidR="00BB7893" w:rsidRPr="00BB7893" w:rsidRDefault="00BB7893" w:rsidP="00BB7893">
            <w:pPr>
              <w:pStyle w:val="ListParagraph"/>
              <w:widowControl/>
              <w:numPr>
                <w:ilvl w:val="0"/>
                <w:numId w:val="9"/>
              </w:numPr>
              <w:ind w:left="426"/>
              <w:contextualSpacing w:val="0"/>
              <w:jc w:val="both"/>
              <w:rPr>
                <w:rFonts w:ascii="Times New Roman" w:hAnsi="Times New Roman" w:cs="Times New Roman"/>
                <w:sz w:val="22"/>
                <w:szCs w:val="22"/>
              </w:rPr>
            </w:pPr>
            <w:r w:rsidRPr="00BB7893">
              <w:rPr>
                <w:rFonts w:ascii="Times New Roman" w:hAnsi="Times New Roman" w:cs="Times New Roman"/>
                <w:sz w:val="22"/>
                <w:szCs w:val="22"/>
                <w:lang w:val="fr-FR"/>
              </w:rPr>
              <w:t xml:space="preserve">Ca si termene, evaluarea/testarea/examinarea cunoștințelor dobândite în urma participării la cursuri, vor avea loc la finalul cursului de formare profesională sau cel târziu  în maxim 4 săptămâni de la data finalizării acestuia; </w:t>
            </w:r>
          </w:p>
          <w:p w:rsidR="00BB7893" w:rsidRPr="00BB7893" w:rsidRDefault="00BB7893" w:rsidP="00BB7893">
            <w:pPr>
              <w:numPr>
                <w:ilvl w:val="0"/>
                <w:numId w:val="9"/>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Prestatorul asigură finalizarea procesului de formare profesională şi susţinerea examenelor de absolvire;</w:t>
            </w:r>
          </w:p>
          <w:p w:rsidR="00BB7893" w:rsidRPr="00BB7893" w:rsidRDefault="00BB7893" w:rsidP="00BB7893">
            <w:pPr>
              <w:numPr>
                <w:ilvl w:val="0"/>
                <w:numId w:val="9"/>
              </w:numPr>
              <w:spacing w:after="0" w:line="240" w:lineRule="auto"/>
              <w:ind w:left="426"/>
              <w:jc w:val="both"/>
              <w:rPr>
                <w:rFonts w:ascii="Times New Roman" w:hAnsi="Times New Roman" w:cs="Times New Roman"/>
                <w:lang w:val="ro-RO"/>
              </w:rPr>
            </w:pPr>
            <w:r w:rsidRPr="00BB7893">
              <w:rPr>
                <w:rFonts w:ascii="Times New Roman" w:hAnsi="Times New Roman" w:cs="Times New Roman"/>
                <w:lang w:val="ro-RO"/>
              </w:rPr>
              <w:t>Acordarea, în urma evaluării participanților a certificatelor de absolvire</w:t>
            </w:r>
            <w:r w:rsidRPr="00BB7893">
              <w:rPr>
                <w:rFonts w:ascii="Times New Roman" w:hAnsi="Times New Roman" w:cs="Times New Roman"/>
                <w:shd w:val="clear" w:color="auto" w:fill="FFFFFF"/>
                <w:lang w:val="ro-RO"/>
              </w:rPr>
              <w:t>,</w:t>
            </w:r>
            <w:r w:rsidRPr="00BB7893">
              <w:rPr>
                <w:rFonts w:ascii="Times New Roman" w:hAnsi="Times New Roman" w:cs="Times New Roman"/>
                <w:lang w:val="ro-RO" w:eastAsia="bg-BG"/>
              </w:rPr>
              <w:t xml:space="preserve"> printr-un sistem propriu de certificare pe care furnizorului de formare îl deține conform legislației în </w:t>
            </w:r>
            <w:r w:rsidRPr="00BB7893">
              <w:rPr>
                <w:rFonts w:ascii="Times New Roman" w:hAnsi="Times New Roman" w:cs="Times New Roman"/>
                <w:lang w:val="ro-RO" w:eastAsia="bg-BG"/>
              </w:rPr>
              <w:lastRenderedPageBreak/>
              <w:t>vigoare</w:t>
            </w:r>
            <w:r w:rsidRPr="00BB7893">
              <w:rPr>
                <w:rFonts w:ascii="Times New Roman" w:hAnsi="Times New Roman" w:cs="Times New Roman"/>
                <w:lang w:val="ro-RO"/>
              </w:rPr>
              <w:t xml:space="preserve">; </w:t>
            </w:r>
          </w:p>
          <w:p w:rsidR="00BB7893" w:rsidRPr="00BB7893" w:rsidRDefault="00BB7893" w:rsidP="00BB7893">
            <w:pPr>
              <w:numPr>
                <w:ilvl w:val="0"/>
                <w:numId w:val="9"/>
              </w:numPr>
              <w:spacing w:after="0" w:line="240" w:lineRule="auto"/>
              <w:ind w:left="426"/>
              <w:jc w:val="both"/>
              <w:rPr>
                <w:rFonts w:ascii="Times New Roman" w:hAnsi="Times New Roman" w:cs="Times New Roman"/>
              </w:rPr>
            </w:pPr>
            <w:r w:rsidRPr="00BB7893">
              <w:rPr>
                <w:rFonts w:ascii="Times New Roman" w:hAnsi="Times New Roman" w:cs="Times New Roman"/>
              </w:rPr>
              <w:t>Formarea se va realiza în acord cu oferta pe care furnizorii de formare (ofertanții) au înaintat-o către Achizitor;</w:t>
            </w:r>
          </w:p>
          <w:p w:rsidR="00BB7893" w:rsidRPr="00BB7893" w:rsidRDefault="00BB7893" w:rsidP="00BB7893">
            <w:pPr>
              <w:numPr>
                <w:ilvl w:val="0"/>
                <w:numId w:val="9"/>
              </w:numPr>
              <w:spacing w:after="0" w:line="240" w:lineRule="auto"/>
              <w:ind w:left="426"/>
              <w:jc w:val="both"/>
              <w:rPr>
                <w:rFonts w:ascii="Times New Roman" w:hAnsi="Times New Roman" w:cs="Times New Roman"/>
              </w:rPr>
            </w:pPr>
            <w:r w:rsidRPr="00BB7893">
              <w:rPr>
                <w:rFonts w:ascii="Times New Roman" w:hAnsi="Times New Roman" w:cs="Times New Roman"/>
                <w:noProof/>
                <w:lang w:val="ro-RO"/>
              </w:rPr>
              <w:t>Prestatorul se va asigura şi va urmări cu stricteţe ca oricare dintre participanti să cunoască foarte bine şi să înţeleagă cerinţele, scopul şi obiectivele contractului, cerinţele regulilor şi regulamentelor Uniunii Europene şi legislaţiei româneşti relevante, specificul activităţilor pe care urmează să le desfăşoare în cadrul contractului şi a componenței lor în care sunt direct implicaţi, precum şi a responsabilităţilor atribuite;</w:t>
            </w:r>
          </w:p>
          <w:p w:rsidR="00BB7893" w:rsidRPr="00BB7893" w:rsidRDefault="00BB7893" w:rsidP="00BB7893">
            <w:pPr>
              <w:numPr>
                <w:ilvl w:val="0"/>
                <w:numId w:val="10"/>
              </w:numPr>
              <w:spacing w:after="0" w:line="240" w:lineRule="auto"/>
              <w:ind w:left="426" w:hanging="357"/>
              <w:jc w:val="both"/>
              <w:rPr>
                <w:rFonts w:ascii="Times New Roman" w:eastAsia="Times New Roman" w:hAnsi="Times New Roman" w:cs="Times New Roman"/>
                <w:lang w:val="fr-FR"/>
              </w:rPr>
            </w:pPr>
            <w:r w:rsidRPr="00BB7893">
              <w:rPr>
                <w:rFonts w:ascii="Times New Roman" w:hAnsi="Times New Roman" w:cs="Times New Roman"/>
                <w:lang w:val="fr-FR"/>
              </w:rPr>
              <w:t xml:space="preserve">Cursul de formare se va desfăşura într-o modalitate interactivă, punând accentual pe lucrul în echipă. În timpul sesiunilor de lucru în echipă, experţii vor superviza activitatea echipelor, furnizând sprijin de specialitate şi informaţii punctuale, după caz; </w:t>
            </w:r>
          </w:p>
          <w:p w:rsidR="00BB7893" w:rsidRPr="00BB7893" w:rsidRDefault="00BB7893" w:rsidP="00BB7893">
            <w:pPr>
              <w:numPr>
                <w:ilvl w:val="0"/>
                <w:numId w:val="9"/>
              </w:numPr>
              <w:spacing w:after="0" w:line="240" w:lineRule="auto"/>
              <w:ind w:left="426" w:hanging="357"/>
              <w:jc w:val="both"/>
              <w:rPr>
                <w:rFonts w:ascii="Times New Roman" w:hAnsi="Times New Roman" w:cs="Times New Roman"/>
                <w:lang w:val="fr-FR"/>
              </w:rPr>
            </w:pPr>
            <w:r w:rsidRPr="00BB7893">
              <w:rPr>
                <w:rFonts w:ascii="Times New Roman" w:hAnsi="Times New Roman" w:cs="Times New Roman"/>
                <w:lang w:val="fr-FR"/>
              </w:rPr>
              <w:t xml:space="preserve">În cadrul sesiunilor de formare se vor distribui participanţilor chestionare pentru evaluarea calităţii serviciilor de formare; acestea vor fi predate achizitorului, la finalizarea cursului de formare. Prestatorul trebuie să dețină drepturi de proprietate intelectuală pentru programa de pregătire, suportul de curs şi materialele utilizate în cadrul programelor de formare;  </w:t>
            </w:r>
          </w:p>
          <w:p w:rsidR="00BB7893" w:rsidRPr="00BB7893" w:rsidRDefault="00BB7893" w:rsidP="00BB7893">
            <w:pPr>
              <w:numPr>
                <w:ilvl w:val="0"/>
                <w:numId w:val="9"/>
              </w:numPr>
              <w:spacing w:after="0" w:line="240" w:lineRule="auto"/>
              <w:ind w:left="426" w:hanging="357"/>
              <w:jc w:val="both"/>
              <w:rPr>
                <w:rFonts w:ascii="Times New Roman" w:hAnsi="Times New Roman" w:cs="Times New Roman"/>
                <w:bCs/>
                <w:noProof/>
                <w:lang w:val="ro-RO" w:eastAsia="ro-RO"/>
              </w:rPr>
            </w:pPr>
            <w:r w:rsidRPr="00BB7893">
              <w:rPr>
                <w:rFonts w:ascii="Times New Roman" w:hAnsi="Times New Roman" w:cs="Times New Roman"/>
                <w:lang w:val="fr-FR"/>
              </w:rPr>
              <w:t xml:space="preserve">Cursul de formare profesională va conţine în mod obligatoriu secţiuni speciale dedicate aspectelor privitoare la egalitatea de şanse şi dezvoltarea durabilă, atât la nivelul politicilor naţionale şi europene în domeniu, dar şi în ceea ce priveşte obiectivele specifice ale proiectului; </w:t>
            </w:r>
          </w:p>
          <w:p w:rsidR="00BB7893" w:rsidRPr="00BB7893" w:rsidRDefault="00BB7893" w:rsidP="00BB7893">
            <w:pPr>
              <w:numPr>
                <w:ilvl w:val="0"/>
                <w:numId w:val="12"/>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Asigurarea pe toată durata seminarului a echipamentelor audio-video necesare desfășurării acestuia (laptop, videoproiector, ecran de proiecție, instalație de sonorizare, microfoane, flipchart etc.). Prestatorul va asigura fotografierea activităților din toate cele 3 zile conform programului furnizat de contractant și va livra contractantului un număr de minim 100 de fotografii color.</w:t>
            </w:r>
          </w:p>
          <w:p w:rsidR="00BB7893" w:rsidRPr="00BB7893" w:rsidRDefault="00BB7893" w:rsidP="00BB7893">
            <w:pPr>
              <w:numPr>
                <w:ilvl w:val="0"/>
                <w:numId w:val="12"/>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Toate documentele/înregistrările audio/video/</w:t>
            </w:r>
            <w:r w:rsidR="009E65F6">
              <w:rPr>
                <w:rFonts w:ascii="Times New Roman" w:hAnsi="Times New Roman" w:cs="Times New Roman"/>
                <w:noProof/>
                <w:lang w:val="ro-RO"/>
              </w:rPr>
              <w:t xml:space="preserve"> </w:t>
            </w:r>
            <w:r w:rsidRPr="00BB7893">
              <w:rPr>
                <w:rFonts w:ascii="Times New Roman" w:hAnsi="Times New Roman" w:cs="Times New Roman"/>
                <w:noProof/>
                <w:lang w:val="ro-RO"/>
              </w:rPr>
              <w:t>fotografiile și orice alte materialele rezultate vor fi livrate Autorității contractante și pe suport electronic.</w:t>
            </w:r>
          </w:p>
          <w:p w:rsidR="00BB7893" w:rsidRPr="00BB7893" w:rsidRDefault="00BB7893" w:rsidP="00BB7893">
            <w:pPr>
              <w:numPr>
                <w:ilvl w:val="0"/>
                <w:numId w:val="12"/>
              </w:numPr>
              <w:spacing w:after="0" w:line="240" w:lineRule="auto"/>
              <w:ind w:left="426"/>
              <w:jc w:val="both"/>
              <w:rPr>
                <w:rFonts w:ascii="Times New Roman" w:hAnsi="Times New Roman" w:cs="Times New Roman"/>
                <w:noProof/>
                <w:lang w:val="ro-RO"/>
              </w:rPr>
            </w:pPr>
            <w:r w:rsidRPr="00BB7893">
              <w:rPr>
                <w:rFonts w:ascii="Times New Roman" w:hAnsi="Times New Roman" w:cs="Times New Roman"/>
                <w:noProof/>
                <w:lang w:val="ro-RO"/>
              </w:rPr>
              <w:t>Prestatorul trebuie să răspundă conform legii la orice solicitare din partea Achizitorului să efectueze raportările conform prevederilor caietului de sarcini.</w:t>
            </w:r>
          </w:p>
          <w:p w:rsidR="00BB7893" w:rsidRPr="00BB7893" w:rsidRDefault="00BB7893" w:rsidP="00BB7893">
            <w:pPr>
              <w:spacing w:after="0" w:line="240" w:lineRule="auto"/>
              <w:ind w:left="720"/>
              <w:jc w:val="both"/>
              <w:rPr>
                <w:rFonts w:ascii="Times New Roman" w:hAnsi="Times New Roman" w:cs="Times New Roman"/>
                <w:noProof/>
                <w:lang w:val="ro-RO"/>
              </w:rPr>
            </w:pPr>
          </w:p>
          <w:p w:rsidR="00BB7893" w:rsidRPr="00BB7893" w:rsidRDefault="00BB7893" w:rsidP="00BB7893">
            <w:pPr>
              <w:spacing w:after="0" w:line="240" w:lineRule="auto"/>
              <w:jc w:val="both"/>
              <w:rPr>
                <w:rFonts w:ascii="Times New Roman" w:eastAsia="Times New Roman" w:hAnsi="Times New Roman" w:cs="Times New Roman"/>
                <w:b/>
                <w:lang w:val="fr-FR"/>
              </w:rPr>
            </w:pPr>
            <w:r w:rsidRPr="00BB7893">
              <w:rPr>
                <w:rFonts w:ascii="Times New Roman" w:eastAsia="Times New Roman" w:hAnsi="Times New Roman" w:cs="Times New Roman"/>
                <w:b/>
                <w:lang w:val="fr-FR"/>
              </w:rPr>
              <w:t xml:space="preserve">Prestatorul va fi responsabil </w:t>
            </w:r>
            <w:proofErr w:type="gramStart"/>
            <w:r w:rsidRPr="00BB7893">
              <w:rPr>
                <w:rFonts w:ascii="Times New Roman" w:eastAsia="Times New Roman" w:hAnsi="Times New Roman" w:cs="Times New Roman"/>
                <w:b/>
                <w:lang w:val="fr-FR"/>
              </w:rPr>
              <w:t>de evaluarea</w:t>
            </w:r>
            <w:proofErr w:type="gramEnd"/>
            <w:r w:rsidRPr="00BB7893">
              <w:rPr>
                <w:rFonts w:ascii="Times New Roman" w:eastAsia="Times New Roman" w:hAnsi="Times New Roman" w:cs="Times New Roman"/>
                <w:b/>
                <w:lang w:val="fr-FR"/>
              </w:rPr>
              <w:t xml:space="preserve"> și certificarea participanților la instruire.</w:t>
            </w:r>
          </w:p>
          <w:p w:rsidR="007F6A36" w:rsidRPr="00BB7893" w:rsidRDefault="007F6A36" w:rsidP="001E07AB">
            <w:pPr>
              <w:spacing w:after="0" w:line="240" w:lineRule="auto"/>
              <w:ind w:right="1"/>
              <w:jc w:val="both"/>
              <w:rPr>
                <w:rFonts w:ascii="Times New Roman" w:hAnsi="Times New Roman" w:cs="Times New Roman"/>
              </w:rPr>
            </w:pPr>
          </w:p>
          <w:p w:rsidR="00BB7893" w:rsidRPr="00BB7893" w:rsidRDefault="00BB7893" w:rsidP="00BB7893">
            <w:pPr>
              <w:spacing w:after="0" w:line="240" w:lineRule="auto"/>
              <w:jc w:val="both"/>
              <w:rPr>
                <w:rFonts w:ascii="Times New Roman" w:hAnsi="Times New Roman" w:cs="Times New Roman"/>
                <w:b/>
              </w:rPr>
            </w:pPr>
            <w:r w:rsidRPr="00BB7893">
              <w:rPr>
                <w:rFonts w:ascii="Times New Roman" w:hAnsi="Times New Roman" w:cs="Times New Roman"/>
                <w:b/>
              </w:rPr>
              <w:t xml:space="preserve">Achizitorul va asigura următoarele: </w:t>
            </w:r>
          </w:p>
          <w:p w:rsidR="00BB7893" w:rsidRPr="00BB7893" w:rsidRDefault="00BB7893" w:rsidP="00BB7893">
            <w:pPr>
              <w:numPr>
                <w:ilvl w:val="0"/>
                <w:numId w:val="9"/>
              </w:numPr>
              <w:spacing w:after="0" w:line="240" w:lineRule="auto"/>
              <w:jc w:val="both"/>
              <w:rPr>
                <w:rFonts w:ascii="Times New Roman" w:eastAsia="Times New Roman" w:hAnsi="Times New Roman" w:cs="Times New Roman"/>
              </w:rPr>
            </w:pPr>
            <w:r w:rsidRPr="00BB7893">
              <w:rPr>
                <w:rFonts w:ascii="Times New Roman" w:hAnsi="Times New Roman" w:cs="Times New Roman"/>
              </w:rPr>
              <w:t>furnizarea informațiilor cu privire la participanți (funcții/departamente/domenii de activitate curentă), astfel încât Cursul să poată răspunde cât mai bine nevoilor participanților;</w:t>
            </w:r>
          </w:p>
          <w:p w:rsidR="00BB7893" w:rsidRPr="00BB7893" w:rsidRDefault="00BB7893" w:rsidP="00BB7893">
            <w:pPr>
              <w:numPr>
                <w:ilvl w:val="0"/>
                <w:numId w:val="9"/>
              </w:numPr>
              <w:spacing w:after="0" w:line="240" w:lineRule="auto"/>
              <w:jc w:val="both"/>
              <w:rPr>
                <w:rFonts w:ascii="Times New Roman" w:eastAsia="Times New Roman" w:hAnsi="Times New Roman" w:cs="Times New Roman"/>
                <w:lang w:val="fr-FR"/>
              </w:rPr>
            </w:pPr>
            <w:r w:rsidRPr="00BB7893">
              <w:rPr>
                <w:rFonts w:ascii="Times New Roman" w:hAnsi="Times New Roman" w:cs="Times New Roman"/>
                <w:noProof/>
                <w:lang w:val="ro-RO"/>
              </w:rPr>
              <w:t>formularele solicitate de finanțator (exemplu: formular privind participantii la actiunile de instruire, etc.);</w:t>
            </w:r>
          </w:p>
          <w:p w:rsidR="00BB7893" w:rsidRPr="00BB7893" w:rsidRDefault="00BB7893" w:rsidP="00BB7893">
            <w:pPr>
              <w:spacing w:after="0" w:line="240" w:lineRule="auto"/>
              <w:jc w:val="both"/>
              <w:rPr>
                <w:rFonts w:ascii="Times New Roman" w:eastAsia="Times New Roman" w:hAnsi="Times New Roman" w:cs="Times New Roman"/>
                <w:lang w:val="fr-FR"/>
              </w:rPr>
            </w:pPr>
            <w:r w:rsidRPr="00BB7893">
              <w:rPr>
                <w:rFonts w:ascii="Times New Roman" w:eastAsia="Times New Roman" w:hAnsi="Times New Roman" w:cs="Times New Roman"/>
                <w:lang w:val="fr-FR"/>
              </w:rPr>
              <w:t>Toate manualele suport pentru cursuri şi celelalte documente de formare sau de administrare a cursului, inclusiv certificatele de absolvire care vor fi acordate celor 10 participanți la cursul de formare, vor purta elementele de identitate vizuală puse la dispoziţie Prestatorului de către Achizitor.</w:t>
            </w:r>
          </w:p>
          <w:p w:rsidR="00BB7893" w:rsidRDefault="00BB7893" w:rsidP="00BB7893">
            <w:pPr>
              <w:spacing w:after="0" w:line="240" w:lineRule="auto"/>
              <w:jc w:val="both"/>
              <w:rPr>
                <w:rFonts w:ascii="Times New Roman" w:hAnsi="Times New Roman" w:cs="Times New Roman"/>
                <w:highlight w:val="yellow"/>
                <w:lang w:val="fr-FR"/>
              </w:rPr>
            </w:pPr>
          </w:p>
          <w:p w:rsidR="009E65F6" w:rsidRPr="00BB7893" w:rsidRDefault="009E65F6" w:rsidP="00BB7893">
            <w:pPr>
              <w:spacing w:after="0" w:line="240" w:lineRule="auto"/>
              <w:jc w:val="both"/>
              <w:rPr>
                <w:rFonts w:ascii="Times New Roman" w:hAnsi="Times New Roman" w:cs="Times New Roman"/>
                <w:highlight w:val="yellow"/>
                <w:lang w:val="fr-FR"/>
              </w:rPr>
            </w:pPr>
          </w:p>
          <w:p w:rsidR="00BB7893" w:rsidRPr="00BB7893" w:rsidRDefault="00BB7893" w:rsidP="00BB7893">
            <w:pPr>
              <w:spacing w:after="0" w:line="240" w:lineRule="auto"/>
              <w:jc w:val="both"/>
              <w:rPr>
                <w:rFonts w:ascii="Times New Roman" w:hAnsi="Times New Roman" w:cs="Times New Roman"/>
                <w:b/>
                <w:u w:val="single"/>
                <w:lang w:val="fr-FR"/>
              </w:rPr>
            </w:pPr>
            <w:r w:rsidRPr="00BB7893">
              <w:rPr>
                <w:rFonts w:ascii="Times New Roman" w:hAnsi="Times New Roman" w:cs="Times New Roman"/>
                <w:b/>
                <w:u w:val="single"/>
                <w:lang w:val="fr-FR"/>
              </w:rPr>
              <w:t>Resurse financiare alocate, conform bugetului proiectului:</w:t>
            </w:r>
          </w:p>
          <w:p w:rsidR="00BB7893" w:rsidRPr="00BB7893" w:rsidRDefault="00BB7893" w:rsidP="00BB7893">
            <w:pPr>
              <w:pStyle w:val="ListParagraph"/>
              <w:ind w:left="0"/>
              <w:jc w:val="both"/>
              <w:rPr>
                <w:rFonts w:ascii="Times New Roman" w:hAnsi="Times New Roman" w:cs="Times New Roman"/>
                <w:b/>
                <w:sz w:val="22"/>
                <w:szCs w:val="22"/>
              </w:rPr>
            </w:pPr>
            <w:r w:rsidRPr="00BB7893">
              <w:rPr>
                <w:rFonts w:ascii="Times New Roman" w:hAnsi="Times New Roman" w:cs="Times New Roman"/>
                <w:sz w:val="22"/>
                <w:szCs w:val="22"/>
              </w:rPr>
              <w:t>Oferta va cuprinde toate cheltuielile pentru tipărire/multiplicare materiale, onorarii formatori, cheltuieli susținere evaluare, onorarii examinatori, cheltuieli cu deplasarea, cazarea si masa participanților, formatorilor și examinatorilor, cheltuieli emitere certificate de absolvire, precum și toate cheltuielile considerate necesare de către Prestator pentru îndeplinirea sarcinilor contractuale</w:t>
            </w:r>
            <w:r w:rsidRPr="00BB7893">
              <w:rPr>
                <w:rFonts w:ascii="Times New Roman" w:hAnsi="Times New Roman" w:cs="Times New Roman"/>
                <w:b/>
                <w:sz w:val="22"/>
                <w:szCs w:val="22"/>
              </w:rPr>
              <w:t xml:space="preserve">. </w:t>
            </w:r>
          </w:p>
          <w:p w:rsidR="00BB7893" w:rsidRPr="00BB7893" w:rsidRDefault="00BB7893" w:rsidP="00BB7893">
            <w:pPr>
              <w:pStyle w:val="ListParagraph"/>
              <w:ind w:left="0"/>
              <w:jc w:val="both"/>
              <w:rPr>
                <w:rFonts w:ascii="Times New Roman" w:hAnsi="Times New Roman" w:cs="Times New Roman"/>
                <w:sz w:val="22"/>
                <w:szCs w:val="22"/>
                <w:highlight w:val="yellow"/>
              </w:rPr>
            </w:pPr>
          </w:p>
          <w:p w:rsidR="00BB7893" w:rsidRPr="00BB7893" w:rsidRDefault="00BB7893" w:rsidP="00BB7893">
            <w:pPr>
              <w:spacing w:after="0" w:line="240" w:lineRule="auto"/>
              <w:jc w:val="both"/>
              <w:rPr>
                <w:rFonts w:ascii="Times New Roman" w:hAnsi="Times New Roman" w:cs="Times New Roman"/>
                <w:lang w:val="fr-FR"/>
              </w:rPr>
            </w:pPr>
            <w:r w:rsidRPr="00BB7893">
              <w:rPr>
                <w:rFonts w:ascii="Times New Roman" w:hAnsi="Times New Roman" w:cs="Times New Roman"/>
                <w:lang w:val="fr-FR"/>
              </w:rPr>
              <w:t xml:space="preserve">Conform bugetului proiectului, sursa de finanțare pentru acest serviciu este asigurată din fonduri nerambursabile prin Mecanismul Financiar SEE 2014-2021, Bugetul local și bugetul de stat.  </w:t>
            </w:r>
          </w:p>
          <w:p w:rsidR="00BB7893" w:rsidRPr="00BB7893" w:rsidRDefault="00BB7893" w:rsidP="00BB7893">
            <w:pPr>
              <w:spacing w:after="0" w:line="240" w:lineRule="auto"/>
              <w:jc w:val="both"/>
              <w:rPr>
                <w:rFonts w:ascii="Times New Roman" w:hAnsi="Times New Roman" w:cs="Times New Roman"/>
                <w:highlight w:val="yellow"/>
                <w:lang w:val="fr-FR"/>
              </w:rPr>
            </w:pPr>
          </w:p>
          <w:p w:rsidR="00BB7893" w:rsidRPr="00BB7893" w:rsidRDefault="00BB7893" w:rsidP="00BB7893">
            <w:pPr>
              <w:spacing w:after="0" w:line="240" w:lineRule="auto"/>
              <w:jc w:val="both"/>
              <w:rPr>
                <w:rFonts w:ascii="Times New Roman" w:hAnsi="Times New Roman" w:cs="Times New Roman"/>
                <w:b/>
                <w:u w:val="single"/>
                <w:lang w:val="fr-FR"/>
              </w:rPr>
            </w:pPr>
            <w:r w:rsidRPr="00BB7893">
              <w:rPr>
                <w:rFonts w:ascii="Times New Roman" w:hAnsi="Times New Roman" w:cs="Times New Roman"/>
                <w:b/>
                <w:u w:val="single"/>
                <w:lang w:val="fr-FR"/>
              </w:rPr>
              <w:t>Asigurarea experților formatori:</w:t>
            </w:r>
          </w:p>
          <w:p w:rsidR="00BB7893" w:rsidRPr="00BB7893" w:rsidRDefault="00BB7893" w:rsidP="00BB7893">
            <w:pPr>
              <w:spacing w:after="0" w:line="240" w:lineRule="auto"/>
              <w:ind w:left="270" w:hanging="270"/>
              <w:jc w:val="both"/>
              <w:rPr>
                <w:rFonts w:ascii="Times New Roman" w:hAnsi="Times New Roman" w:cs="Times New Roman"/>
                <w:lang w:val="fr-FR"/>
              </w:rPr>
            </w:pPr>
            <w:r w:rsidRPr="00BB7893">
              <w:rPr>
                <w:rFonts w:ascii="Times New Roman" w:hAnsi="Times New Roman" w:cs="Times New Roman"/>
                <w:lang w:val="fr-FR"/>
              </w:rPr>
              <w:t xml:space="preserve">1. Prestatorul va asigura numărul necesar de formatori pentru desfășurarea în bune condiții a cursului de formare profesională: se vor asigura minim: 1 formator/curs, care să acopere toată tematica aferentă, şi un coordonator al cursului. Aceștia vor fi prezenți minim 8 ore/zi, timp de 5 zile. </w:t>
            </w:r>
          </w:p>
          <w:p w:rsidR="00BB7893" w:rsidRPr="00BB7893" w:rsidRDefault="00BB7893" w:rsidP="00BB7893">
            <w:pPr>
              <w:spacing w:after="0" w:line="240" w:lineRule="auto"/>
              <w:ind w:left="270"/>
              <w:jc w:val="both"/>
              <w:rPr>
                <w:rFonts w:ascii="Times New Roman" w:hAnsi="Times New Roman" w:cs="Times New Roman"/>
                <w:lang w:val="fr-FR"/>
              </w:rPr>
            </w:pPr>
            <w:r w:rsidRPr="00BB7893">
              <w:rPr>
                <w:rFonts w:ascii="Times New Roman" w:hAnsi="Times New Roman" w:cs="Times New Roman"/>
                <w:lang w:val="fr-FR"/>
              </w:rPr>
              <w:t>Pentru fiecare formator se vor prezenta următoarele documente în copie conformă cu originalul:</w:t>
            </w:r>
          </w:p>
          <w:p w:rsidR="00BB7893" w:rsidRPr="00BB7893" w:rsidRDefault="00BB7893" w:rsidP="009E65F6">
            <w:pPr>
              <w:pStyle w:val="ListParagraph"/>
              <w:widowControl/>
              <w:numPr>
                <w:ilvl w:val="2"/>
                <w:numId w:val="15"/>
              </w:numPr>
              <w:autoSpaceDE/>
              <w:autoSpaceDN/>
              <w:adjustRightInd/>
              <w:ind w:left="851"/>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CV din care sa rezulte experiența ca formator în </w:t>
            </w:r>
            <w:r w:rsidRPr="00BB7893">
              <w:rPr>
                <w:rFonts w:ascii="Times New Roman" w:hAnsi="Times New Roman" w:cs="Times New Roman"/>
                <w:sz w:val="22"/>
                <w:szCs w:val="22"/>
              </w:rPr>
              <w:t>domeniul marketing și/sau management cultural și/sau calitatea de cadru universitar activând în acest domeniu;</w:t>
            </w:r>
          </w:p>
          <w:p w:rsidR="00BB7893" w:rsidRPr="00BB7893" w:rsidRDefault="00BB7893" w:rsidP="009E65F6">
            <w:pPr>
              <w:pStyle w:val="ListParagraph"/>
              <w:widowControl/>
              <w:numPr>
                <w:ilvl w:val="2"/>
                <w:numId w:val="15"/>
              </w:numPr>
              <w:autoSpaceDE/>
              <w:autoSpaceDN/>
              <w:adjustRightInd/>
              <w:ind w:left="851"/>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documente care să ateste calitatea de formator în tematica specifică obiectului contractului </w:t>
            </w:r>
            <w:r w:rsidRPr="00BB7893">
              <w:rPr>
                <w:rFonts w:ascii="Times New Roman" w:hAnsi="Times New Roman" w:cs="Times New Roman"/>
                <w:sz w:val="22"/>
                <w:szCs w:val="22"/>
              </w:rPr>
              <w:t>- marketing și management cultural - sau calitatea de cadru universitar activând în acest domeniu;</w:t>
            </w:r>
          </w:p>
          <w:p w:rsidR="00BB7893" w:rsidRPr="00BB7893" w:rsidRDefault="00BB7893" w:rsidP="009E65F6">
            <w:pPr>
              <w:pStyle w:val="ListParagraph"/>
              <w:widowControl/>
              <w:numPr>
                <w:ilvl w:val="2"/>
                <w:numId w:val="15"/>
              </w:numPr>
              <w:autoSpaceDE/>
              <w:autoSpaceDN/>
              <w:adjustRightInd/>
              <w:ind w:left="851"/>
              <w:jc w:val="both"/>
              <w:rPr>
                <w:rFonts w:ascii="Times New Roman" w:hAnsi="Times New Roman" w:cs="Times New Roman"/>
                <w:noProof/>
                <w:sz w:val="22"/>
                <w:szCs w:val="22"/>
              </w:rPr>
            </w:pPr>
            <w:r w:rsidRPr="00BB7893">
              <w:rPr>
                <w:rFonts w:ascii="Times New Roman" w:hAnsi="Times New Roman" w:cs="Times New Roman"/>
                <w:noProof/>
                <w:sz w:val="22"/>
                <w:szCs w:val="22"/>
              </w:rPr>
              <w:t>o declaraţie de disponibilitate.</w:t>
            </w:r>
          </w:p>
          <w:p w:rsidR="00BB7893" w:rsidRPr="00BB7893" w:rsidRDefault="00BB7893" w:rsidP="00BB7893">
            <w:pPr>
              <w:pStyle w:val="ListParagraph"/>
              <w:ind w:left="270" w:hanging="270"/>
              <w:contextualSpacing w:val="0"/>
              <w:jc w:val="both"/>
              <w:rPr>
                <w:rFonts w:ascii="Times New Roman" w:hAnsi="Times New Roman" w:cs="Times New Roman"/>
                <w:noProof/>
                <w:sz w:val="22"/>
                <w:szCs w:val="22"/>
              </w:rPr>
            </w:pPr>
            <w:r w:rsidRPr="00BB7893">
              <w:rPr>
                <w:rFonts w:ascii="Times New Roman" w:hAnsi="Times New Roman" w:cs="Times New Roman"/>
                <w:sz w:val="22"/>
                <w:szCs w:val="22"/>
              </w:rPr>
              <w:lastRenderedPageBreak/>
              <w:t xml:space="preserve">2. </w:t>
            </w:r>
            <w:r w:rsidRPr="00BB7893">
              <w:rPr>
                <w:rFonts w:ascii="Times New Roman" w:hAnsi="Times New Roman" w:cs="Times New Roman"/>
                <w:noProof/>
                <w:sz w:val="22"/>
                <w:szCs w:val="22"/>
              </w:rPr>
              <w:t>Pe parcursul derulării contractului, prestatorul câştigător nu are dreptul să înlocuiască formatorii propuşi inițial decât în condiții bine justificate. Noul formator propus va trebui să îndeplinească condițiile solicitate în prezentul caiet de sarcini. Înlocuirea formatorilor se va face doar cu acordul scris al Achizitorului, obținut în urma solicitării transmise de către Prestator. Prestatorul va nominaliza noul formator prin transmiterea către Achizitor a documentelor care dovedesc calificarea formatorului conform cerințelor menționate mai sus.</w:t>
            </w:r>
          </w:p>
          <w:p w:rsidR="00BB7893" w:rsidRPr="00BB7893" w:rsidRDefault="00BB7893" w:rsidP="00BB7893">
            <w:pPr>
              <w:pStyle w:val="ListParagraph"/>
              <w:ind w:left="270" w:hanging="270"/>
              <w:contextualSpacing w:val="0"/>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3. Prestatorul se va adapta modificărilor intervenite la graficul iniţial de desfăşurare a programelor de formare. Modificările vor putea viza perioada de desfăşurare şi vor fi comunicate cu cel puţin 5 zile înainte de data începerii programului de formare. Modificările vor fi comunicate către Beneficiar prin e-mail. </w:t>
            </w:r>
          </w:p>
          <w:p w:rsidR="00BB7893" w:rsidRPr="00BB7893" w:rsidRDefault="00BB7893" w:rsidP="00BB7893">
            <w:pPr>
              <w:pStyle w:val="ListParagraph"/>
              <w:ind w:left="270" w:hanging="270"/>
              <w:contextualSpacing w:val="0"/>
              <w:jc w:val="both"/>
              <w:rPr>
                <w:rFonts w:ascii="Times New Roman" w:hAnsi="Times New Roman" w:cs="Times New Roman"/>
                <w:noProof/>
                <w:sz w:val="22"/>
                <w:szCs w:val="22"/>
              </w:rPr>
            </w:pPr>
            <w:r w:rsidRPr="00BB7893">
              <w:rPr>
                <w:rFonts w:ascii="Times New Roman" w:hAnsi="Times New Roman" w:cs="Times New Roman"/>
                <w:noProof/>
                <w:sz w:val="22"/>
                <w:szCs w:val="22"/>
              </w:rPr>
              <w:t>4. Cursul de formare va fi prezentat pe zile, cuprinzând detalii privitoare la competențele vizate, tematicile abordate, formatorii implicați, obiectivele de învăţare specifice fiecărei zile, tehnicile de învăţare utilizate, durata fiecărei secvențe de învățare; vor fi  menţionate materialele şi echipamentele folosite, documentele distribuite participanţilor etc.</w:t>
            </w:r>
          </w:p>
          <w:p w:rsidR="00BB7893" w:rsidRPr="00BB7893" w:rsidRDefault="00BB7893" w:rsidP="00BB7893">
            <w:pPr>
              <w:pStyle w:val="ListParagraph"/>
              <w:ind w:left="270" w:hanging="270"/>
              <w:contextualSpacing w:val="0"/>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5. Prestatorul va menţine legătura cu Achizitorul pe toată durata desfăşurării contractului, va asigura  respectarea întocmai a ofertei tehnice, va oferi asistenţă şi feedback asupra desfăşurării sesiunilor de formare, va asigura activităţile de evaluare a competenţelor obţinute de către cursanţi în urma participării la curs, va gestiona documentele privind formarea și certificarea în acord cu prevederile legale în vigoare la momentul derulării cursului. </w:t>
            </w:r>
          </w:p>
          <w:p w:rsidR="00BB7893" w:rsidRPr="00BB7893" w:rsidRDefault="00BB7893" w:rsidP="00BB7893">
            <w:pPr>
              <w:pStyle w:val="ListParagraph"/>
              <w:ind w:left="270" w:hanging="180"/>
              <w:contextualSpacing w:val="0"/>
              <w:jc w:val="both"/>
              <w:rPr>
                <w:rFonts w:ascii="Times New Roman" w:hAnsi="Times New Roman" w:cs="Times New Roman"/>
                <w:noProof/>
                <w:sz w:val="22"/>
                <w:szCs w:val="22"/>
              </w:rPr>
            </w:pPr>
            <w:r w:rsidRPr="00BB7893">
              <w:rPr>
                <w:rFonts w:ascii="Times New Roman" w:hAnsi="Times New Roman" w:cs="Times New Roman"/>
                <w:noProof/>
                <w:sz w:val="22"/>
                <w:szCs w:val="22"/>
              </w:rPr>
              <w:t>6. Prestatorul va desemna o persoană de contact, care va menţine legătura cu Achizitorul pe toată durata contractului de servicii. Aceasta va avea următoarele sarcini:</w:t>
            </w:r>
          </w:p>
          <w:p w:rsidR="00BB7893" w:rsidRPr="00BB7893" w:rsidRDefault="00BB7893" w:rsidP="00BB7893">
            <w:pPr>
              <w:pStyle w:val="ListParagraph"/>
              <w:widowControl/>
              <w:numPr>
                <w:ilvl w:val="0"/>
                <w:numId w:val="14"/>
              </w:numPr>
              <w:tabs>
                <w:tab w:val="left" w:pos="900"/>
              </w:tabs>
              <w:autoSpaceDE/>
              <w:autoSpaceDN/>
              <w:adjustRightInd/>
              <w:ind w:firstLine="0"/>
              <w:jc w:val="both"/>
              <w:rPr>
                <w:rFonts w:ascii="Times New Roman" w:hAnsi="Times New Roman" w:cs="Times New Roman"/>
                <w:noProof/>
                <w:sz w:val="22"/>
                <w:szCs w:val="22"/>
              </w:rPr>
            </w:pPr>
            <w:r w:rsidRPr="00BB7893">
              <w:rPr>
                <w:rFonts w:ascii="Times New Roman" w:hAnsi="Times New Roman" w:cs="Times New Roman"/>
                <w:noProof/>
                <w:sz w:val="22"/>
                <w:szCs w:val="22"/>
              </w:rPr>
              <w:t>să menţină legătura şi să informeze reprezentanţii Achizitorului cu privire la orice aspect legat de desfăşurarea cursului mai sus menţionat;</w:t>
            </w:r>
          </w:p>
          <w:p w:rsidR="00BB7893" w:rsidRPr="00BB7893" w:rsidRDefault="00BB7893" w:rsidP="00BB7893">
            <w:pPr>
              <w:pStyle w:val="ListParagraph"/>
              <w:widowControl/>
              <w:numPr>
                <w:ilvl w:val="0"/>
                <w:numId w:val="14"/>
              </w:numPr>
              <w:tabs>
                <w:tab w:val="left" w:pos="900"/>
              </w:tabs>
              <w:autoSpaceDE/>
              <w:autoSpaceDN/>
              <w:adjustRightInd/>
              <w:ind w:firstLine="0"/>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să verifice activităţile de formare astfel încât acestea să se desfăşoare în condiţii optime; </w:t>
            </w:r>
          </w:p>
          <w:p w:rsidR="00BB7893" w:rsidRPr="00BB7893" w:rsidRDefault="00BB7893" w:rsidP="00BB7893">
            <w:pPr>
              <w:pStyle w:val="ListParagraph"/>
              <w:widowControl/>
              <w:numPr>
                <w:ilvl w:val="0"/>
                <w:numId w:val="14"/>
              </w:numPr>
              <w:tabs>
                <w:tab w:val="left" w:pos="900"/>
              </w:tabs>
              <w:autoSpaceDE/>
              <w:autoSpaceDN/>
              <w:adjustRightInd/>
              <w:ind w:firstLine="0"/>
              <w:jc w:val="both"/>
              <w:rPr>
                <w:rFonts w:ascii="Times New Roman" w:hAnsi="Times New Roman" w:cs="Times New Roman"/>
                <w:noProof/>
                <w:sz w:val="22"/>
                <w:szCs w:val="22"/>
              </w:rPr>
            </w:pPr>
            <w:r w:rsidRPr="00BB7893">
              <w:rPr>
                <w:rFonts w:ascii="Times New Roman" w:hAnsi="Times New Roman" w:cs="Times New Roman"/>
                <w:noProof/>
                <w:sz w:val="22"/>
                <w:szCs w:val="22"/>
              </w:rPr>
              <w:t>să asigure corelarea activităților pentru îndeplinirea condițiilor contractuale la termenele si în condițiile stabilite;</w:t>
            </w:r>
          </w:p>
          <w:p w:rsidR="00BB7893" w:rsidRPr="00BB7893" w:rsidRDefault="00BB7893" w:rsidP="00BB7893">
            <w:pPr>
              <w:pStyle w:val="ListParagraph"/>
              <w:widowControl/>
              <w:numPr>
                <w:ilvl w:val="0"/>
                <w:numId w:val="14"/>
              </w:numPr>
              <w:tabs>
                <w:tab w:val="left" w:pos="900"/>
              </w:tabs>
              <w:autoSpaceDE/>
              <w:autoSpaceDN/>
              <w:adjustRightInd/>
              <w:ind w:firstLine="0"/>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să verifice formatorul/formatorii astfel încât activităţile de formare realizate de aceştia să vizeze temele şi activităţile de </w:t>
            </w:r>
            <w:r w:rsidRPr="00BB7893">
              <w:rPr>
                <w:rFonts w:ascii="Times New Roman" w:hAnsi="Times New Roman" w:cs="Times New Roman"/>
                <w:noProof/>
                <w:sz w:val="22"/>
                <w:szCs w:val="22"/>
              </w:rPr>
              <w:lastRenderedPageBreak/>
              <w:t xml:space="preserve">formare cuprinse în oferta tehnică; </w:t>
            </w:r>
          </w:p>
          <w:p w:rsidR="00BB7893" w:rsidRPr="00BB7893" w:rsidRDefault="00BB7893" w:rsidP="00BB7893">
            <w:pPr>
              <w:pStyle w:val="ListParagraph"/>
              <w:widowControl/>
              <w:numPr>
                <w:ilvl w:val="0"/>
                <w:numId w:val="14"/>
              </w:numPr>
              <w:tabs>
                <w:tab w:val="left" w:pos="900"/>
              </w:tabs>
              <w:autoSpaceDE/>
              <w:autoSpaceDN/>
              <w:adjustRightInd/>
              <w:ind w:firstLine="0"/>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să verifice activităţile de evaluare şi cele de certificare a competenţelor dobândite de către participanţii la programul de formare; </w:t>
            </w:r>
          </w:p>
          <w:p w:rsidR="00BB7893" w:rsidRPr="00BB7893" w:rsidRDefault="00BB7893" w:rsidP="00BB7893">
            <w:pPr>
              <w:pStyle w:val="ListParagraph"/>
              <w:widowControl/>
              <w:numPr>
                <w:ilvl w:val="0"/>
                <w:numId w:val="14"/>
              </w:numPr>
              <w:tabs>
                <w:tab w:val="left" w:pos="900"/>
              </w:tabs>
              <w:autoSpaceDE/>
              <w:autoSpaceDN/>
              <w:adjustRightInd/>
              <w:ind w:firstLine="0"/>
              <w:jc w:val="both"/>
              <w:rPr>
                <w:rFonts w:ascii="Times New Roman" w:hAnsi="Times New Roman" w:cs="Times New Roman"/>
                <w:noProof/>
                <w:sz w:val="22"/>
                <w:szCs w:val="22"/>
              </w:rPr>
            </w:pPr>
            <w:r w:rsidRPr="00BB7893">
              <w:rPr>
                <w:rFonts w:ascii="Times New Roman" w:hAnsi="Times New Roman" w:cs="Times New Roman"/>
                <w:noProof/>
                <w:sz w:val="22"/>
                <w:szCs w:val="22"/>
              </w:rPr>
              <w:t>să pregătească şi să transmită documentele/ informațiile solicitate de către Achizitor;</w:t>
            </w:r>
          </w:p>
          <w:p w:rsidR="00BB7893" w:rsidRPr="00BB7893" w:rsidRDefault="00BB7893" w:rsidP="00BB7893">
            <w:pPr>
              <w:pStyle w:val="ListParagraph"/>
              <w:widowControl/>
              <w:numPr>
                <w:ilvl w:val="0"/>
                <w:numId w:val="14"/>
              </w:numPr>
              <w:tabs>
                <w:tab w:val="left" w:pos="900"/>
              </w:tabs>
              <w:autoSpaceDE/>
              <w:autoSpaceDN/>
              <w:adjustRightInd/>
              <w:ind w:firstLine="0"/>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alte activități necesare finalizării contractului în bune condiții, conform documentației de achiziție publică. </w:t>
            </w:r>
          </w:p>
          <w:p w:rsidR="00BB7893" w:rsidRPr="00BB7893" w:rsidRDefault="00BB7893" w:rsidP="00BB7893">
            <w:pPr>
              <w:pStyle w:val="ListParagraph"/>
              <w:ind w:left="270" w:hanging="270"/>
              <w:contextualSpacing w:val="0"/>
              <w:jc w:val="both"/>
              <w:rPr>
                <w:rFonts w:ascii="Times New Roman" w:hAnsi="Times New Roman" w:cs="Times New Roman"/>
                <w:noProof/>
                <w:sz w:val="22"/>
                <w:szCs w:val="22"/>
              </w:rPr>
            </w:pPr>
            <w:r w:rsidRPr="00BB7893">
              <w:rPr>
                <w:rFonts w:ascii="Times New Roman" w:hAnsi="Times New Roman" w:cs="Times New Roman"/>
                <w:noProof/>
                <w:sz w:val="22"/>
                <w:szCs w:val="22"/>
              </w:rPr>
              <w:t>7. Prestatorul va întocmi lista de eliberare a certificatelor de formare acordate cursanţilor (catalog). Lista de difuzare va fi întocmită în ordine alfabetică şi va cuprinde, obligatoriu, următoarele elemente: elementele de identitate vizuală puse la dispoziţie de Achizitor, numele şi prenumele  participantului, organizaţia/instituţia  şi  compartimentul  din  care  face  parte,  durata  şi  perioada,  seria/nr. certificatului şi semnătura de primire.</w:t>
            </w:r>
          </w:p>
          <w:p w:rsidR="00BB7893" w:rsidRPr="00BB7893" w:rsidRDefault="00BB7893" w:rsidP="00BB7893">
            <w:pPr>
              <w:pStyle w:val="ListParagraph"/>
              <w:ind w:left="270" w:hanging="270"/>
              <w:contextualSpacing w:val="0"/>
              <w:jc w:val="both"/>
              <w:rPr>
                <w:rFonts w:ascii="Times New Roman" w:hAnsi="Times New Roman" w:cs="Times New Roman"/>
                <w:noProof/>
                <w:sz w:val="22"/>
                <w:szCs w:val="22"/>
              </w:rPr>
            </w:pPr>
            <w:r w:rsidRPr="00BB7893">
              <w:rPr>
                <w:rFonts w:ascii="Times New Roman" w:hAnsi="Times New Roman" w:cs="Times New Roman"/>
                <w:noProof/>
                <w:sz w:val="22"/>
                <w:szCs w:val="22"/>
              </w:rPr>
              <w:t>8. Certificatele de absolvire vor fi eliberate în conformitate cu legislația în vigoare la momentul eliberării acestora.</w:t>
            </w:r>
          </w:p>
          <w:p w:rsidR="00BB7893" w:rsidRPr="00BB7893" w:rsidRDefault="00BB7893" w:rsidP="00BB7893">
            <w:pPr>
              <w:pStyle w:val="ListParagraph"/>
              <w:ind w:left="270" w:hanging="270"/>
              <w:contextualSpacing w:val="0"/>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9. </w:t>
            </w:r>
            <w:r>
              <w:rPr>
                <w:rFonts w:ascii="Times New Roman" w:hAnsi="Times New Roman" w:cs="Times New Roman"/>
                <w:noProof/>
                <w:sz w:val="22"/>
                <w:szCs w:val="22"/>
              </w:rPr>
              <w:t>Cu</w:t>
            </w:r>
            <w:r w:rsidRPr="00BB7893">
              <w:rPr>
                <w:rFonts w:ascii="Times New Roman" w:hAnsi="Times New Roman" w:cs="Times New Roman"/>
                <w:noProof/>
                <w:sz w:val="22"/>
                <w:szCs w:val="22"/>
              </w:rPr>
              <w:t>sul va fi evaluat de participanţi în scopul perfecționării procesului de formare, prin intermediul unui chestionar administrat de Prestator, concluziile fiind inserate în raportul final al cursului înaintat Beneficiarului.</w:t>
            </w:r>
          </w:p>
          <w:p w:rsidR="00BB7893" w:rsidRPr="00BB7893" w:rsidRDefault="00BB7893" w:rsidP="00BB7893">
            <w:pPr>
              <w:pStyle w:val="ListParagraph"/>
              <w:ind w:left="270" w:hanging="270"/>
              <w:contextualSpacing w:val="0"/>
              <w:jc w:val="both"/>
              <w:rPr>
                <w:rFonts w:ascii="Times New Roman" w:hAnsi="Times New Roman" w:cs="Times New Roman"/>
                <w:noProof/>
                <w:sz w:val="22"/>
                <w:szCs w:val="22"/>
              </w:rPr>
            </w:pPr>
            <w:r w:rsidRPr="00BB7893">
              <w:rPr>
                <w:rFonts w:ascii="Times New Roman" w:hAnsi="Times New Roman" w:cs="Times New Roman"/>
                <w:noProof/>
                <w:sz w:val="22"/>
                <w:szCs w:val="22"/>
              </w:rPr>
              <w:t>10. Indiferent de durata perioadei de desfăşurare a activităţilor formatorilor propuşi, Prestatorul se va asigura şi va urmări cu stricteţe ca oricare dintre aceştia să cunoască foarte bine şi să înţeleagă cerinţele, scopul şi obiectivele contractului, cerinţele regulilor şi regulamentelor Uniunii Europene şi legislaţiei româneşti relevante, specificul activităţilor pe care urmează să le desfăşoare în cadrul contractului şi a componenței lor în care sunt direct implicaţi, precum şi a responsabilităţilor atribuite.</w:t>
            </w:r>
          </w:p>
          <w:p w:rsidR="00BB7893" w:rsidRPr="00BB7893" w:rsidRDefault="00BB7893" w:rsidP="00BB7893">
            <w:pPr>
              <w:pStyle w:val="ListParagraph"/>
              <w:ind w:left="270" w:hanging="270"/>
              <w:contextualSpacing w:val="0"/>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11. Formatorii trebuie să prezinte o </w:t>
            </w:r>
            <w:r w:rsidRPr="00BB7893">
              <w:rPr>
                <w:rFonts w:ascii="Times New Roman" w:hAnsi="Times New Roman" w:cs="Times New Roman"/>
                <w:b/>
                <w:noProof/>
                <w:sz w:val="22"/>
                <w:szCs w:val="22"/>
              </w:rPr>
              <w:t xml:space="preserve">declaraţie de disponibilitate </w:t>
            </w:r>
            <w:r w:rsidRPr="00BB7893">
              <w:rPr>
                <w:rFonts w:ascii="Times New Roman" w:hAnsi="Times New Roman" w:cs="Times New Roman"/>
                <w:noProof/>
                <w:sz w:val="22"/>
                <w:szCs w:val="22"/>
              </w:rPr>
              <w:t>(disponibilitatea de a participa  ca formator al ofertei depuse) că în cadrul acestui contract sunt disponibili pe  întreaga perioadă de execuţie pentru realizarea  activităţilor prevăzute, indiferent de numărul de zile lucrătoare prevăzute pe formator şi/sau perioada în care acesta îşi desfăşoară activităţile atribuite.</w:t>
            </w:r>
          </w:p>
          <w:p w:rsidR="00BB7893" w:rsidRPr="00BB7893" w:rsidRDefault="00BB7893" w:rsidP="00BB7893">
            <w:pPr>
              <w:pStyle w:val="ListParagraph"/>
              <w:ind w:left="360" w:hanging="360"/>
              <w:contextualSpacing w:val="0"/>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12. Prestatorul va menţine legătura cu Achizitorul pe toată durata desfăşurării contractului, va asigura  respectarea  întocmai a  ofertei  tehnice,  va  oferi  asistenţă şi feedback asupra desfăşurării sesiunilor de formare, va asigura activităţile de evaluare a competenţelor obţinute de  către cursanţi în urma participării la cursuri, </w:t>
            </w:r>
            <w:r w:rsidRPr="00BB7893">
              <w:rPr>
                <w:rFonts w:ascii="Times New Roman" w:hAnsi="Times New Roman" w:cs="Times New Roman"/>
                <w:noProof/>
                <w:sz w:val="22"/>
                <w:szCs w:val="22"/>
              </w:rPr>
              <w:lastRenderedPageBreak/>
              <w:t xml:space="preserve">va gestiona documentele privind formarea și certificarea în acord cu prevederile legale în vigoare la momentul derulării cursului. </w:t>
            </w:r>
          </w:p>
          <w:p w:rsidR="00BB7893" w:rsidRPr="00BB7893" w:rsidRDefault="00BB7893" w:rsidP="00BB7893">
            <w:pPr>
              <w:pStyle w:val="ListParagraph"/>
              <w:ind w:left="450" w:hanging="450"/>
              <w:contextualSpacing w:val="0"/>
              <w:jc w:val="both"/>
              <w:rPr>
                <w:rFonts w:ascii="Times New Roman" w:hAnsi="Times New Roman" w:cs="Times New Roman"/>
                <w:noProof/>
                <w:sz w:val="22"/>
                <w:szCs w:val="22"/>
              </w:rPr>
            </w:pPr>
            <w:r w:rsidRPr="00BB7893">
              <w:rPr>
                <w:rFonts w:ascii="Times New Roman" w:hAnsi="Times New Roman" w:cs="Times New Roman"/>
                <w:noProof/>
                <w:sz w:val="22"/>
                <w:szCs w:val="22"/>
              </w:rPr>
              <w:t xml:space="preserve">13. Prestatorul se va abţine de la a face orice declaraţii publice în legătură cu contractul sau serviciile prestate în cadrul acestuia fără aprobarea prealabilă în acest sens, în scris, a Beneficiarului, precum şi de la a se angaja în orice activitate care vine în conflict cu obligaţiile asumate faţă de Beneficiar. </w:t>
            </w:r>
          </w:p>
          <w:p w:rsidR="007F6A36" w:rsidRPr="00BB7893" w:rsidRDefault="007F6A36" w:rsidP="001E07AB">
            <w:pPr>
              <w:spacing w:after="0" w:line="240" w:lineRule="auto"/>
              <w:ind w:right="1"/>
              <w:jc w:val="both"/>
              <w:rPr>
                <w:rFonts w:ascii="Times New Roman" w:hAnsi="Times New Roman" w:cs="Times New Roman"/>
              </w:rPr>
            </w:pPr>
          </w:p>
          <w:p w:rsidR="00BB7893" w:rsidRPr="00BB7893" w:rsidRDefault="00BB7893" w:rsidP="00BB7893">
            <w:pPr>
              <w:spacing w:after="0" w:line="240" w:lineRule="auto"/>
              <w:jc w:val="both"/>
              <w:rPr>
                <w:rFonts w:ascii="Times New Roman" w:hAnsi="Times New Roman" w:cs="Times New Roman"/>
                <w:b/>
                <w:noProof/>
                <w:u w:val="single"/>
                <w:lang w:val="ro-RO"/>
              </w:rPr>
            </w:pPr>
            <w:r w:rsidRPr="00BB7893">
              <w:rPr>
                <w:rFonts w:ascii="Times New Roman" w:hAnsi="Times New Roman" w:cs="Times New Roman"/>
                <w:b/>
                <w:noProof/>
                <w:u w:val="single"/>
                <w:lang w:val="ro-RO"/>
              </w:rPr>
              <w:t>Alte cerințe:</w:t>
            </w:r>
          </w:p>
          <w:p w:rsidR="00BB7893" w:rsidRPr="00BB7893" w:rsidRDefault="00BB7893" w:rsidP="006143F9">
            <w:pPr>
              <w:pStyle w:val="ListParagraph"/>
              <w:widowControl/>
              <w:numPr>
                <w:ilvl w:val="0"/>
                <w:numId w:val="16"/>
              </w:numPr>
              <w:autoSpaceDE/>
              <w:autoSpaceDN/>
              <w:adjustRightInd/>
              <w:spacing w:line="259" w:lineRule="auto"/>
              <w:ind w:left="426"/>
              <w:jc w:val="both"/>
              <w:rPr>
                <w:rFonts w:ascii="Times New Roman" w:hAnsi="Times New Roman" w:cs="Times New Roman"/>
                <w:sz w:val="22"/>
                <w:szCs w:val="22"/>
              </w:rPr>
            </w:pPr>
            <w:r w:rsidRPr="00BB7893">
              <w:rPr>
                <w:rFonts w:ascii="Times New Roman" w:hAnsi="Times New Roman" w:cs="Times New Roman"/>
                <w:sz w:val="22"/>
                <w:szCs w:val="22"/>
              </w:rPr>
              <w:t xml:space="preserve">Orice rezultate ori drepturi, inclusiv drepturi de autor sau alte drepturi de proprietate intelectuală, rezultate ca urmare a prestării serviciilor, vor fi proprietatea exclusivă a Beneficiarului, care le va putea utiliza, publica, cesiona ori transfera aşa cum va considera de cuviinţă, fără limitare geografică ori de altă natură. </w:t>
            </w:r>
          </w:p>
          <w:p w:rsidR="00BB7893" w:rsidRPr="00BB7893" w:rsidRDefault="00BB7893" w:rsidP="006143F9">
            <w:pPr>
              <w:pStyle w:val="ListParagraph"/>
              <w:numPr>
                <w:ilvl w:val="0"/>
                <w:numId w:val="16"/>
              </w:numPr>
              <w:tabs>
                <w:tab w:val="left" w:pos="709"/>
              </w:tabs>
              <w:autoSpaceDE/>
              <w:autoSpaceDN/>
              <w:adjustRightInd/>
              <w:spacing w:before="120"/>
              <w:ind w:left="426"/>
              <w:jc w:val="both"/>
              <w:rPr>
                <w:rFonts w:ascii="Times New Roman" w:hAnsi="Times New Roman" w:cs="Times New Roman"/>
                <w:sz w:val="22"/>
                <w:szCs w:val="22"/>
              </w:rPr>
            </w:pPr>
            <w:r w:rsidRPr="00BB7893">
              <w:rPr>
                <w:rFonts w:ascii="Times New Roman" w:hAnsi="Times New Roman" w:cs="Times New Roman"/>
                <w:sz w:val="22"/>
                <w:szCs w:val="22"/>
              </w:rPr>
              <w:t>Prestatorul este exclusiv responsabil în cazul în care acesta îşi însuşeşte idei, metode, proceduri, tehnologii, rezultate sau texte ale unei alte persoane, indiferent de calea prin care acestea au fost obţinute, prezentându-le drept creaţie proprie, atât  în activitatea prestată pentru Beneficiar,  precum şi în cazul unei acuzaţii de plagiat ulterioare încheierii contractului de prestări servicii şi realizării livrabilelor.</w:t>
            </w:r>
          </w:p>
          <w:p w:rsidR="00BB7893" w:rsidRPr="00BB7893" w:rsidRDefault="00BB7893" w:rsidP="006143F9">
            <w:pPr>
              <w:pStyle w:val="ListParagraph"/>
              <w:numPr>
                <w:ilvl w:val="0"/>
                <w:numId w:val="16"/>
              </w:numPr>
              <w:tabs>
                <w:tab w:val="left" w:pos="709"/>
              </w:tabs>
              <w:autoSpaceDE/>
              <w:autoSpaceDN/>
              <w:adjustRightInd/>
              <w:spacing w:before="120"/>
              <w:ind w:left="426"/>
              <w:jc w:val="both"/>
              <w:rPr>
                <w:rFonts w:ascii="Times New Roman" w:hAnsi="Times New Roman" w:cs="Times New Roman"/>
                <w:sz w:val="22"/>
                <w:szCs w:val="22"/>
              </w:rPr>
            </w:pPr>
            <w:r w:rsidRPr="00BB7893">
              <w:rPr>
                <w:rFonts w:ascii="Times New Roman" w:hAnsi="Times New Roman" w:cs="Times New Roman"/>
                <w:sz w:val="22"/>
                <w:szCs w:val="22"/>
              </w:rPr>
              <w:t xml:space="preserve">Prestatorul </w:t>
            </w:r>
            <w:proofErr w:type="gramStart"/>
            <w:r w:rsidRPr="00BB7893">
              <w:rPr>
                <w:rFonts w:ascii="Times New Roman" w:hAnsi="Times New Roman" w:cs="Times New Roman"/>
                <w:sz w:val="22"/>
                <w:szCs w:val="22"/>
              </w:rPr>
              <w:t>este</w:t>
            </w:r>
            <w:proofErr w:type="gramEnd"/>
            <w:r w:rsidRPr="00BB7893">
              <w:rPr>
                <w:rFonts w:ascii="Times New Roman" w:hAnsi="Times New Roman" w:cs="Times New Roman"/>
                <w:sz w:val="22"/>
                <w:szCs w:val="22"/>
              </w:rPr>
              <w:t xml:space="preserve"> pe deplin responsabil de managementul contractului din punct de vedere administrativ, financiar, orientat spre obţinerea rezultatelor. Acesta trebuie </w:t>
            </w:r>
            <w:proofErr w:type="gramStart"/>
            <w:r w:rsidRPr="00BB7893">
              <w:rPr>
                <w:rFonts w:ascii="Times New Roman" w:hAnsi="Times New Roman" w:cs="Times New Roman"/>
                <w:sz w:val="22"/>
                <w:szCs w:val="22"/>
              </w:rPr>
              <w:t>să</w:t>
            </w:r>
            <w:proofErr w:type="gramEnd"/>
            <w:r w:rsidRPr="00BB7893">
              <w:rPr>
                <w:rFonts w:ascii="Times New Roman" w:hAnsi="Times New Roman" w:cs="Times New Roman"/>
                <w:sz w:val="22"/>
                <w:szCs w:val="22"/>
              </w:rPr>
              <w:t xml:space="preserve"> respecte condiţiile formulate în prezentul caiet de sarcini.</w:t>
            </w:r>
          </w:p>
          <w:p w:rsidR="007F6A36" w:rsidRPr="00BB7893" w:rsidRDefault="007F6A36" w:rsidP="001E07AB">
            <w:pPr>
              <w:spacing w:after="0" w:line="240" w:lineRule="auto"/>
              <w:ind w:right="1"/>
              <w:jc w:val="both"/>
              <w:rPr>
                <w:rFonts w:ascii="Times New Roman" w:hAnsi="Times New Roman" w:cs="Times New Roman"/>
              </w:rPr>
            </w:pPr>
          </w:p>
          <w:p w:rsidR="007F6A36" w:rsidRPr="00BB7893" w:rsidRDefault="004A7B42" w:rsidP="001E07AB">
            <w:pPr>
              <w:spacing w:after="0" w:line="240" w:lineRule="auto"/>
              <w:ind w:right="1"/>
              <w:jc w:val="both"/>
              <w:rPr>
                <w:rFonts w:ascii="Times New Roman" w:hAnsi="Times New Roman" w:cs="Times New Roman"/>
                <w:b/>
                <w:u w:val="single"/>
              </w:rPr>
            </w:pPr>
            <w:r w:rsidRPr="00BB7893">
              <w:rPr>
                <w:rFonts w:ascii="Times New Roman" w:hAnsi="Times New Roman" w:cs="Times New Roman"/>
                <w:b/>
                <w:u w:val="single"/>
              </w:rPr>
              <w:t>Raportare</w:t>
            </w:r>
          </w:p>
          <w:p w:rsidR="00BB7893" w:rsidRPr="00BB7893" w:rsidRDefault="00BB7893" w:rsidP="00BB7893">
            <w:pPr>
              <w:spacing w:after="0" w:line="240" w:lineRule="auto"/>
              <w:jc w:val="both"/>
              <w:rPr>
                <w:rFonts w:ascii="Times New Roman" w:eastAsia="Times New Roman" w:hAnsi="Times New Roman" w:cs="Times New Roman"/>
                <w:lang w:val="fr-FR"/>
              </w:rPr>
            </w:pPr>
            <w:r w:rsidRPr="00BB7893">
              <w:rPr>
                <w:rFonts w:ascii="Times New Roman" w:eastAsia="Times New Roman" w:hAnsi="Times New Roman" w:cs="Times New Roman"/>
                <w:b/>
                <w:lang w:val="fr-FR"/>
              </w:rPr>
              <w:t xml:space="preserve">Prestatorul va transmite Achizitorului un raport la finalizarea cursului de formare, </w:t>
            </w:r>
            <w:r w:rsidRPr="00BB7893">
              <w:rPr>
                <w:rFonts w:ascii="Times New Roman" w:eastAsia="Times New Roman" w:hAnsi="Times New Roman" w:cs="Times New Roman"/>
                <w:lang w:val="fr-FR"/>
              </w:rPr>
              <w:t xml:space="preserve">în care va detalia modul în care s-a desfășurat activitatea, anexând documente justificative, după caz: </w:t>
            </w:r>
          </w:p>
          <w:p w:rsidR="00BB7893" w:rsidRPr="00BB7893" w:rsidRDefault="00BB7893" w:rsidP="00BB7893">
            <w:pPr>
              <w:numPr>
                <w:ilvl w:val="0"/>
                <w:numId w:val="17"/>
              </w:numPr>
              <w:spacing w:after="0" w:line="240" w:lineRule="auto"/>
              <w:jc w:val="both"/>
              <w:rPr>
                <w:rFonts w:ascii="Times New Roman" w:eastAsia="Times New Roman" w:hAnsi="Times New Roman" w:cs="Times New Roman"/>
                <w:lang w:val="fr-FR"/>
              </w:rPr>
            </w:pPr>
            <w:r w:rsidRPr="00BB7893">
              <w:rPr>
                <w:rFonts w:ascii="Times New Roman" w:eastAsia="Times New Roman" w:hAnsi="Times New Roman" w:cs="Times New Roman"/>
                <w:lang w:val="fr-FR"/>
              </w:rPr>
              <w:t>Fișe de prezență – 1 exemplar original;</w:t>
            </w:r>
          </w:p>
          <w:p w:rsidR="00BB7893" w:rsidRPr="00BB7893" w:rsidRDefault="00BB7893" w:rsidP="00BB7893">
            <w:pPr>
              <w:numPr>
                <w:ilvl w:val="0"/>
                <w:numId w:val="17"/>
              </w:numPr>
              <w:spacing w:after="0" w:line="240" w:lineRule="auto"/>
              <w:jc w:val="both"/>
              <w:rPr>
                <w:rFonts w:ascii="Times New Roman" w:eastAsia="Times New Roman" w:hAnsi="Times New Roman" w:cs="Times New Roman"/>
              </w:rPr>
            </w:pPr>
            <w:r w:rsidRPr="00BB7893">
              <w:rPr>
                <w:rFonts w:ascii="Times New Roman" w:eastAsia="Times New Roman" w:hAnsi="Times New Roman" w:cs="Times New Roman"/>
              </w:rPr>
              <w:t>Agenda zilnică;</w:t>
            </w:r>
          </w:p>
          <w:p w:rsidR="00BB7893" w:rsidRPr="00BB7893" w:rsidRDefault="00BB7893" w:rsidP="00BB7893">
            <w:pPr>
              <w:numPr>
                <w:ilvl w:val="0"/>
                <w:numId w:val="17"/>
              </w:numPr>
              <w:spacing w:after="0" w:line="240" w:lineRule="auto"/>
              <w:jc w:val="both"/>
              <w:rPr>
                <w:rFonts w:ascii="Times New Roman" w:eastAsia="Times New Roman" w:hAnsi="Times New Roman" w:cs="Times New Roman"/>
                <w:lang w:val="fr-FR"/>
              </w:rPr>
            </w:pPr>
            <w:r w:rsidRPr="00BB7893">
              <w:rPr>
                <w:rFonts w:ascii="Times New Roman" w:eastAsia="Times New Roman" w:hAnsi="Times New Roman" w:cs="Times New Roman"/>
                <w:lang w:val="fr-FR"/>
              </w:rPr>
              <w:t xml:space="preserve">poze și înregistrari </w:t>
            </w:r>
            <w:proofErr w:type="gramStart"/>
            <w:r w:rsidRPr="00BB7893">
              <w:rPr>
                <w:rFonts w:ascii="Times New Roman" w:eastAsia="Times New Roman" w:hAnsi="Times New Roman" w:cs="Times New Roman"/>
                <w:lang w:val="fr-FR"/>
              </w:rPr>
              <w:t>( filmări</w:t>
            </w:r>
            <w:proofErr w:type="gramEnd"/>
            <w:r w:rsidRPr="00BB7893">
              <w:rPr>
                <w:rFonts w:ascii="Times New Roman" w:eastAsia="Times New Roman" w:hAnsi="Times New Roman" w:cs="Times New Roman"/>
                <w:lang w:val="fr-FR"/>
              </w:rPr>
              <w:t>) din timpul derulării sesiunilor de formare;</w:t>
            </w:r>
          </w:p>
          <w:p w:rsidR="00BB7893" w:rsidRPr="00BB7893" w:rsidRDefault="00BB7893" w:rsidP="00BB7893">
            <w:pPr>
              <w:numPr>
                <w:ilvl w:val="0"/>
                <w:numId w:val="17"/>
              </w:numPr>
              <w:spacing w:after="0" w:line="240" w:lineRule="auto"/>
              <w:jc w:val="both"/>
              <w:rPr>
                <w:rFonts w:ascii="Times New Roman" w:eastAsia="Times New Roman" w:hAnsi="Times New Roman" w:cs="Times New Roman"/>
                <w:lang w:val="fr-FR"/>
              </w:rPr>
            </w:pPr>
            <w:r w:rsidRPr="00BB7893">
              <w:rPr>
                <w:rFonts w:ascii="Times New Roman" w:eastAsia="Times New Roman" w:hAnsi="Times New Roman" w:cs="Times New Roman"/>
                <w:lang w:val="fr-FR"/>
              </w:rPr>
              <w:t>fișe de pontaj ale experților – 1 exemplar original;</w:t>
            </w:r>
          </w:p>
          <w:p w:rsidR="00BB7893" w:rsidRPr="00BB7893" w:rsidRDefault="00BB7893" w:rsidP="00BB7893">
            <w:pPr>
              <w:numPr>
                <w:ilvl w:val="0"/>
                <w:numId w:val="17"/>
              </w:numPr>
              <w:spacing w:after="0" w:line="240" w:lineRule="auto"/>
              <w:jc w:val="both"/>
              <w:rPr>
                <w:rFonts w:ascii="Times New Roman" w:eastAsia="Times New Roman" w:hAnsi="Times New Roman" w:cs="Times New Roman"/>
                <w:lang w:val="fr-FR"/>
              </w:rPr>
            </w:pPr>
            <w:r w:rsidRPr="00BB7893">
              <w:rPr>
                <w:rFonts w:ascii="Times New Roman" w:eastAsia="Times New Roman" w:hAnsi="Times New Roman" w:cs="Times New Roman"/>
                <w:lang w:val="fr-FR"/>
              </w:rPr>
              <w:t xml:space="preserve">copii conforme cu originalul ale </w:t>
            </w:r>
            <w:r w:rsidRPr="00BB7893">
              <w:rPr>
                <w:rFonts w:ascii="Times New Roman" w:hAnsi="Times New Roman" w:cs="Times New Roman"/>
                <w:lang w:val="fr-FR"/>
              </w:rPr>
              <w:t xml:space="preserve">certificatelor </w:t>
            </w:r>
            <w:proofErr w:type="gramStart"/>
            <w:r w:rsidRPr="00BB7893">
              <w:rPr>
                <w:rFonts w:ascii="Times New Roman" w:hAnsi="Times New Roman" w:cs="Times New Roman"/>
                <w:lang w:val="fr-FR"/>
              </w:rPr>
              <w:t>de absolvire</w:t>
            </w:r>
            <w:proofErr w:type="gramEnd"/>
            <w:r w:rsidRPr="00BB7893">
              <w:rPr>
                <w:rFonts w:ascii="Times New Roman" w:eastAsia="Times New Roman" w:hAnsi="Times New Roman" w:cs="Times New Roman"/>
                <w:lang w:val="fr-FR"/>
              </w:rPr>
              <w:t xml:space="preserve"> acordate participanților absolvenți – 1 exemplar;</w:t>
            </w:r>
          </w:p>
          <w:p w:rsidR="00BB7893" w:rsidRPr="00BB7893" w:rsidRDefault="00BB7893" w:rsidP="00BB7893">
            <w:pPr>
              <w:numPr>
                <w:ilvl w:val="0"/>
                <w:numId w:val="17"/>
              </w:numPr>
              <w:spacing w:after="0" w:line="240" w:lineRule="auto"/>
              <w:jc w:val="both"/>
              <w:rPr>
                <w:rFonts w:ascii="Times New Roman" w:eastAsia="Times New Roman" w:hAnsi="Times New Roman" w:cs="Times New Roman"/>
                <w:lang w:val="fr-FR"/>
              </w:rPr>
            </w:pPr>
            <w:r w:rsidRPr="00BB7893">
              <w:rPr>
                <w:rFonts w:ascii="Times New Roman" w:eastAsia="Times New Roman" w:hAnsi="Times New Roman" w:cs="Times New Roman"/>
                <w:lang w:val="fr-FR"/>
              </w:rPr>
              <w:t>manual/suport de curs – 1 exemplar original;</w:t>
            </w:r>
          </w:p>
          <w:p w:rsidR="00BB7893" w:rsidRPr="00BB7893" w:rsidRDefault="00BB7893" w:rsidP="00BB7893">
            <w:pPr>
              <w:numPr>
                <w:ilvl w:val="0"/>
                <w:numId w:val="17"/>
              </w:numPr>
              <w:spacing w:after="0" w:line="240" w:lineRule="auto"/>
              <w:jc w:val="both"/>
              <w:rPr>
                <w:rFonts w:ascii="Times New Roman" w:eastAsia="Times New Roman" w:hAnsi="Times New Roman" w:cs="Times New Roman"/>
              </w:rPr>
            </w:pPr>
            <w:r w:rsidRPr="00BB7893">
              <w:rPr>
                <w:rFonts w:ascii="Times New Roman" w:eastAsia="Times New Roman" w:hAnsi="Times New Roman" w:cs="Times New Roman"/>
              </w:rPr>
              <w:t>curricula;</w:t>
            </w:r>
          </w:p>
          <w:p w:rsidR="00BB7893" w:rsidRPr="00BB7893" w:rsidRDefault="00BB7893" w:rsidP="00BB7893">
            <w:pPr>
              <w:widowControl w:val="0"/>
              <w:numPr>
                <w:ilvl w:val="0"/>
                <w:numId w:val="17"/>
              </w:numPr>
              <w:spacing w:after="0" w:line="240" w:lineRule="auto"/>
              <w:jc w:val="both"/>
              <w:rPr>
                <w:rFonts w:ascii="Times New Roman" w:eastAsia="Times New Roman" w:hAnsi="Times New Roman" w:cs="Times New Roman"/>
                <w:lang w:val="fr-FR"/>
              </w:rPr>
            </w:pPr>
            <w:r w:rsidRPr="00BB7893">
              <w:rPr>
                <w:rFonts w:ascii="Times New Roman" w:eastAsia="Times New Roman" w:hAnsi="Times New Roman" w:cs="Times New Roman"/>
                <w:lang w:val="fr-FR"/>
              </w:rPr>
              <w:t xml:space="preserve">chestionare de evaluare a cursului elaborate </w:t>
            </w:r>
            <w:r w:rsidRPr="00BB7893">
              <w:rPr>
                <w:rFonts w:ascii="Times New Roman" w:eastAsia="Times New Roman" w:hAnsi="Times New Roman" w:cs="Times New Roman"/>
                <w:lang w:val="fr-FR"/>
              </w:rPr>
              <w:lastRenderedPageBreak/>
              <w:t>de către participanţi – 1 exemplar conform cu originalul;</w:t>
            </w:r>
          </w:p>
          <w:p w:rsidR="00BB7893" w:rsidRPr="00BB7893" w:rsidRDefault="00BB7893" w:rsidP="00BB7893">
            <w:pPr>
              <w:numPr>
                <w:ilvl w:val="0"/>
                <w:numId w:val="18"/>
              </w:numPr>
              <w:spacing w:after="0" w:line="240" w:lineRule="auto"/>
              <w:jc w:val="both"/>
              <w:rPr>
                <w:rFonts w:ascii="Times New Roman" w:eastAsia="Times New Roman" w:hAnsi="Times New Roman" w:cs="Times New Roman"/>
              </w:rPr>
            </w:pPr>
            <w:r w:rsidRPr="00BB7893">
              <w:rPr>
                <w:rFonts w:ascii="Times New Roman" w:eastAsia="Times New Roman" w:hAnsi="Times New Roman" w:cs="Times New Roman"/>
              </w:rPr>
              <w:t>alte documente, după caz;</w:t>
            </w:r>
          </w:p>
          <w:p w:rsidR="00BB7893" w:rsidRPr="00BB7893" w:rsidRDefault="00BB7893" w:rsidP="00BB7893">
            <w:pPr>
              <w:spacing w:after="0" w:line="240" w:lineRule="auto"/>
              <w:jc w:val="both"/>
              <w:rPr>
                <w:rFonts w:ascii="Times New Roman" w:eastAsia="Times New Roman" w:hAnsi="Times New Roman" w:cs="Times New Roman"/>
              </w:rPr>
            </w:pPr>
          </w:p>
          <w:p w:rsidR="00BB7893" w:rsidRPr="00BB7893" w:rsidRDefault="00BB7893" w:rsidP="00BB7893">
            <w:pPr>
              <w:spacing w:after="0" w:line="240" w:lineRule="auto"/>
              <w:jc w:val="both"/>
              <w:rPr>
                <w:rFonts w:ascii="Times New Roman" w:eastAsia="Times New Roman" w:hAnsi="Times New Roman" w:cs="Times New Roman"/>
                <w:i/>
              </w:rPr>
            </w:pPr>
            <w:r w:rsidRPr="00BB7893">
              <w:rPr>
                <w:rFonts w:ascii="Times New Roman" w:eastAsia="Times New Roman" w:hAnsi="Times New Roman" w:cs="Times New Roman"/>
                <w:i/>
              </w:rPr>
              <w:t>Notă: numărul de exemplare ale documentelor/materialelor justificative prezentate mai sus reflectă numărul de exemplare necesare Achizitorului și nu vor fi returnate Prestatorului.</w:t>
            </w:r>
          </w:p>
          <w:p w:rsidR="00BB7893" w:rsidRPr="00BB7893" w:rsidRDefault="00BB7893" w:rsidP="00BB7893">
            <w:pPr>
              <w:widowControl w:val="0"/>
              <w:spacing w:before="120" w:after="0" w:line="240" w:lineRule="auto"/>
              <w:jc w:val="both"/>
              <w:rPr>
                <w:rFonts w:ascii="Times New Roman" w:eastAsia="Times New Roman" w:hAnsi="Times New Roman" w:cs="Times New Roman"/>
              </w:rPr>
            </w:pPr>
            <w:r w:rsidRPr="00BB7893">
              <w:rPr>
                <w:rFonts w:ascii="Times New Roman" w:eastAsia="Times New Roman" w:hAnsi="Times New Roman" w:cs="Times New Roman"/>
              </w:rPr>
              <w:t xml:space="preserve">Raportul trebuie să cuprindă cel puţin următoarele aspect, fără a se limita strict la acestea: scurtă descriere a tuturor activităţilor realizate; nivelul de atingere a obiectivelor şi rezultatelor contractului; </w:t>
            </w:r>
          </w:p>
          <w:p w:rsidR="00BB7893" w:rsidRPr="00BB7893" w:rsidRDefault="00BB7893" w:rsidP="00BB7893">
            <w:pPr>
              <w:widowControl w:val="0"/>
              <w:spacing w:before="120" w:after="0" w:line="240" w:lineRule="auto"/>
              <w:jc w:val="both"/>
              <w:rPr>
                <w:rFonts w:ascii="Times New Roman" w:eastAsia="Times New Roman" w:hAnsi="Times New Roman" w:cs="Times New Roman"/>
                <w:lang w:val="fr-FR"/>
              </w:rPr>
            </w:pPr>
            <w:r w:rsidRPr="00BB7893">
              <w:rPr>
                <w:rFonts w:ascii="Times New Roman" w:eastAsia="Times New Roman" w:hAnsi="Times New Roman" w:cs="Times New Roman"/>
                <w:lang w:val="fr-FR"/>
              </w:rPr>
              <w:t>Toate rapoartele vor fi redactate în limba română şi se vor prezenta într-un exemplar original (pentru Achizitor), însoțit de toate documentele justificative de mai sus.</w:t>
            </w:r>
          </w:p>
          <w:p w:rsidR="00D43C63" w:rsidRPr="00BB7893" w:rsidRDefault="00D43C63" w:rsidP="001E07AB">
            <w:pPr>
              <w:spacing w:after="0" w:line="240" w:lineRule="auto"/>
              <w:ind w:right="1"/>
              <w:jc w:val="both"/>
              <w:rPr>
                <w:rFonts w:ascii="Times New Roman" w:hAnsi="Times New Roman" w:cs="Times New Roman"/>
              </w:rPr>
            </w:pPr>
          </w:p>
        </w:tc>
        <w:tc>
          <w:tcPr>
            <w:tcW w:w="4762" w:type="dxa"/>
          </w:tcPr>
          <w:p w:rsidR="0072044A" w:rsidRPr="00F76B51"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72044A" w:rsidRPr="00F76B51" w:rsidRDefault="0072044A">
      <w:pPr>
        <w:rPr>
          <w:color w:val="FF0000"/>
        </w:rPr>
      </w:pPr>
    </w:p>
    <w:p w:rsidR="0072044A" w:rsidRPr="006B5055" w:rsidRDefault="0072044A" w:rsidP="0072044A">
      <w:pPr>
        <w:pStyle w:val="CharChar2CaracterCaracterCharChar1CaracterCaracterCharChar1CaracterCaracterCharCaracterCaracter"/>
        <w:rPr>
          <w:lang w:val="ro-RO"/>
        </w:rPr>
      </w:pPr>
    </w:p>
    <w:p w:rsidR="0072044A" w:rsidRPr="006B5055" w:rsidRDefault="0072044A" w:rsidP="0072044A">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72044A" w:rsidRPr="00F76B51" w:rsidRDefault="0072044A">
      <w:pPr>
        <w:rPr>
          <w:color w:val="FF0000"/>
        </w:rPr>
      </w:pPr>
    </w:p>
    <w:sectPr w:rsidR="0072044A" w:rsidRPr="00F76B5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B4A" w:rsidRDefault="001F4B4A" w:rsidP="00754021">
      <w:pPr>
        <w:spacing w:after="0" w:line="240" w:lineRule="auto"/>
      </w:pPr>
      <w:r>
        <w:separator/>
      </w:r>
    </w:p>
  </w:endnote>
  <w:endnote w:type="continuationSeparator" w:id="0">
    <w:p w:rsidR="001F4B4A" w:rsidRDefault="001F4B4A"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1F4B4A" w:rsidRDefault="001F4B4A">
        <w:pPr>
          <w:pStyle w:val="Footer"/>
          <w:jc w:val="right"/>
        </w:pPr>
        <w:fldSimple w:instr=" PAGE   \* MERGEFORMAT ">
          <w:r w:rsidR="006143F9">
            <w:rPr>
              <w:noProof/>
            </w:rPr>
            <w:t>17</w:t>
          </w:r>
        </w:fldSimple>
      </w:p>
    </w:sdtContent>
  </w:sdt>
  <w:p w:rsidR="001F4B4A" w:rsidRDefault="001F4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B4A" w:rsidRDefault="001F4B4A" w:rsidP="00754021">
      <w:pPr>
        <w:spacing w:after="0" w:line="240" w:lineRule="auto"/>
      </w:pPr>
      <w:r>
        <w:separator/>
      </w:r>
    </w:p>
  </w:footnote>
  <w:footnote w:type="continuationSeparator" w:id="0">
    <w:p w:rsidR="001F4B4A" w:rsidRDefault="001F4B4A"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005B1"/>
    <w:multiLevelType w:val="hybridMultilevel"/>
    <w:tmpl w:val="71A8B6CC"/>
    <w:lvl w:ilvl="0" w:tplc="389282E4">
      <w:numFmt w:val="bullet"/>
      <w:lvlText w:val="-"/>
      <w:lvlJc w:val="left"/>
      <w:pPr>
        <w:ind w:left="720" w:hanging="360"/>
      </w:pPr>
      <w:rPr>
        <w:rFonts w:ascii="Times New Roman" w:eastAsia="Times New Roman" w:hAnsi="Times New Roman" w:cs="Times New Roman" w:hint="default"/>
        <w:b/>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D7E1B"/>
    <w:multiLevelType w:val="hybridMultilevel"/>
    <w:tmpl w:val="348C315E"/>
    <w:lvl w:ilvl="0" w:tplc="0418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28C01454"/>
    <w:multiLevelType w:val="hybridMultilevel"/>
    <w:tmpl w:val="1696B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30FE2"/>
    <w:multiLevelType w:val="hybridMultilevel"/>
    <w:tmpl w:val="00FC15E4"/>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nsid w:val="38431AEE"/>
    <w:multiLevelType w:val="hybridMultilevel"/>
    <w:tmpl w:val="C40EE10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9506777"/>
    <w:multiLevelType w:val="hybridMultilevel"/>
    <w:tmpl w:val="3A42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F2473"/>
    <w:multiLevelType w:val="hybridMultilevel"/>
    <w:tmpl w:val="FCB2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464EF6"/>
    <w:multiLevelType w:val="hybridMultilevel"/>
    <w:tmpl w:val="EF38F00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5253D88"/>
    <w:multiLevelType w:val="hybridMultilevel"/>
    <w:tmpl w:val="4A88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D350AA3"/>
    <w:multiLevelType w:val="multilevel"/>
    <w:tmpl w:val="1714CF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2"/>
      <w:numFmt w:val="bullet"/>
      <w:lvlText w:val="-"/>
      <w:lvlJc w:val="left"/>
      <w:pPr>
        <w:ind w:left="2160" w:hanging="360"/>
      </w:pPr>
      <w:rPr>
        <w:rFonts w:ascii="Times New Roman" w:eastAsia="Calibr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A05489"/>
    <w:multiLevelType w:val="hybridMultilevel"/>
    <w:tmpl w:val="8628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9A6729"/>
    <w:multiLevelType w:val="hybridMultilevel"/>
    <w:tmpl w:val="FBCC8D1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F032388"/>
    <w:multiLevelType w:val="hybridMultilevel"/>
    <w:tmpl w:val="5ECE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E5242"/>
    <w:multiLevelType w:val="hybridMultilevel"/>
    <w:tmpl w:val="E9F2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8"/>
  </w:num>
  <w:num w:numId="5">
    <w:abstractNumId w:val="1"/>
  </w:num>
  <w:num w:numId="6">
    <w:abstractNumId w:val="7"/>
  </w:num>
  <w:num w:numId="7">
    <w:abstractNumId w:val="4"/>
  </w:num>
  <w:num w:numId="8">
    <w:abstractNumId w:val="11"/>
  </w:num>
  <w:num w:numId="9">
    <w:abstractNumId w:val="16"/>
  </w:num>
  <w:num w:numId="10">
    <w:abstractNumId w:val="13"/>
  </w:num>
  <w:num w:numId="11">
    <w:abstractNumId w:val="6"/>
  </w:num>
  <w:num w:numId="12">
    <w:abstractNumId w:val="14"/>
  </w:num>
  <w:num w:numId="13">
    <w:abstractNumId w:val="5"/>
  </w:num>
  <w:num w:numId="14">
    <w:abstractNumId w:val="15"/>
  </w:num>
  <w:num w:numId="15">
    <w:abstractNumId w:val="17"/>
  </w:num>
  <w:num w:numId="16">
    <w:abstractNumId w:val="3"/>
  </w:num>
  <w:num w:numId="17">
    <w:abstractNumId w:val="10"/>
  </w:num>
  <w:num w:numId="18">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34417"/>
    <w:rsid w:val="00041B23"/>
    <w:rsid w:val="0005249A"/>
    <w:rsid w:val="00062793"/>
    <w:rsid w:val="000670F8"/>
    <w:rsid w:val="000743CE"/>
    <w:rsid w:val="00090D66"/>
    <w:rsid w:val="000A285E"/>
    <w:rsid w:val="000E71CC"/>
    <w:rsid w:val="000F022D"/>
    <w:rsid w:val="000F54D9"/>
    <w:rsid w:val="00156934"/>
    <w:rsid w:val="00186604"/>
    <w:rsid w:val="001B7795"/>
    <w:rsid w:val="001B7E49"/>
    <w:rsid w:val="001D1F15"/>
    <w:rsid w:val="001E07AB"/>
    <w:rsid w:val="001E2F14"/>
    <w:rsid w:val="001F4B4A"/>
    <w:rsid w:val="002140A7"/>
    <w:rsid w:val="002411D4"/>
    <w:rsid w:val="002720FF"/>
    <w:rsid w:val="002808F2"/>
    <w:rsid w:val="00287617"/>
    <w:rsid w:val="002B5BF8"/>
    <w:rsid w:val="002C24E3"/>
    <w:rsid w:val="002D04B2"/>
    <w:rsid w:val="002D072D"/>
    <w:rsid w:val="002D45AE"/>
    <w:rsid w:val="002F2569"/>
    <w:rsid w:val="00300A59"/>
    <w:rsid w:val="003128D3"/>
    <w:rsid w:val="003169DB"/>
    <w:rsid w:val="00380526"/>
    <w:rsid w:val="00393849"/>
    <w:rsid w:val="00395887"/>
    <w:rsid w:val="003A64CD"/>
    <w:rsid w:val="003C6306"/>
    <w:rsid w:val="003D71FD"/>
    <w:rsid w:val="003F3E9E"/>
    <w:rsid w:val="003F4123"/>
    <w:rsid w:val="00416758"/>
    <w:rsid w:val="00417C8F"/>
    <w:rsid w:val="00426ED4"/>
    <w:rsid w:val="004A7B42"/>
    <w:rsid w:val="004B3DB0"/>
    <w:rsid w:val="004C6B1E"/>
    <w:rsid w:val="00513DA2"/>
    <w:rsid w:val="00540ECF"/>
    <w:rsid w:val="00552A76"/>
    <w:rsid w:val="00556C45"/>
    <w:rsid w:val="00562998"/>
    <w:rsid w:val="005679A7"/>
    <w:rsid w:val="00567BCA"/>
    <w:rsid w:val="00572AF9"/>
    <w:rsid w:val="00572B4A"/>
    <w:rsid w:val="00591460"/>
    <w:rsid w:val="005954AF"/>
    <w:rsid w:val="00597FEB"/>
    <w:rsid w:val="005B3904"/>
    <w:rsid w:val="005D138D"/>
    <w:rsid w:val="005E1640"/>
    <w:rsid w:val="0060516D"/>
    <w:rsid w:val="00606113"/>
    <w:rsid w:val="006143F9"/>
    <w:rsid w:val="0061672D"/>
    <w:rsid w:val="00633360"/>
    <w:rsid w:val="00692FF8"/>
    <w:rsid w:val="006B1D4C"/>
    <w:rsid w:val="006B5055"/>
    <w:rsid w:val="006B7AE3"/>
    <w:rsid w:val="006E00BA"/>
    <w:rsid w:val="0072044A"/>
    <w:rsid w:val="00746C01"/>
    <w:rsid w:val="00754021"/>
    <w:rsid w:val="00764669"/>
    <w:rsid w:val="00767D36"/>
    <w:rsid w:val="007A0D22"/>
    <w:rsid w:val="007B0B91"/>
    <w:rsid w:val="007B21C5"/>
    <w:rsid w:val="007B2BA5"/>
    <w:rsid w:val="007C1834"/>
    <w:rsid w:val="007D7A3E"/>
    <w:rsid w:val="007F6A36"/>
    <w:rsid w:val="00847D92"/>
    <w:rsid w:val="008572D6"/>
    <w:rsid w:val="008654F3"/>
    <w:rsid w:val="0088199B"/>
    <w:rsid w:val="0088383E"/>
    <w:rsid w:val="00891570"/>
    <w:rsid w:val="008A2798"/>
    <w:rsid w:val="008C6C08"/>
    <w:rsid w:val="008D7026"/>
    <w:rsid w:val="0092058A"/>
    <w:rsid w:val="009337D4"/>
    <w:rsid w:val="00964B4F"/>
    <w:rsid w:val="009D2E8F"/>
    <w:rsid w:val="009E65F6"/>
    <w:rsid w:val="009F722C"/>
    <w:rsid w:val="00A71C4E"/>
    <w:rsid w:val="00A81F26"/>
    <w:rsid w:val="00AB3473"/>
    <w:rsid w:val="00AC4D73"/>
    <w:rsid w:val="00AC512C"/>
    <w:rsid w:val="00AC7034"/>
    <w:rsid w:val="00AD1EF8"/>
    <w:rsid w:val="00AF0BDD"/>
    <w:rsid w:val="00AF4F85"/>
    <w:rsid w:val="00B06DD8"/>
    <w:rsid w:val="00B42456"/>
    <w:rsid w:val="00B70E68"/>
    <w:rsid w:val="00BB7893"/>
    <w:rsid w:val="00BC6855"/>
    <w:rsid w:val="00BE6F77"/>
    <w:rsid w:val="00C05FDF"/>
    <w:rsid w:val="00C322C4"/>
    <w:rsid w:val="00C55958"/>
    <w:rsid w:val="00CA4797"/>
    <w:rsid w:val="00CB31EC"/>
    <w:rsid w:val="00CC07BF"/>
    <w:rsid w:val="00CF22D2"/>
    <w:rsid w:val="00D006EA"/>
    <w:rsid w:val="00D03C32"/>
    <w:rsid w:val="00D122B2"/>
    <w:rsid w:val="00D27406"/>
    <w:rsid w:val="00D35ABD"/>
    <w:rsid w:val="00D41D3B"/>
    <w:rsid w:val="00D43C63"/>
    <w:rsid w:val="00D724D4"/>
    <w:rsid w:val="00D81BAC"/>
    <w:rsid w:val="00DB43AC"/>
    <w:rsid w:val="00DC5C10"/>
    <w:rsid w:val="00E53CC7"/>
    <w:rsid w:val="00E552F2"/>
    <w:rsid w:val="00E65B49"/>
    <w:rsid w:val="00E8037E"/>
    <w:rsid w:val="00EB0F35"/>
    <w:rsid w:val="00EC3CC2"/>
    <w:rsid w:val="00EE69F1"/>
    <w:rsid w:val="00F044AE"/>
    <w:rsid w:val="00F26A2A"/>
    <w:rsid w:val="00F34262"/>
    <w:rsid w:val="00F76B51"/>
    <w:rsid w:val="00F87F63"/>
    <w:rsid w:val="00FA1724"/>
    <w:rsid w:val="00FA6286"/>
    <w:rsid w:val="00FB1C9A"/>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ist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ist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qFormat/>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character" w:customStyle="1" w:styleId="slgi1">
    <w:name w:val="s_lgi1"/>
    <w:basedOn w:val="DefaultParagraphFont"/>
    <w:rsid w:val="00C05FDF"/>
    <w:rPr>
      <w:rFonts w:ascii="Verdana" w:hAnsi="Verdana" w:hint="default"/>
      <w:b w:val="0"/>
      <w:bCs w:val="0"/>
      <w:color w:val="006400"/>
      <w:sz w:val="15"/>
      <w:szCs w:val="15"/>
      <w:u w:val="single"/>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17</Pages>
  <Words>5531</Words>
  <Characters>32081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85</cp:revision>
  <cp:lastPrinted>2022-06-27T13:39:00Z</cp:lastPrinted>
  <dcterms:created xsi:type="dcterms:W3CDTF">2019-07-01T08:59:00Z</dcterms:created>
  <dcterms:modified xsi:type="dcterms:W3CDTF">2022-08-10T13:34:00Z</dcterms:modified>
</cp:coreProperties>
</file>