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D9" w:rsidRPr="009B20D9" w:rsidRDefault="009B20D9" w:rsidP="009B20D9">
      <w:pPr>
        <w:tabs>
          <w:tab w:val="left" w:pos="720"/>
        </w:tabs>
        <w:spacing w:after="0"/>
        <w:ind w:left="360"/>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ROMANIA</w:t>
      </w:r>
    </w:p>
    <w:p w:rsidR="009B20D9" w:rsidRPr="009B20D9" w:rsidRDefault="009B20D9" w:rsidP="009B20D9">
      <w:pPr>
        <w:tabs>
          <w:tab w:val="left" w:pos="720"/>
        </w:tabs>
        <w:spacing w:after="0"/>
        <w:ind w:left="360"/>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JUDETUL TIMIS</w:t>
      </w:r>
    </w:p>
    <w:p w:rsidR="009B20D9" w:rsidRPr="009B20D9" w:rsidRDefault="009B20D9" w:rsidP="009B20D9">
      <w:pPr>
        <w:tabs>
          <w:tab w:val="left" w:pos="720"/>
        </w:tabs>
        <w:spacing w:after="0"/>
        <w:ind w:left="360"/>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MUNICIPIUL TIMISOARA</w:t>
      </w:r>
    </w:p>
    <w:p w:rsidR="009B20D9" w:rsidRPr="009B20D9" w:rsidRDefault="009B20D9" w:rsidP="009B20D9">
      <w:pPr>
        <w:tabs>
          <w:tab w:val="left" w:pos="720"/>
        </w:tabs>
        <w:spacing w:after="0"/>
        <w:ind w:left="360"/>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CONSILIUL LOCAL</w:t>
      </w:r>
    </w:p>
    <w:p w:rsidR="009B20D9" w:rsidRPr="009B20D9" w:rsidRDefault="009B20D9" w:rsidP="009B20D9">
      <w:pPr>
        <w:tabs>
          <w:tab w:val="left" w:pos="720"/>
        </w:tabs>
        <w:spacing w:after="0"/>
        <w:rPr>
          <w:rFonts w:ascii="Times New Roman" w:hAnsi="Times New Roman" w:cs="Times New Roman"/>
          <w:b/>
          <w:bCs/>
          <w:sz w:val="28"/>
          <w:szCs w:val="28"/>
          <w:lang w:val="ro-RO"/>
        </w:rPr>
      </w:pPr>
    </w:p>
    <w:p w:rsidR="009B20D9" w:rsidRPr="009B20D9" w:rsidRDefault="009B20D9" w:rsidP="009B20D9">
      <w:pPr>
        <w:tabs>
          <w:tab w:val="left" w:pos="720"/>
        </w:tabs>
        <w:spacing w:after="0"/>
        <w:rPr>
          <w:rFonts w:ascii="Times New Roman" w:hAnsi="Times New Roman" w:cs="Times New Roman"/>
          <w:b/>
          <w:bCs/>
          <w:sz w:val="28"/>
          <w:szCs w:val="28"/>
          <w:lang w:val="ro-RO"/>
        </w:rPr>
      </w:pPr>
    </w:p>
    <w:p w:rsidR="009B20D9" w:rsidRPr="009B20D9" w:rsidRDefault="009B20D9" w:rsidP="009B20D9">
      <w:pPr>
        <w:tabs>
          <w:tab w:val="left" w:pos="720"/>
        </w:tabs>
        <w:spacing w:after="0"/>
        <w:ind w:left="360"/>
        <w:jc w:val="center"/>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PROCES - VERBAL</w:t>
      </w:r>
    </w:p>
    <w:p w:rsidR="009B20D9" w:rsidRPr="009B20D9" w:rsidRDefault="009B20D9" w:rsidP="009B20D9">
      <w:pPr>
        <w:tabs>
          <w:tab w:val="left" w:pos="720"/>
        </w:tabs>
        <w:spacing w:after="0"/>
        <w:ind w:left="360"/>
        <w:jc w:val="center"/>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Încheiat astăzi 31.10.2022 cu ocazia şedinţei extraordinare a</w:t>
      </w:r>
    </w:p>
    <w:p w:rsidR="009B20D9" w:rsidRPr="009B20D9" w:rsidRDefault="009B20D9" w:rsidP="009B20D9">
      <w:pPr>
        <w:tabs>
          <w:tab w:val="left" w:pos="720"/>
        </w:tabs>
        <w:spacing w:after="0"/>
        <w:ind w:left="360"/>
        <w:jc w:val="center"/>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Consiliului Local al Municipiului Timişoara</w:t>
      </w:r>
    </w:p>
    <w:p w:rsidR="009B20D9" w:rsidRPr="009B20D9" w:rsidRDefault="009B20D9" w:rsidP="009B20D9">
      <w:pPr>
        <w:tabs>
          <w:tab w:val="left" w:pos="720"/>
        </w:tabs>
        <w:spacing w:after="0"/>
        <w:ind w:left="360"/>
        <w:jc w:val="center"/>
        <w:rPr>
          <w:rFonts w:ascii="Times New Roman" w:hAnsi="Times New Roman" w:cs="Times New Roman"/>
          <w:b/>
          <w:bCs/>
          <w:sz w:val="28"/>
          <w:szCs w:val="28"/>
          <w:lang w:val="ro-RO"/>
        </w:rPr>
      </w:pPr>
    </w:p>
    <w:p w:rsidR="009B20D9" w:rsidRPr="009B20D9" w:rsidRDefault="009B20D9" w:rsidP="009B20D9">
      <w:pPr>
        <w:tabs>
          <w:tab w:val="left" w:pos="720"/>
        </w:tabs>
        <w:spacing w:after="0"/>
        <w:ind w:left="360"/>
        <w:jc w:val="both"/>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Preşedinte de şedinţă –Dl. Viceprimar Ruben Latcau</w:t>
      </w:r>
    </w:p>
    <w:p w:rsidR="009B20D9" w:rsidRPr="009B20D9" w:rsidRDefault="009B20D9" w:rsidP="009B20D9">
      <w:pPr>
        <w:tabs>
          <w:tab w:val="left" w:pos="720"/>
        </w:tabs>
        <w:spacing w:after="0"/>
        <w:ind w:left="360"/>
        <w:jc w:val="both"/>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Din cei de 27 de consilieri au fost prezenţi      ;</w:t>
      </w:r>
    </w:p>
    <w:p w:rsidR="009B20D9" w:rsidRPr="009B20D9" w:rsidRDefault="009B20D9" w:rsidP="009B20D9">
      <w:pPr>
        <w:tabs>
          <w:tab w:val="left" w:pos="720"/>
        </w:tabs>
        <w:spacing w:after="0"/>
        <w:ind w:left="360"/>
        <w:jc w:val="both"/>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 xml:space="preserve">Au absentat:  </w:t>
      </w:r>
    </w:p>
    <w:p w:rsidR="009B20D9" w:rsidRPr="009B20D9" w:rsidRDefault="009B20D9" w:rsidP="009B20D9">
      <w:pPr>
        <w:tabs>
          <w:tab w:val="left" w:pos="720"/>
        </w:tabs>
        <w:spacing w:after="0"/>
        <w:ind w:left="360"/>
        <w:jc w:val="both"/>
        <w:rPr>
          <w:rFonts w:ascii="Times New Roman" w:hAnsi="Times New Roman" w:cs="Times New Roman"/>
          <w:b/>
          <w:bCs/>
          <w:sz w:val="28"/>
          <w:szCs w:val="28"/>
          <w:lang w:val="ro-RO"/>
        </w:rPr>
      </w:pPr>
      <w:r w:rsidRPr="009B20D9">
        <w:rPr>
          <w:rFonts w:ascii="Times New Roman" w:hAnsi="Times New Roman" w:cs="Times New Roman"/>
          <w:b/>
          <w:bCs/>
          <w:sz w:val="28"/>
          <w:szCs w:val="28"/>
          <w:lang w:val="ro-RO"/>
        </w:rPr>
        <w:t>Din  partea executivului participă: domnul primar Dominic Fritz,  domnul viceprimar Ruben Lațcău, domnul viceprimar Cosmin Tabara Amanar și domnul Secretar General Caius Suli</w:t>
      </w:r>
    </w:p>
    <w:p w:rsidR="009B20D9" w:rsidRPr="009B20D9" w:rsidRDefault="009B20D9" w:rsidP="009B20D9">
      <w:pPr>
        <w:rPr>
          <w:rFonts w:ascii="Times New Roman" w:hAnsi="Times New Roman" w:cs="Times New Roman"/>
          <w:sz w:val="28"/>
          <w:szCs w:val="28"/>
        </w:rPr>
      </w:pPr>
      <w:r w:rsidRPr="009B20D9">
        <w:rPr>
          <w:rFonts w:ascii="Times New Roman" w:hAnsi="Times New Roman" w:cs="Times New Roman"/>
          <w:sz w:val="28"/>
          <w:szCs w:val="28"/>
        </w:rPr>
        <w:tab/>
      </w:r>
    </w:p>
    <w:p w:rsidR="009B20D9" w:rsidRPr="009B20D9" w:rsidRDefault="009B20D9" w:rsidP="009B20D9">
      <w:pPr>
        <w:rPr>
          <w:rFonts w:ascii="Times New Roman" w:hAnsi="Times New Roman" w:cs="Times New Roman"/>
          <w:sz w:val="28"/>
          <w:szCs w:val="28"/>
        </w:rPr>
      </w:pPr>
      <w:r w:rsidRPr="009B20D9">
        <w:rPr>
          <w:rFonts w:ascii="Times New Roman" w:hAnsi="Times New Roman" w:cs="Times New Roman"/>
          <w:sz w:val="28"/>
          <w:szCs w:val="28"/>
        </w:rPr>
        <w:tab/>
      </w:r>
      <w:r w:rsidRPr="009B20D9">
        <w:rPr>
          <w:rFonts w:ascii="Times New Roman" w:hAnsi="Times New Roman" w:cs="Times New Roman"/>
          <w:sz w:val="28"/>
          <w:szCs w:val="28"/>
        </w:rPr>
        <w:tab/>
      </w:r>
      <w:r w:rsidRPr="009B20D9">
        <w:rPr>
          <w:rFonts w:ascii="Times New Roman" w:hAnsi="Times New Roman" w:cs="Times New Roman"/>
          <w:sz w:val="28"/>
          <w:szCs w:val="28"/>
        </w:rPr>
        <w:tab/>
        <w:t>ORDINEA DE ZI:</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 xml:space="preserve">Proiect de hotărâre privind aprobarea dobândirii de către Municipiul Timişoara, </w:t>
      </w:r>
      <w:proofErr w:type="gramStart"/>
      <w:r w:rsidRPr="009B20D9">
        <w:rPr>
          <w:rFonts w:ascii="Times New Roman" w:eastAsia="Times New Roman" w:hAnsi="Times New Roman" w:cs="Times New Roman"/>
          <w:color w:val="000000"/>
          <w:sz w:val="28"/>
          <w:szCs w:val="28"/>
        </w:rPr>
        <w:t>a</w:t>
      </w:r>
      <w:proofErr w:type="gramEnd"/>
      <w:r w:rsidRPr="009B20D9">
        <w:rPr>
          <w:rFonts w:ascii="Times New Roman" w:eastAsia="Times New Roman" w:hAnsi="Times New Roman" w:cs="Times New Roman"/>
          <w:color w:val="000000"/>
          <w:sz w:val="28"/>
          <w:szCs w:val="28"/>
        </w:rPr>
        <w:t xml:space="preserve"> imobilului-teren înscris în CF nr. 454430 Timișoara nr. </w:t>
      </w:r>
      <w:proofErr w:type="gramStart"/>
      <w:r w:rsidRPr="009B20D9">
        <w:rPr>
          <w:rFonts w:ascii="Times New Roman" w:eastAsia="Times New Roman" w:hAnsi="Times New Roman" w:cs="Times New Roman"/>
          <w:color w:val="000000"/>
          <w:sz w:val="28"/>
          <w:szCs w:val="28"/>
        </w:rPr>
        <w:t>cad</w:t>
      </w:r>
      <w:proofErr w:type="gramEnd"/>
      <w:r w:rsidRPr="009B20D9">
        <w:rPr>
          <w:rFonts w:ascii="Times New Roman" w:eastAsia="Times New Roman" w:hAnsi="Times New Roman" w:cs="Times New Roman"/>
          <w:color w:val="000000"/>
          <w:sz w:val="28"/>
          <w:szCs w:val="28"/>
        </w:rPr>
        <w:t>. 454430 ce face obiectul renunţării la dreptul de proprietate de către Șandru Remus-Alexandru și Șandru Cosmina-Ramona şi totodată, trecerea terenului respectiv, din domeniul privat în domeniul public al Municipiului Timişoara, cu destinaţia de “teren pentru drum”.</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Proiect de hotărâre privind trecerea din domeniul public al Municipiului Timișoara în domeniul privat al Municipiului Timișoara a terenurilor aferente construcțiilor proprietate privatã, dobândite în baza L112/1995.</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 xml:space="preserve">Proiect de hotărâre privind trecerea imobilului înscris în CF 450103-C2 aflat în domeniul public al Municipiului Timișoara și administrarea Spitalului Clinic nr. </w:t>
      </w:r>
      <w:proofErr w:type="gramStart"/>
      <w:r w:rsidRPr="009B20D9">
        <w:rPr>
          <w:rFonts w:ascii="Times New Roman" w:eastAsia="Times New Roman" w:hAnsi="Times New Roman" w:cs="Times New Roman"/>
          <w:color w:val="000000"/>
          <w:sz w:val="28"/>
          <w:szCs w:val="28"/>
        </w:rPr>
        <w:t>4 ”</w:t>
      </w:r>
      <w:proofErr w:type="gramEnd"/>
      <w:r w:rsidRPr="009B20D9">
        <w:rPr>
          <w:rFonts w:ascii="Times New Roman" w:eastAsia="Times New Roman" w:hAnsi="Times New Roman" w:cs="Times New Roman"/>
          <w:color w:val="000000"/>
          <w:sz w:val="28"/>
          <w:szCs w:val="28"/>
        </w:rPr>
        <w:t>Victor Babeș” -Timișoara, din domeniul public în domeniul privat al Municipiului Timișoara, în vederea scoaterii din funcțiune, casării și demolării.</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Proiect de hotărâre privind aprobarea operațiunii de rectificare a suprafeței terenului situat în str. Iasomiei nr.1 aferent Postului de transformare nr.11761.</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lastRenderedPageBreak/>
        <w:t>Proiect de hotărâre privind aprobarea operațiunii de rectificare a suprafeței terenului aferent Postului de transformare nr.51771.</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Proiect de hotărâre privind aprobarea operațiunii de rectificare a suprafeței terenului aferent Postului de transformare nr.1024, situat în calea Buziașului.</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 xml:space="preserve">Proiect de hotărâre privind aprobarea operațiunii de rectificare a suprafeței imobilului cu nr. </w:t>
      </w:r>
      <w:proofErr w:type="gramStart"/>
      <w:r w:rsidRPr="009B20D9">
        <w:rPr>
          <w:rFonts w:ascii="Times New Roman" w:eastAsia="Times New Roman" w:hAnsi="Times New Roman" w:cs="Times New Roman"/>
          <w:color w:val="000000"/>
          <w:sz w:val="28"/>
          <w:szCs w:val="28"/>
        </w:rPr>
        <w:t>cad</w:t>
      </w:r>
      <w:proofErr w:type="gramEnd"/>
      <w:r w:rsidRPr="009B20D9">
        <w:rPr>
          <w:rFonts w:ascii="Times New Roman" w:eastAsia="Times New Roman" w:hAnsi="Times New Roman" w:cs="Times New Roman"/>
          <w:color w:val="000000"/>
          <w:sz w:val="28"/>
          <w:szCs w:val="28"/>
        </w:rPr>
        <w:t>. 402287, situat în Timișoara strada Podgoriei nr. 7.</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Proiect de hotărâre privind aprobarea modificării Contractului de delegare a gestiunii serviciilor publice de transport persoane în aria administrativ-teritorială a Asociației de Dezvoltare Intercomunitară ”Societatea Metropolitană de Transport Timișoara” cu operatorul Societatea de Transport Public Timișoara S.A.</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o-RO"/>
        </w:rPr>
      </w:pPr>
      <w:r w:rsidRPr="009B20D9">
        <w:rPr>
          <w:rFonts w:ascii="Times New Roman" w:eastAsia="Times New Roman" w:hAnsi="Times New Roman" w:cs="Times New Roman"/>
          <w:sz w:val="28"/>
          <w:szCs w:val="28"/>
        </w:rPr>
        <w:t xml:space="preserve">Proiect de hotărâre privind aprobarea Planului local de măsuri al Municipiului Timișoara pentru integrarea minorității </w:t>
      </w:r>
      <w:proofErr w:type="gramStart"/>
      <w:r w:rsidRPr="009B20D9">
        <w:rPr>
          <w:rFonts w:ascii="Times New Roman" w:eastAsia="Times New Roman" w:hAnsi="Times New Roman" w:cs="Times New Roman"/>
          <w:sz w:val="28"/>
          <w:szCs w:val="28"/>
        </w:rPr>
        <w:t>rome</w:t>
      </w:r>
      <w:proofErr w:type="gramEnd"/>
      <w:r w:rsidRPr="009B20D9">
        <w:rPr>
          <w:rFonts w:ascii="Times New Roman" w:eastAsia="Times New Roman" w:hAnsi="Times New Roman" w:cs="Times New Roman"/>
          <w:sz w:val="28"/>
          <w:szCs w:val="28"/>
        </w:rPr>
        <w:t xml:space="preserve"> pentru perioada 2022-2023. </w:t>
      </w:r>
    </w:p>
    <w:p w:rsidR="009B20D9" w:rsidRPr="009B20D9" w:rsidRDefault="009B20D9" w:rsidP="009B20D9">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sidRPr="009B20D9">
        <w:rPr>
          <w:rFonts w:ascii="Times New Roman" w:hAnsi="Times New Roman"/>
          <w:sz w:val="28"/>
          <w:szCs w:val="28"/>
          <w:lang w:eastAsia="ro-RO"/>
        </w:rPr>
        <w:t>Proiect de hotărâre privind reglementarea procedurilor de parcurs în vederea acordării subvențiilor din bugetul local în baza Legii nr. 34/1998 privind acordarea unor subvenții asociațiilor, fundațiilor și cultelor recunoscute în România, acreditate ca furnizori de servicii sociale potrivit legii române, cu personalitate juridică, care înființează și administrează unități de asistență socială, pentru anul 2023.</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Proiect de hotărâre privind asigurarea pazei și protecției obiectivelor și a bunurilor de interes public și privat aparținând Municipiului Timișoara, de către personalul contractual (guarzi) din cadrul Serviciului Pază Obiective a Direcției Generale a Poliției Locale Timișoara.</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 xml:space="preserve">Proiect de hotărâre pentru completarea Hotărârii Consiliului Local nr. 336/12.07.2022 privind darea în administrare </w:t>
      </w:r>
      <w:proofErr w:type="gramStart"/>
      <w:r w:rsidRPr="009B20D9">
        <w:rPr>
          <w:rFonts w:ascii="Times New Roman" w:eastAsia="Times New Roman" w:hAnsi="Times New Roman" w:cs="Times New Roman"/>
          <w:color w:val="000000"/>
          <w:sz w:val="28"/>
          <w:szCs w:val="28"/>
        </w:rPr>
        <w:t>a</w:t>
      </w:r>
      <w:proofErr w:type="gramEnd"/>
      <w:r w:rsidRPr="009B20D9">
        <w:rPr>
          <w:rFonts w:ascii="Times New Roman" w:eastAsia="Times New Roman" w:hAnsi="Times New Roman" w:cs="Times New Roman"/>
          <w:color w:val="000000"/>
          <w:sz w:val="28"/>
          <w:szCs w:val="28"/>
        </w:rPr>
        <w:t xml:space="preserve"> imobilului din Timişoara, str. C. Porumbescu și Piața N. Bălcescu, nr. 7-8 și nr. 2 - Cinema Victoria, către Centrul de Proiecte al Municipiului Timișoara pentru o perioadă de 5 ani și încheierea contractului de administrare.</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Proiect de hotărâre privind neexercitarea dreptului de preemțiune din partea Consiliului Local al Municipiului Timișoara, la intenția de înstrãinare a spațiului cu altã destinație decât aceea de locuințã ap.SAD, etaj parter, aferent imobilului din Timișoara, strada 16 Decembrie 1989, nr.14, identificat cu C.F nr. 400958-C1-U5 Timișoara, nr.cadastral 400958-C1-U5, la prețul de 53.000 euro.</w:t>
      </w:r>
    </w:p>
    <w:p w:rsidR="009B20D9" w:rsidRPr="009B20D9" w:rsidRDefault="009B20D9" w:rsidP="009B20D9">
      <w:pPr>
        <w:numPr>
          <w:ilvl w:val="0"/>
          <w:numId w:val="2"/>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B20D9">
        <w:rPr>
          <w:rFonts w:ascii="Times New Roman" w:eastAsia="Times New Roman" w:hAnsi="Times New Roman" w:cs="Times New Roman"/>
          <w:color w:val="000000"/>
          <w:sz w:val="28"/>
          <w:szCs w:val="28"/>
        </w:rPr>
        <w:t xml:space="preserve">Proiect de hotărâre privind schimbarea destinației </w:t>
      </w:r>
      <w:proofErr w:type="gramStart"/>
      <w:r w:rsidRPr="009B20D9">
        <w:rPr>
          <w:rFonts w:ascii="Times New Roman" w:eastAsia="Times New Roman" w:hAnsi="Times New Roman" w:cs="Times New Roman"/>
          <w:color w:val="000000"/>
          <w:sz w:val="28"/>
          <w:szCs w:val="28"/>
        </w:rPr>
        <w:t>imobilului  compus</w:t>
      </w:r>
      <w:proofErr w:type="gramEnd"/>
      <w:r w:rsidRPr="009B20D9">
        <w:rPr>
          <w:rFonts w:ascii="Times New Roman" w:eastAsia="Times New Roman" w:hAnsi="Times New Roman" w:cs="Times New Roman"/>
          <w:color w:val="000000"/>
          <w:sz w:val="28"/>
          <w:szCs w:val="28"/>
        </w:rPr>
        <w:t xml:space="preserve"> din construcții și teren situat în Timișoara, str. Țebea  nr.12, (fostă str. Geml) în care a funcționat  fosta  Grădiniță PN nr. </w:t>
      </w:r>
      <w:proofErr w:type="gramStart"/>
      <w:r w:rsidRPr="009B20D9">
        <w:rPr>
          <w:rFonts w:ascii="Times New Roman" w:eastAsia="Times New Roman" w:hAnsi="Times New Roman" w:cs="Times New Roman"/>
          <w:color w:val="000000"/>
          <w:sz w:val="28"/>
          <w:szCs w:val="28"/>
        </w:rPr>
        <w:t>23,</w:t>
      </w:r>
      <w:proofErr w:type="gramEnd"/>
      <w:r w:rsidRPr="009B20D9">
        <w:rPr>
          <w:rFonts w:ascii="Times New Roman" w:eastAsia="Times New Roman" w:hAnsi="Times New Roman" w:cs="Times New Roman"/>
          <w:color w:val="000000"/>
          <w:sz w:val="28"/>
          <w:szCs w:val="28"/>
        </w:rPr>
        <w:t xml:space="preserve">   din spațiu pentru   </w:t>
      </w:r>
      <w:r w:rsidRPr="009B20D9">
        <w:rPr>
          <w:rFonts w:ascii="Times New Roman" w:eastAsia="Times New Roman" w:hAnsi="Times New Roman" w:cs="Times New Roman"/>
          <w:color w:val="000000"/>
          <w:sz w:val="28"/>
          <w:szCs w:val="28"/>
        </w:rPr>
        <w:lastRenderedPageBreak/>
        <w:t>învățământ preuniversitar de stat în spațiu pentru desfășurarea unor activități caritabile și servicii sociale, pe o perioadă de 10 ani.</w:t>
      </w:r>
    </w:p>
    <w:p w:rsidR="009B20D9" w:rsidRPr="009B20D9" w:rsidRDefault="009B20D9" w:rsidP="009B20D9">
      <w:pPr>
        <w:autoSpaceDE w:val="0"/>
        <w:autoSpaceDN w:val="0"/>
        <w:adjustRightInd w:val="0"/>
        <w:spacing w:after="0" w:line="240" w:lineRule="auto"/>
        <w:ind w:left="1070"/>
        <w:jc w:val="both"/>
        <w:rPr>
          <w:rFonts w:ascii="Times New Roman" w:eastAsia="Times New Roman" w:hAnsi="Times New Roman" w:cs="Times New Roman"/>
          <w:color w:val="FF0000"/>
          <w:sz w:val="28"/>
          <w:szCs w:val="28"/>
        </w:rPr>
      </w:pPr>
    </w:p>
    <w:p w:rsidR="009B20D9" w:rsidRPr="009B20D9" w:rsidRDefault="009B20D9" w:rsidP="009B20D9">
      <w:pPr>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9B20D9" w:rsidRPr="009B20D9" w:rsidRDefault="009B20D9" w:rsidP="009B20D9">
      <w:pPr>
        <w:autoSpaceDE w:val="0"/>
        <w:autoSpaceDN w:val="0"/>
        <w:adjustRightInd w:val="0"/>
        <w:spacing w:after="0" w:line="240" w:lineRule="auto"/>
        <w:ind w:left="720" w:firstLine="720"/>
        <w:jc w:val="both"/>
        <w:rPr>
          <w:rFonts w:ascii="Times New Roman" w:hAnsi="Times New Roman" w:cs="Times New Roman"/>
          <w:sz w:val="28"/>
          <w:szCs w:val="28"/>
        </w:rPr>
      </w:pPr>
      <w:r w:rsidRPr="009B20D9">
        <w:rPr>
          <w:rFonts w:ascii="Times New Roman" w:hAnsi="Times New Roman" w:cs="Times New Roman"/>
          <w:sz w:val="28"/>
          <w:szCs w:val="28"/>
        </w:rPr>
        <w:t>Proiectele de hotărâre înscrise pe Proiectul ordinii de zi au fost trimise spre avizare comisiilor pe domenii de specialitate ale Consiliului Local al Municipiului Timișoara și au fost initiate de Primarul Municipiului Timișoara – domnul Dominic Fritz.</w:t>
      </w:r>
    </w:p>
    <w:p w:rsidR="009B20D9" w:rsidRPr="009B20D9" w:rsidRDefault="009B20D9" w:rsidP="009B20D9">
      <w:pPr>
        <w:rPr>
          <w:rFonts w:ascii="Times New Roman" w:hAnsi="Times New Roman" w:cs="Times New Roman"/>
          <w:sz w:val="28"/>
          <w:szCs w:val="28"/>
        </w:rPr>
      </w:pPr>
    </w:p>
    <w:p w:rsidR="009B20D9" w:rsidRPr="009B20D9" w:rsidRDefault="009B20D9">
      <w:pPr>
        <w:rPr>
          <w:rFonts w:ascii="Times New Roman" w:hAnsi="Times New Roman" w:cs="Times New Roman"/>
          <w:sz w:val="28"/>
          <w:szCs w:val="28"/>
        </w:rPr>
      </w:pPr>
    </w:p>
    <w:p w:rsidR="009B20D9" w:rsidRPr="009B20D9" w:rsidRDefault="009B20D9" w:rsidP="009B20D9">
      <w:pPr>
        <w:jc w:val="both"/>
        <w:rPr>
          <w:rFonts w:ascii="Times New Roman" w:hAnsi="Times New Roman" w:cs="Times New Roman"/>
          <w:sz w:val="28"/>
          <w:szCs w:val="28"/>
        </w:rPr>
      </w:pPr>
      <w:r w:rsidRPr="009B20D9">
        <w:rPr>
          <w:rFonts w:ascii="Times New Roman" w:hAnsi="Times New Roman" w:cs="Times New Roman"/>
          <w:b/>
          <w:sz w:val="28"/>
          <w:szCs w:val="28"/>
        </w:rPr>
        <w:t>DL. MOȘIU</w:t>
      </w:r>
      <w:r w:rsidRPr="009B20D9">
        <w:rPr>
          <w:rFonts w:ascii="Times New Roman" w:hAnsi="Times New Roman" w:cs="Times New Roman"/>
          <w:sz w:val="28"/>
          <w:szCs w:val="28"/>
        </w:rPr>
        <w:t xml:space="preserve">: Noi le votăm salariile, numai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nu fie prea mici, sau prea mari. </w:t>
      </w:r>
      <w:proofErr w:type="gramStart"/>
      <w:r w:rsidRPr="009B20D9">
        <w:rPr>
          <w:rFonts w:ascii="Times New Roman" w:hAnsi="Times New Roman" w:cs="Times New Roman"/>
          <w:sz w:val="28"/>
          <w:szCs w:val="28"/>
        </w:rPr>
        <w:t>Să ne explice cineva.</w:t>
      </w:r>
      <w:proofErr w:type="gramEnd"/>
    </w:p>
    <w:p w:rsidR="009B20D9" w:rsidRPr="009B20D9" w:rsidRDefault="009B20D9" w:rsidP="009B20D9">
      <w:pPr>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Serviciul Public CERC a fost înființat de către administrația liberală, </w:t>
      </w:r>
      <w:proofErr w:type="gramStart"/>
      <w:r w:rsidRPr="009B20D9">
        <w:rPr>
          <w:rFonts w:ascii="Times New Roman" w:hAnsi="Times New Roman" w:cs="Times New Roman"/>
          <w:sz w:val="28"/>
          <w:szCs w:val="28"/>
        </w:rPr>
        <w:t>un</w:t>
      </w:r>
      <w:proofErr w:type="gramEnd"/>
      <w:r w:rsidRPr="009B20D9">
        <w:rPr>
          <w:rFonts w:ascii="Times New Roman" w:hAnsi="Times New Roman" w:cs="Times New Roman"/>
          <w:sz w:val="28"/>
          <w:szCs w:val="28"/>
        </w:rPr>
        <w:t xml:space="preserve"> proiect pe fonduri europene. Aici sunt mai multe companii care au spații închiriate, preponderent e Conti Commercial Vehicles, care închiriază peste 50% din spații, mai sunt încă 5 companii pe lângă Conti care închiriază, mai sunt prestatori care fac pregătire pentru calificare profesională, mai există o mașină de injecție, asta nu știu dacă e închiriată, cred că nu și în general serviciul își produce banii pe care îi cheltuie cu finanțarea. Pentru municipiu acest serviciu ar trebui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facă mai mult. Am avut mai multe discuții cu operatori din parcul industrial Freidorf, mai ales pe </w:t>
      </w:r>
      <w:proofErr w:type="gramStart"/>
      <w:r w:rsidRPr="009B20D9">
        <w:rPr>
          <w:rFonts w:ascii="Times New Roman" w:hAnsi="Times New Roman" w:cs="Times New Roman"/>
          <w:sz w:val="28"/>
          <w:szCs w:val="28"/>
        </w:rPr>
        <w:t>ce</w:t>
      </w:r>
      <w:proofErr w:type="gramEnd"/>
      <w:r w:rsidRPr="009B20D9">
        <w:rPr>
          <w:rFonts w:ascii="Times New Roman" w:hAnsi="Times New Roman" w:cs="Times New Roman"/>
          <w:sz w:val="28"/>
          <w:szCs w:val="28"/>
        </w:rPr>
        <w:t xml:space="preserve"> înseamnă injecție d emase plastice, pentru că mașinile pe care acest serviciu le deține pot fi folosite pentru manufacturarea matrițelor, iar mașina de injecție e pentru mase plastice. </w:t>
      </w:r>
      <w:proofErr w:type="gramStart"/>
      <w:r w:rsidRPr="009B20D9">
        <w:rPr>
          <w:rFonts w:ascii="Times New Roman" w:hAnsi="Times New Roman" w:cs="Times New Roman"/>
          <w:sz w:val="28"/>
          <w:szCs w:val="28"/>
        </w:rPr>
        <w:t>E nevoie de extinderea acestei competențe, e cerere mare în Timișoara.</w:t>
      </w:r>
      <w:proofErr w:type="gramEnd"/>
      <w:r w:rsidRPr="009B20D9">
        <w:rPr>
          <w:rFonts w:ascii="Times New Roman" w:hAnsi="Times New Roman" w:cs="Times New Roman"/>
          <w:sz w:val="28"/>
          <w:szCs w:val="28"/>
        </w:rPr>
        <w:t xml:space="preserve"> Acum avem discuții cu firme și intenția e să extindem acest serviciu, să aducem înauntru și Politehnica, dar dintre clădirile pe care primăria le-a construit și le deține tot timpul am descoperit că aceasta e bine întreținută, activă, condițiile sunt aproape ca în prima zi în care a fost inaugurată. E unul dintre puținele proiecte care cu adevărat ăși îndeplinește criteriile de finanțare.</w:t>
      </w:r>
    </w:p>
    <w:p w:rsidR="009B20D9" w:rsidRPr="009B20D9" w:rsidRDefault="009B20D9" w:rsidP="009B20D9">
      <w:pPr>
        <w:jc w:val="both"/>
        <w:rPr>
          <w:rFonts w:ascii="Times New Roman" w:hAnsi="Times New Roman" w:cs="Times New Roman"/>
          <w:b/>
          <w:sz w:val="28"/>
          <w:szCs w:val="28"/>
        </w:rPr>
      </w:pPr>
      <w:r w:rsidRPr="009B20D9">
        <w:rPr>
          <w:rFonts w:ascii="Times New Roman" w:hAnsi="Times New Roman" w:cs="Times New Roman"/>
          <w:b/>
          <w:sz w:val="28"/>
          <w:szCs w:val="28"/>
        </w:rPr>
        <w:t>DL. LULCIUC</w:t>
      </w:r>
      <w:r w:rsidRPr="009B20D9">
        <w:rPr>
          <w:rFonts w:ascii="Times New Roman" w:hAnsi="Times New Roman" w:cs="Times New Roman"/>
          <w:sz w:val="28"/>
          <w:szCs w:val="28"/>
        </w:rPr>
        <w:t>: Nu mi-ați spus dacă sunt funcționari publici angajații nostri de la CERC sau nu?</w:t>
      </w:r>
    </w:p>
    <w:p w:rsidR="009B20D9" w:rsidRPr="009B20D9" w:rsidRDefault="009B20D9" w:rsidP="009B20D9">
      <w:pPr>
        <w:jc w:val="both"/>
        <w:rPr>
          <w:rFonts w:ascii="Times New Roman" w:hAnsi="Times New Roman" w:cs="Times New Roman"/>
          <w:sz w:val="28"/>
          <w:szCs w:val="28"/>
        </w:rPr>
      </w:pPr>
      <w:r w:rsidRPr="009B20D9">
        <w:rPr>
          <w:rFonts w:ascii="Times New Roman" w:hAnsi="Times New Roman" w:cs="Times New Roman"/>
          <w:b/>
          <w:sz w:val="28"/>
          <w:szCs w:val="28"/>
        </w:rPr>
        <w:t>DL</w:t>
      </w:r>
      <w:r w:rsidRPr="009B20D9">
        <w:rPr>
          <w:rFonts w:ascii="Times New Roman" w:hAnsi="Times New Roman" w:cs="Times New Roman"/>
          <w:sz w:val="28"/>
          <w:szCs w:val="28"/>
        </w:rPr>
        <w:t xml:space="preserve">. </w:t>
      </w:r>
      <w:r w:rsidRPr="009B20D9">
        <w:rPr>
          <w:rFonts w:ascii="Times New Roman" w:hAnsi="Times New Roman" w:cs="Times New Roman"/>
          <w:b/>
          <w:sz w:val="28"/>
          <w:szCs w:val="28"/>
        </w:rPr>
        <w:t>LAȚCĂU</w:t>
      </w:r>
      <w:r w:rsidRPr="009B20D9">
        <w:rPr>
          <w:rFonts w:ascii="Times New Roman" w:hAnsi="Times New Roman" w:cs="Times New Roman"/>
          <w:sz w:val="28"/>
          <w:szCs w:val="28"/>
        </w:rPr>
        <w:t xml:space="preserve">: Sunt personal contractual.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lastRenderedPageBreak/>
        <w:t>DL. LULCIUC</w:t>
      </w:r>
      <w:r w:rsidRPr="009B20D9">
        <w:rPr>
          <w:rFonts w:ascii="Times New Roman" w:hAnsi="Times New Roman" w:cs="Times New Roman"/>
          <w:sz w:val="28"/>
          <w:szCs w:val="28"/>
        </w:rPr>
        <w:t xml:space="preserve">: Dvs. ne-ați spus acum că ei administratează foarte bine o clădire și că avem chiriași. În rest ne-ați povestit despre </w:t>
      </w:r>
      <w:proofErr w:type="gramStart"/>
      <w:r w:rsidRPr="009B20D9">
        <w:rPr>
          <w:rFonts w:ascii="Times New Roman" w:hAnsi="Times New Roman" w:cs="Times New Roman"/>
          <w:sz w:val="28"/>
          <w:szCs w:val="28"/>
        </w:rPr>
        <w:t>ce</w:t>
      </w:r>
      <w:proofErr w:type="gramEnd"/>
      <w:r w:rsidRPr="009B20D9">
        <w:rPr>
          <w:rFonts w:ascii="Times New Roman" w:hAnsi="Times New Roman" w:cs="Times New Roman"/>
          <w:sz w:val="28"/>
          <w:szCs w:val="28"/>
        </w:rPr>
        <w:t xml:space="preserve"> dotări are clădirea și că avem discuții. Nu ne-ați spus nici </w:t>
      </w:r>
      <w:proofErr w:type="gramStart"/>
      <w:r w:rsidRPr="009B20D9">
        <w:rPr>
          <w:rFonts w:ascii="Times New Roman" w:hAnsi="Times New Roman" w:cs="Times New Roman"/>
          <w:sz w:val="28"/>
          <w:szCs w:val="28"/>
        </w:rPr>
        <w:t>un</w:t>
      </w:r>
      <w:proofErr w:type="gramEnd"/>
      <w:r w:rsidRPr="009B20D9">
        <w:rPr>
          <w:rFonts w:ascii="Times New Roman" w:hAnsi="Times New Roman" w:cs="Times New Roman"/>
          <w:sz w:val="28"/>
          <w:szCs w:val="28"/>
        </w:rPr>
        <w:t xml:space="preserve"> partener serios care are câteva contracte în implementare cu CERC. Ne-ați spus de utilaje, spații pe care știm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le dăm bine în chirie și pentru asta trebuie să mărim salarii personalului contractual.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Jumătate din spațiu e închiriat de probabil cel mai mare operator economic din Timișoara. </w:t>
      </w:r>
      <w:proofErr w:type="gramStart"/>
      <w:r w:rsidRPr="009B20D9">
        <w:rPr>
          <w:rFonts w:ascii="Times New Roman" w:hAnsi="Times New Roman" w:cs="Times New Roman"/>
          <w:sz w:val="28"/>
          <w:szCs w:val="28"/>
        </w:rPr>
        <w:t>Noi avem în momentul acesta două spații de genul acesta, care au și rol de incubator.</w:t>
      </w:r>
      <w:proofErr w:type="gramEnd"/>
      <w:r w:rsidRPr="009B20D9">
        <w:rPr>
          <w:rFonts w:ascii="Times New Roman" w:hAnsi="Times New Roman" w:cs="Times New Roman"/>
          <w:sz w:val="28"/>
          <w:szCs w:val="28"/>
        </w:rPr>
        <w:t xml:space="preserve"> </w:t>
      </w:r>
      <w:proofErr w:type="gramStart"/>
      <w:r w:rsidRPr="009B20D9">
        <w:rPr>
          <w:rFonts w:ascii="Times New Roman" w:hAnsi="Times New Roman" w:cs="Times New Roman"/>
          <w:sz w:val="28"/>
          <w:szCs w:val="28"/>
        </w:rPr>
        <w:t>Unul e Incuboxx, altul e CERC-ul.</w:t>
      </w:r>
      <w:proofErr w:type="gramEnd"/>
      <w:r w:rsidRPr="009B20D9">
        <w:rPr>
          <w:rFonts w:ascii="Times New Roman" w:hAnsi="Times New Roman" w:cs="Times New Roman"/>
          <w:sz w:val="28"/>
          <w:szCs w:val="28"/>
        </w:rPr>
        <w:t xml:space="preserve"> </w:t>
      </w:r>
      <w:proofErr w:type="gramStart"/>
      <w:r w:rsidRPr="009B20D9">
        <w:rPr>
          <w:rFonts w:ascii="Times New Roman" w:hAnsi="Times New Roman" w:cs="Times New Roman"/>
          <w:sz w:val="28"/>
          <w:szCs w:val="28"/>
        </w:rPr>
        <w:t>Dacă ne uităm la cum arată clădirea, câți operatori economici au sediul acolo, își acoperă cheltuielile din încasări.</w:t>
      </w:r>
      <w:proofErr w:type="gramEnd"/>
      <w:r w:rsidRPr="009B20D9">
        <w:rPr>
          <w:rFonts w:ascii="Times New Roman" w:hAnsi="Times New Roman" w:cs="Times New Roman"/>
          <w:sz w:val="28"/>
          <w:szCs w:val="28"/>
        </w:rPr>
        <w:t xml:space="preserve"> </w:t>
      </w:r>
      <w:proofErr w:type="gramStart"/>
      <w:r w:rsidRPr="009B20D9">
        <w:rPr>
          <w:rFonts w:ascii="Times New Roman" w:hAnsi="Times New Roman" w:cs="Times New Roman"/>
          <w:sz w:val="28"/>
          <w:szCs w:val="28"/>
        </w:rPr>
        <w:t>Poate fi extinsă, într-adevăr.</w:t>
      </w:r>
      <w:proofErr w:type="gramEnd"/>
      <w:r w:rsidRPr="009B20D9">
        <w:rPr>
          <w:rFonts w:ascii="Times New Roman" w:hAnsi="Times New Roman" w:cs="Times New Roman"/>
          <w:sz w:val="28"/>
          <w:szCs w:val="28"/>
        </w:rPr>
        <w:t xml:space="preserve"> </w:t>
      </w:r>
      <w:proofErr w:type="gramStart"/>
      <w:r w:rsidRPr="009B20D9">
        <w:rPr>
          <w:rFonts w:ascii="Times New Roman" w:hAnsi="Times New Roman" w:cs="Times New Roman"/>
          <w:sz w:val="28"/>
          <w:szCs w:val="28"/>
        </w:rPr>
        <w:t>Putem organiza o vizită când doriți.</w:t>
      </w:r>
      <w:proofErr w:type="gramEnd"/>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LULCIUC</w:t>
      </w:r>
      <w:r w:rsidRPr="009B20D9">
        <w:rPr>
          <w:rFonts w:ascii="Times New Roman" w:hAnsi="Times New Roman" w:cs="Times New Roman"/>
          <w:sz w:val="28"/>
          <w:szCs w:val="28"/>
        </w:rPr>
        <w:t>: Nu mi-ați spus numărul de angajați.</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PRIMAR</w:t>
      </w:r>
      <w:r w:rsidRPr="009B20D9">
        <w:rPr>
          <w:rFonts w:ascii="Times New Roman" w:hAnsi="Times New Roman" w:cs="Times New Roman"/>
          <w:sz w:val="28"/>
          <w:szCs w:val="28"/>
        </w:rPr>
        <w:t xml:space="preserve">: Suntem foarte deschiși. E o instituție înființată în timpul administrației liberale. Sunt sigur că PNL </w:t>
      </w:r>
      <w:proofErr w:type="gramStart"/>
      <w:r w:rsidRPr="009B20D9">
        <w:rPr>
          <w:rFonts w:ascii="Times New Roman" w:hAnsi="Times New Roman" w:cs="Times New Roman"/>
          <w:sz w:val="28"/>
          <w:szCs w:val="28"/>
        </w:rPr>
        <w:t>are</w:t>
      </w:r>
      <w:proofErr w:type="gramEnd"/>
      <w:r w:rsidRPr="009B20D9">
        <w:rPr>
          <w:rFonts w:ascii="Times New Roman" w:hAnsi="Times New Roman" w:cs="Times New Roman"/>
          <w:sz w:val="28"/>
          <w:szCs w:val="28"/>
        </w:rPr>
        <w:t xml:space="preserve"> poate o viziune proprie și noi vedem un potențial la CERC. Dacă vreți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îl desființați, să îl transformați în altceva suntem deschiși pentru orice propunere și vă rog să ne trimiteți în scris orice propunere. N-am înțeles care e viziunea dvs.</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Putem organiza o vizită. Numărul de angajați s-a schimbat cu unul în minus în acești ani, pentru că pe perioada de implemenatre erau niște condiții vis-a-vis de implementare care trebuiau și au fost respectate. De când acea perioadă </w:t>
      </w:r>
      <w:proofErr w:type="gramStart"/>
      <w:r w:rsidRPr="009B20D9">
        <w:rPr>
          <w:rFonts w:ascii="Times New Roman" w:hAnsi="Times New Roman" w:cs="Times New Roman"/>
          <w:sz w:val="28"/>
          <w:szCs w:val="28"/>
        </w:rPr>
        <w:t>a</w:t>
      </w:r>
      <w:proofErr w:type="gramEnd"/>
      <w:r w:rsidRPr="009B20D9">
        <w:rPr>
          <w:rFonts w:ascii="Times New Roman" w:hAnsi="Times New Roman" w:cs="Times New Roman"/>
          <w:sz w:val="28"/>
          <w:szCs w:val="28"/>
        </w:rPr>
        <w:t xml:space="preserve"> expirat unul dintre anagjați a plecat. </w:t>
      </w:r>
      <w:proofErr w:type="gramStart"/>
      <w:r w:rsidRPr="009B20D9">
        <w:rPr>
          <w:rFonts w:ascii="Times New Roman" w:hAnsi="Times New Roman" w:cs="Times New Roman"/>
          <w:sz w:val="28"/>
          <w:szCs w:val="28"/>
        </w:rPr>
        <w:t>Sunt cred 5 angajați acum în această structură.</w:t>
      </w:r>
      <w:proofErr w:type="gramEnd"/>
      <w:r w:rsidRPr="009B20D9">
        <w:rPr>
          <w:rFonts w:ascii="Times New Roman" w:hAnsi="Times New Roman" w:cs="Times New Roman"/>
          <w:sz w:val="28"/>
          <w:szCs w:val="28"/>
        </w:rPr>
        <w:t xml:space="preserve"> </w:t>
      </w:r>
    </w:p>
    <w:p w:rsidR="009B20D9" w:rsidRPr="009B20D9" w:rsidRDefault="009B20D9" w:rsidP="009B20D9">
      <w:pPr>
        <w:spacing w:line="240" w:lineRule="auto"/>
        <w:contextualSpacing/>
        <w:jc w:val="both"/>
        <w:rPr>
          <w:rFonts w:ascii="Times New Roman" w:hAnsi="Times New Roman" w:cs="Times New Roman"/>
          <w:sz w:val="28"/>
          <w:szCs w:val="28"/>
        </w:rPr>
      </w:pPr>
      <w:proofErr w:type="gramStart"/>
      <w:r w:rsidRPr="009B20D9">
        <w:rPr>
          <w:rFonts w:ascii="Times New Roman" w:hAnsi="Times New Roman" w:cs="Times New Roman"/>
          <w:b/>
          <w:sz w:val="28"/>
          <w:szCs w:val="28"/>
        </w:rPr>
        <w:t>DNA.</w:t>
      </w:r>
      <w:proofErr w:type="gramEnd"/>
      <w:r w:rsidRPr="009B20D9">
        <w:rPr>
          <w:rFonts w:ascii="Times New Roman" w:hAnsi="Times New Roman" w:cs="Times New Roman"/>
          <w:b/>
          <w:sz w:val="28"/>
          <w:szCs w:val="28"/>
        </w:rPr>
        <w:t xml:space="preserve"> SZILAGYI: Ar</w:t>
      </w:r>
      <w:r w:rsidRPr="009B20D9">
        <w:rPr>
          <w:rFonts w:ascii="Times New Roman" w:hAnsi="Times New Roman" w:cs="Times New Roman"/>
          <w:sz w:val="28"/>
          <w:szCs w:val="28"/>
        </w:rPr>
        <w:t xml:space="preserve"> trebui să vedem cum se poate regândi acest CERC ca o structură pentru sprijinul afacerilor și dacă există o infrastructură care nu e total ocupată, în ce măsură prin acest CERC am putea să oferim o oportunitate afacerilor creative, mai ecologice, mai sustenabile, să fie găzduite acolo. </w:t>
      </w:r>
      <w:proofErr w:type="gramStart"/>
      <w:r w:rsidRPr="009B20D9">
        <w:rPr>
          <w:rFonts w:ascii="Times New Roman" w:hAnsi="Times New Roman" w:cs="Times New Roman"/>
          <w:sz w:val="28"/>
          <w:szCs w:val="28"/>
        </w:rPr>
        <w:t>Ar putea dezvolta cooperarea dintre firme.</w:t>
      </w:r>
      <w:proofErr w:type="gramEnd"/>
      <w:r w:rsidRPr="009B20D9">
        <w:rPr>
          <w:rFonts w:ascii="Times New Roman" w:hAnsi="Times New Roman" w:cs="Times New Roman"/>
          <w:sz w:val="28"/>
          <w:szCs w:val="28"/>
        </w:rPr>
        <w:t xml:space="preserve"> Se pot copia modele din alte orașe </w:t>
      </w:r>
      <w:proofErr w:type="gramStart"/>
      <w:r w:rsidRPr="009B20D9">
        <w:rPr>
          <w:rFonts w:ascii="Times New Roman" w:hAnsi="Times New Roman" w:cs="Times New Roman"/>
          <w:sz w:val="28"/>
          <w:szCs w:val="28"/>
        </w:rPr>
        <w:t>mari</w:t>
      </w:r>
      <w:proofErr w:type="gramEnd"/>
      <w:r w:rsidRPr="009B20D9">
        <w:rPr>
          <w:rFonts w:ascii="Times New Roman" w:hAnsi="Times New Roman" w:cs="Times New Roman"/>
          <w:sz w:val="28"/>
          <w:szCs w:val="28"/>
        </w:rPr>
        <w:t xml:space="preserve"> din Europa. Ideea e de a dezvolta și pune în valoare ceea </w:t>
      </w:r>
      <w:proofErr w:type="gramStart"/>
      <w:r w:rsidRPr="009B20D9">
        <w:rPr>
          <w:rFonts w:ascii="Times New Roman" w:hAnsi="Times New Roman" w:cs="Times New Roman"/>
          <w:sz w:val="28"/>
          <w:szCs w:val="28"/>
        </w:rPr>
        <w:t>ce</w:t>
      </w:r>
      <w:proofErr w:type="gramEnd"/>
      <w:r w:rsidRPr="009B20D9">
        <w:rPr>
          <w:rFonts w:ascii="Times New Roman" w:hAnsi="Times New Roman" w:cs="Times New Roman"/>
          <w:sz w:val="28"/>
          <w:szCs w:val="28"/>
        </w:rPr>
        <w:t xml:space="preserve"> poate să ofere o structură gata constituită, în loc să discutăm dacă ar trebui să desființăm sau nu. E nevoie de a construi mai multă </w:t>
      </w:r>
      <w:proofErr w:type="gramStart"/>
      <w:r w:rsidRPr="009B20D9">
        <w:rPr>
          <w:rFonts w:ascii="Times New Roman" w:hAnsi="Times New Roman" w:cs="Times New Roman"/>
          <w:sz w:val="28"/>
          <w:szCs w:val="28"/>
        </w:rPr>
        <w:t>capacitate</w:t>
      </w:r>
      <w:proofErr w:type="gramEnd"/>
      <w:r w:rsidRPr="009B20D9">
        <w:rPr>
          <w:rFonts w:ascii="Times New Roman" w:hAnsi="Times New Roman" w:cs="Times New Roman"/>
          <w:sz w:val="28"/>
          <w:szCs w:val="28"/>
        </w:rPr>
        <w:t xml:space="preserve"> pentru resursele umane de acolo, de a îi ajuta, dar nu să îi desființăm. Hai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ne uităm la oportunități, nu la probleme.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Există </w:t>
      </w:r>
      <w:proofErr w:type="gramStart"/>
      <w:r w:rsidRPr="009B20D9">
        <w:rPr>
          <w:rFonts w:ascii="Times New Roman" w:hAnsi="Times New Roman" w:cs="Times New Roman"/>
          <w:sz w:val="28"/>
          <w:szCs w:val="28"/>
        </w:rPr>
        <w:t>un</w:t>
      </w:r>
      <w:proofErr w:type="gramEnd"/>
      <w:r w:rsidRPr="009B20D9">
        <w:rPr>
          <w:rFonts w:ascii="Times New Roman" w:hAnsi="Times New Roman" w:cs="Times New Roman"/>
          <w:sz w:val="28"/>
          <w:szCs w:val="28"/>
        </w:rPr>
        <w:t xml:space="preserve"> potențial mare acolo, dar nu e rolul administrației locale să fie în poziția de lider în dezvoltarea tehnologică. Trebuie să fim sinceri, să acceptăm că nu ave această competență. Noi trebuie să oferim aceste facilități mediului antreprenorial local și eventual universitășilor într-un parteneriat, dar cel mai bun lucru ar fi dacă există acestă dorință să discutăm în afara ședinței cum am ăutea să dezvoltăm această inițiativă.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LULCIUC</w:t>
      </w:r>
      <w:r w:rsidRPr="009B20D9">
        <w:rPr>
          <w:rFonts w:ascii="Times New Roman" w:hAnsi="Times New Roman" w:cs="Times New Roman"/>
          <w:sz w:val="28"/>
          <w:szCs w:val="28"/>
        </w:rPr>
        <w:t xml:space="preserve">: Mi-ar plăcea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discutăm. </w:t>
      </w:r>
      <w:proofErr w:type="gramStart"/>
      <w:r w:rsidRPr="009B20D9">
        <w:rPr>
          <w:rFonts w:ascii="Times New Roman" w:hAnsi="Times New Roman" w:cs="Times New Roman"/>
          <w:sz w:val="28"/>
          <w:szCs w:val="28"/>
        </w:rPr>
        <w:t>Nu dorim desființarea.</w:t>
      </w:r>
      <w:proofErr w:type="gramEnd"/>
      <w:r w:rsidRPr="009B20D9">
        <w:rPr>
          <w:rFonts w:ascii="Times New Roman" w:hAnsi="Times New Roman" w:cs="Times New Roman"/>
          <w:sz w:val="28"/>
          <w:szCs w:val="28"/>
        </w:rPr>
        <w:t xml:space="preserve"> Suntem de acord că </w:t>
      </w:r>
      <w:proofErr w:type="gramStart"/>
      <w:r w:rsidRPr="009B20D9">
        <w:rPr>
          <w:rFonts w:ascii="Times New Roman" w:hAnsi="Times New Roman" w:cs="Times New Roman"/>
          <w:sz w:val="28"/>
          <w:szCs w:val="28"/>
        </w:rPr>
        <w:t>are</w:t>
      </w:r>
      <w:proofErr w:type="gramEnd"/>
      <w:r w:rsidRPr="009B20D9">
        <w:rPr>
          <w:rFonts w:ascii="Times New Roman" w:hAnsi="Times New Roman" w:cs="Times New Roman"/>
          <w:sz w:val="28"/>
          <w:szCs w:val="28"/>
        </w:rPr>
        <w:t xml:space="preserve"> potențial. Săptămâna viitoare dacă aveți timp dorim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facem o vizită acolo.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lastRenderedPageBreak/>
        <w:t>DL. LAȚCĂU</w:t>
      </w:r>
      <w:r w:rsidRPr="009B20D9">
        <w:rPr>
          <w:rFonts w:ascii="Times New Roman" w:hAnsi="Times New Roman" w:cs="Times New Roman"/>
          <w:sz w:val="28"/>
          <w:szCs w:val="28"/>
        </w:rPr>
        <w:t xml:space="preserve">: Supunem la vot amendamentul pe care l-am făcut, modificarea datei de implementare de la 1 octombrie, la 1 noiembrie. </w:t>
      </w:r>
      <w:proofErr w:type="gramStart"/>
      <w:r w:rsidRPr="009B20D9">
        <w:rPr>
          <w:rFonts w:ascii="Times New Roman" w:hAnsi="Times New Roman" w:cs="Times New Roman"/>
          <w:sz w:val="28"/>
          <w:szCs w:val="28"/>
        </w:rPr>
        <w:t>Votăm amendamentul, care corectează o eroare.</w:t>
      </w:r>
      <w:proofErr w:type="gramEnd"/>
      <w:r w:rsidRPr="009B20D9">
        <w:rPr>
          <w:rFonts w:ascii="Times New Roman" w:hAnsi="Times New Roman" w:cs="Times New Roman"/>
          <w:sz w:val="28"/>
          <w:szCs w:val="28"/>
        </w:rPr>
        <w:t xml:space="preserve"> </w:t>
      </w:r>
    </w:p>
    <w:p w:rsidR="009B20D9" w:rsidRPr="009B20D9" w:rsidRDefault="009B20D9" w:rsidP="009B20D9">
      <w:pPr>
        <w:pStyle w:val="ListParagraph"/>
        <w:numPr>
          <w:ilvl w:val="0"/>
          <w:numId w:val="1"/>
        </w:numPr>
        <w:spacing w:line="240" w:lineRule="auto"/>
        <w:jc w:val="both"/>
        <w:rPr>
          <w:rFonts w:ascii="Times New Roman" w:hAnsi="Times New Roman"/>
          <w:sz w:val="28"/>
          <w:szCs w:val="28"/>
        </w:rPr>
      </w:pPr>
      <w:r w:rsidRPr="009B20D9">
        <w:rPr>
          <w:rFonts w:ascii="Times New Roman" w:hAnsi="Times New Roman"/>
          <w:sz w:val="28"/>
          <w:szCs w:val="28"/>
        </w:rPr>
        <w:t>17 voturi pentru</w:t>
      </w:r>
    </w:p>
    <w:p w:rsidR="009B20D9" w:rsidRPr="009B20D9" w:rsidRDefault="009B20D9" w:rsidP="009B20D9">
      <w:pPr>
        <w:spacing w:line="240" w:lineRule="auto"/>
        <w:contextualSpacing/>
        <w:jc w:val="both"/>
        <w:rPr>
          <w:rFonts w:ascii="Times New Roman" w:hAnsi="Times New Roman" w:cs="Times New Roman"/>
          <w:sz w:val="28"/>
          <w:szCs w:val="28"/>
        </w:rPr>
      </w:pPr>
      <w:proofErr w:type="gramStart"/>
      <w:r w:rsidRPr="009B20D9">
        <w:rPr>
          <w:rFonts w:ascii="Times New Roman" w:hAnsi="Times New Roman" w:cs="Times New Roman"/>
          <w:sz w:val="28"/>
          <w:szCs w:val="28"/>
        </w:rPr>
        <w:t>Votăm punctul 22 în ansamblu, cu amendamentul aprobat.</w:t>
      </w:r>
      <w:proofErr w:type="gramEnd"/>
    </w:p>
    <w:p w:rsidR="009B20D9" w:rsidRPr="009B20D9" w:rsidRDefault="009B20D9" w:rsidP="009B20D9">
      <w:pPr>
        <w:pStyle w:val="ListParagraph"/>
        <w:numPr>
          <w:ilvl w:val="0"/>
          <w:numId w:val="1"/>
        </w:numPr>
        <w:spacing w:line="240" w:lineRule="auto"/>
        <w:jc w:val="both"/>
        <w:rPr>
          <w:rFonts w:ascii="Times New Roman" w:hAnsi="Times New Roman"/>
          <w:sz w:val="28"/>
          <w:szCs w:val="28"/>
        </w:rPr>
      </w:pPr>
      <w:r w:rsidRPr="009B20D9">
        <w:rPr>
          <w:rFonts w:ascii="Times New Roman" w:hAnsi="Times New Roman"/>
          <w:sz w:val="28"/>
          <w:szCs w:val="28"/>
        </w:rPr>
        <w:t>19 voturi pentru</w:t>
      </w:r>
    </w:p>
    <w:p w:rsidR="009B20D9" w:rsidRPr="009B20D9" w:rsidRDefault="009B20D9" w:rsidP="009B20D9">
      <w:pPr>
        <w:pStyle w:val="ListParagraph"/>
        <w:numPr>
          <w:ilvl w:val="0"/>
          <w:numId w:val="1"/>
        </w:numPr>
        <w:spacing w:line="240" w:lineRule="auto"/>
        <w:jc w:val="both"/>
        <w:rPr>
          <w:rFonts w:ascii="Times New Roman" w:hAnsi="Times New Roman"/>
          <w:sz w:val="28"/>
          <w:szCs w:val="28"/>
        </w:rPr>
      </w:pPr>
      <w:r w:rsidRPr="009B20D9">
        <w:rPr>
          <w:rFonts w:ascii="Times New Roman" w:hAnsi="Times New Roman"/>
          <w:sz w:val="28"/>
          <w:szCs w:val="28"/>
        </w:rPr>
        <w:t xml:space="preserve">1 abținere. </w:t>
      </w:r>
    </w:p>
    <w:p w:rsidR="009B20D9" w:rsidRPr="009B20D9" w:rsidRDefault="009B20D9" w:rsidP="009B20D9">
      <w:pPr>
        <w:spacing w:line="240" w:lineRule="auto"/>
        <w:contextualSpacing/>
        <w:jc w:val="center"/>
        <w:rPr>
          <w:rFonts w:ascii="Times New Roman" w:hAnsi="Times New Roman" w:cs="Times New Roman"/>
          <w:b/>
          <w:sz w:val="28"/>
          <w:szCs w:val="28"/>
        </w:rPr>
      </w:pPr>
      <w:r w:rsidRPr="009B20D9">
        <w:rPr>
          <w:rFonts w:ascii="Times New Roman" w:hAnsi="Times New Roman" w:cs="Times New Roman"/>
          <w:b/>
          <w:sz w:val="28"/>
          <w:szCs w:val="28"/>
        </w:rPr>
        <w:t>PUNCTUL 23 AL ORDINII DE ZI</w:t>
      </w:r>
    </w:p>
    <w:p w:rsidR="009B20D9" w:rsidRPr="009B20D9" w:rsidRDefault="009B20D9" w:rsidP="009B20D9">
      <w:pPr>
        <w:spacing w:line="240" w:lineRule="auto"/>
        <w:contextualSpacing/>
        <w:jc w:val="center"/>
        <w:rPr>
          <w:rFonts w:ascii="Times New Roman" w:hAnsi="Times New Roman" w:cs="Times New Roman"/>
          <w:sz w:val="28"/>
          <w:szCs w:val="28"/>
        </w:rPr>
      </w:pPr>
      <w:r w:rsidRPr="009B20D9">
        <w:rPr>
          <w:rFonts w:ascii="Times New Roman" w:hAnsi="Times New Roman" w:cs="Times New Roman"/>
          <w:b/>
          <w:sz w:val="28"/>
          <w:szCs w:val="28"/>
        </w:rPr>
        <w:t xml:space="preserve">Proiect de hotărâre privind predarea in custodie către Universitatea </w:t>
      </w:r>
      <w:bookmarkStart w:id="0" w:name="_Hlk118111994"/>
      <w:r w:rsidRPr="009B20D9">
        <w:rPr>
          <w:rFonts w:ascii="Times New Roman" w:hAnsi="Times New Roman" w:cs="Times New Roman"/>
          <w:b/>
          <w:sz w:val="28"/>
          <w:szCs w:val="28"/>
        </w:rPr>
        <w:t>de Științele Vieț</w:t>
      </w:r>
      <w:proofErr w:type="gramStart"/>
      <w:r w:rsidRPr="009B20D9">
        <w:rPr>
          <w:rFonts w:ascii="Times New Roman" w:hAnsi="Times New Roman" w:cs="Times New Roman"/>
          <w:b/>
          <w:sz w:val="28"/>
          <w:szCs w:val="28"/>
        </w:rPr>
        <w:t>ii ”</w:t>
      </w:r>
      <w:proofErr w:type="gramEnd"/>
      <w:r w:rsidRPr="009B20D9">
        <w:rPr>
          <w:rFonts w:ascii="Times New Roman" w:hAnsi="Times New Roman" w:cs="Times New Roman"/>
          <w:b/>
          <w:sz w:val="28"/>
          <w:szCs w:val="28"/>
        </w:rPr>
        <w:t>Regele Mihai I</w:t>
      </w:r>
      <w:bookmarkEnd w:id="0"/>
      <w:r w:rsidRPr="009B20D9">
        <w:rPr>
          <w:rFonts w:ascii="Times New Roman" w:hAnsi="Times New Roman" w:cs="Times New Roman"/>
          <w:b/>
          <w:sz w:val="28"/>
          <w:szCs w:val="28"/>
        </w:rPr>
        <w:t>” din Timișoara a 37 arbori cu container</w:t>
      </w:r>
      <w:r w:rsidRPr="009B20D9">
        <w:rPr>
          <w:rFonts w:ascii="Times New Roman" w:hAnsi="Times New Roman" w:cs="Times New Roman"/>
          <w:sz w:val="28"/>
          <w:szCs w:val="28"/>
        </w:rPr>
        <w:t>.</w:t>
      </w:r>
    </w:p>
    <w:p w:rsidR="009B20D9" w:rsidRPr="009B20D9" w:rsidRDefault="009B20D9" w:rsidP="009B20D9">
      <w:pPr>
        <w:spacing w:line="240" w:lineRule="auto"/>
        <w:contextualSpacing/>
        <w:jc w:val="both"/>
        <w:rPr>
          <w:rFonts w:ascii="Times New Roman" w:hAnsi="Times New Roman" w:cs="Times New Roman"/>
          <w:sz w:val="28"/>
          <w:szCs w:val="28"/>
        </w:rPr>
      </w:pP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Aceștia sunt palmierii.</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DIACONU</w:t>
      </w:r>
      <w:r w:rsidRPr="009B20D9">
        <w:rPr>
          <w:rFonts w:ascii="Times New Roman" w:hAnsi="Times New Roman" w:cs="Times New Roman"/>
          <w:sz w:val="28"/>
          <w:szCs w:val="28"/>
        </w:rPr>
        <w:t>: Eu mă întreb cum am ajuns să aprobăm această revoluție a spațiilor verzi în Timișoara, adică mutarea celor 37 de arbori cu containr de la Horticultura la Universitatea de Științele Vieț</w:t>
      </w:r>
      <w:proofErr w:type="gramStart"/>
      <w:r w:rsidRPr="009B20D9">
        <w:rPr>
          <w:rFonts w:ascii="Times New Roman" w:hAnsi="Times New Roman" w:cs="Times New Roman"/>
          <w:sz w:val="28"/>
          <w:szCs w:val="28"/>
        </w:rPr>
        <w:t>ii ”</w:t>
      </w:r>
      <w:proofErr w:type="gramEnd"/>
      <w:r w:rsidRPr="009B20D9">
        <w:rPr>
          <w:rFonts w:ascii="Times New Roman" w:hAnsi="Times New Roman" w:cs="Times New Roman"/>
          <w:sz w:val="28"/>
          <w:szCs w:val="28"/>
        </w:rPr>
        <w:t>Regele Mihai I și aș vrea să știm, pentru că cuvântul de ordine e viziune, care este viziunea dumneavoastră pentru cei 37 de arbori cu container de tip palmier, care înțeleg că se vor reîntoarce în luna mai, pentru că avem daor o perioadă scurtă în care facem această predare de custodie. Care e viziunea cu privire la cei 37 de arbori?</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Au fost două revoluții. </w:t>
      </w:r>
      <w:proofErr w:type="gramStart"/>
      <w:r w:rsidRPr="009B20D9">
        <w:rPr>
          <w:rFonts w:ascii="Times New Roman" w:hAnsi="Times New Roman" w:cs="Times New Roman"/>
          <w:sz w:val="28"/>
          <w:szCs w:val="28"/>
        </w:rPr>
        <w:t>Aceasta nu e o revoluție, e o aducere la normalitate.</w:t>
      </w:r>
      <w:proofErr w:type="gramEnd"/>
      <w:r w:rsidRPr="009B20D9">
        <w:rPr>
          <w:rFonts w:ascii="Times New Roman" w:hAnsi="Times New Roman" w:cs="Times New Roman"/>
          <w:sz w:val="28"/>
          <w:szCs w:val="28"/>
        </w:rPr>
        <w:t xml:space="preserve"> Prima a fost aceea în care am încercat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devenim Dubai și să avem palmieri mari și frumoși, o revoluție care a eșuat. Și a fost a doua revoluție prin care campania de a deveni insulă exotică a fost ascunsă sub preș și mutată pe Avram Imbroane undeva în fundul unui depozit, fără să mai știe cineva că respectivele obiecte de inventar încă există și sunt întreținute de companai primariei pe care am pus-o să facă acest lucru fără să o plătim pentru lucrul acesta și cred că e mai normal să nu mai continuăm această abordare de dubaizare și ascundere sub preș și cred că cea mai potrivită instituție care se poate ocupa de astfel de plante exotice, care evident nu pot crește pe străzile din Timișoara precum experiența de viața ne-a arătat, este Universitatea de Științe Agricole, care cu astfel de lucruri se ocupă și cred că această moștenire cultură a domnului Robu poate să supraviețuiască în condiții decente.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DIACONU</w:t>
      </w:r>
      <w:r w:rsidRPr="009B20D9">
        <w:rPr>
          <w:rFonts w:ascii="Times New Roman" w:hAnsi="Times New Roman" w:cs="Times New Roman"/>
          <w:sz w:val="28"/>
          <w:szCs w:val="28"/>
        </w:rPr>
        <w:t xml:space="preserve">: Atunci de </w:t>
      </w:r>
      <w:proofErr w:type="gramStart"/>
      <w:r w:rsidRPr="009B20D9">
        <w:rPr>
          <w:rFonts w:ascii="Times New Roman" w:hAnsi="Times New Roman" w:cs="Times New Roman"/>
          <w:sz w:val="28"/>
          <w:szCs w:val="28"/>
        </w:rPr>
        <w:t>ce</w:t>
      </w:r>
      <w:proofErr w:type="gramEnd"/>
      <w:r w:rsidRPr="009B20D9">
        <w:rPr>
          <w:rFonts w:ascii="Times New Roman" w:hAnsi="Times New Roman" w:cs="Times New Roman"/>
          <w:sz w:val="28"/>
          <w:szCs w:val="28"/>
        </w:rPr>
        <w:t xml:space="preserve"> faceți acest gest, doar pentru câteva luni?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Pentru a ne asigura că această moștenire culturală, palmierii, nu își încetează existența. Nu cred că trebuie să construim o seră la Horticultura, pe Avram Imbroane, să cheltuim sute de mii de lei pe care îi ascundem în inventar și </w:t>
      </w:r>
      <w:r w:rsidRPr="009B20D9">
        <w:rPr>
          <w:rFonts w:ascii="Times New Roman" w:hAnsi="Times New Roman" w:cs="Times New Roman"/>
          <w:sz w:val="28"/>
          <w:szCs w:val="28"/>
        </w:rPr>
        <w:lastRenderedPageBreak/>
        <w:t xml:space="preserve">în tot felul de deconturi, doar ca să nu se usuce palmierii. Cred că abordarea corectă e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îi predăm cu documente.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DIACONU</w:t>
      </w:r>
      <w:r w:rsidRPr="009B20D9">
        <w:rPr>
          <w:rFonts w:ascii="Times New Roman" w:hAnsi="Times New Roman" w:cs="Times New Roman"/>
          <w:sz w:val="28"/>
          <w:szCs w:val="28"/>
        </w:rPr>
        <w:t xml:space="preserve">: Atât de multe lucruri am auzit despre bieții palmieri care nu au costat puțin.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Sunteți cel mai în măsură din consiliul local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ne spuneți care a fost viziunea cu acești palmieri și cum am putea să o continuăm.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DIACONU</w:t>
      </w:r>
      <w:r w:rsidRPr="009B20D9">
        <w:rPr>
          <w:rFonts w:ascii="Times New Roman" w:hAnsi="Times New Roman" w:cs="Times New Roman"/>
          <w:sz w:val="28"/>
          <w:szCs w:val="28"/>
        </w:rPr>
        <w:t xml:space="preserve">: Care e viziunea dvs. </w:t>
      </w:r>
      <w:proofErr w:type="gramStart"/>
      <w:r w:rsidRPr="009B20D9">
        <w:rPr>
          <w:rFonts w:ascii="Times New Roman" w:hAnsi="Times New Roman" w:cs="Times New Roman"/>
          <w:sz w:val="28"/>
          <w:szCs w:val="28"/>
        </w:rPr>
        <w:t>din</w:t>
      </w:r>
      <w:proofErr w:type="gramEnd"/>
      <w:r w:rsidRPr="009B20D9">
        <w:rPr>
          <w:rFonts w:ascii="Times New Roman" w:hAnsi="Times New Roman" w:cs="Times New Roman"/>
          <w:sz w:val="28"/>
          <w:szCs w:val="28"/>
        </w:rPr>
        <w:t xml:space="preserve"> mai 2023, pentru că am văzut tot felul de viziuni cu privire la proiecte de acum 5 ani, care sunt parte a viziunii noastre. Vreau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văd și palmierii ca parte a viziunii dvs.</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După </w:t>
      </w:r>
      <w:proofErr w:type="gramStart"/>
      <w:r w:rsidRPr="009B20D9">
        <w:rPr>
          <w:rFonts w:ascii="Times New Roman" w:hAnsi="Times New Roman" w:cs="Times New Roman"/>
          <w:sz w:val="28"/>
          <w:szCs w:val="28"/>
        </w:rPr>
        <w:t>ce</w:t>
      </w:r>
      <w:proofErr w:type="gramEnd"/>
      <w:r w:rsidRPr="009B20D9">
        <w:rPr>
          <w:rFonts w:ascii="Times New Roman" w:hAnsi="Times New Roman" w:cs="Times New Roman"/>
          <w:sz w:val="28"/>
          <w:szCs w:val="28"/>
        </w:rPr>
        <w:t xml:space="preserve"> ați cumpărat palmierii, a râs țara de noi, i-ați plantat pe Avram Imbroane în fundul unei curți, Horticultura a ars gaz în fiecare iarnă ca să încălzească o seră pentru acești palmieri. Eu zic că e de bun simț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îi dăm unei instituții care se poate ocupa de ei.</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DIACONU</w:t>
      </w:r>
      <w:r w:rsidRPr="009B20D9">
        <w:rPr>
          <w:rFonts w:ascii="Times New Roman" w:hAnsi="Times New Roman" w:cs="Times New Roman"/>
          <w:sz w:val="28"/>
          <w:szCs w:val="28"/>
        </w:rPr>
        <w:t xml:space="preserve">: De </w:t>
      </w:r>
      <w:proofErr w:type="gramStart"/>
      <w:r w:rsidRPr="009B20D9">
        <w:rPr>
          <w:rFonts w:ascii="Times New Roman" w:hAnsi="Times New Roman" w:cs="Times New Roman"/>
          <w:sz w:val="28"/>
          <w:szCs w:val="28"/>
        </w:rPr>
        <w:t>ce</w:t>
      </w:r>
      <w:proofErr w:type="gramEnd"/>
      <w:r w:rsidRPr="009B20D9">
        <w:rPr>
          <w:rFonts w:ascii="Times New Roman" w:hAnsi="Times New Roman" w:cs="Times New Roman"/>
          <w:sz w:val="28"/>
          <w:szCs w:val="28"/>
        </w:rPr>
        <w:t xml:space="preserve"> nu îi dăm pe termen mai lung. De ce îi dăm numai până în </w:t>
      </w:r>
      <w:proofErr w:type="gramStart"/>
      <w:r w:rsidRPr="009B20D9">
        <w:rPr>
          <w:rFonts w:ascii="Times New Roman" w:hAnsi="Times New Roman" w:cs="Times New Roman"/>
          <w:sz w:val="28"/>
          <w:szCs w:val="28"/>
        </w:rPr>
        <w:t>mai ?</w:t>
      </w:r>
      <w:proofErr w:type="gramEnd"/>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Care a fost viziunea de la început cu acești palmieri</w:t>
      </w:r>
      <w:proofErr w:type="gramStart"/>
      <w:r w:rsidRPr="009B20D9">
        <w:rPr>
          <w:rFonts w:ascii="Times New Roman" w:hAnsi="Times New Roman" w:cs="Times New Roman"/>
          <w:sz w:val="28"/>
          <w:szCs w:val="28"/>
        </w:rPr>
        <w:t>?poate</w:t>
      </w:r>
      <w:proofErr w:type="gramEnd"/>
      <w:r w:rsidRPr="009B20D9">
        <w:rPr>
          <w:rFonts w:ascii="Times New Roman" w:hAnsi="Times New Roman" w:cs="Times New Roman"/>
          <w:sz w:val="28"/>
          <w:szCs w:val="28"/>
        </w:rPr>
        <w:t xml:space="preserve"> putem să urmăm această viziune.</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DIACONU</w:t>
      </w:r>
      <w:r w:rsidRPr="009B20D9">
        <w:rPr>
          <w:rFonts w:ascii="Times New Roman" w:hAnsi="Times New Roman" w:cs="Times New Roman"/>
          <w:sz w:val="28"/>
          <w:szCs w:val="28"/>
        </w:rPr>
        <w:t xml:space="preserve">: Erau pe </w:t>
      </w:r>
      <w:proofErr w:type="gramStart"/>
      <w:r w:rsidRPr="009B20D9">
        <w:rPr>
          <w:rFonts w:ascii="Times New Roman" w:hAnsi="Times New Roman" w:cs="Times New Roman"/>
          <w:sz w:val="28"/>
          <w:szCs w:val="28"/>
        </w:rPr>
        <w:t>un</w:t>
      </w:r>
      <w:proofErr w:type="gramEnd"/>
      <w:r w:rsidRPr="009B20D9">
        <w:rPr>
          <w:rFonts w:ascii="Times New Roman" w:hAnsi="Times New Roman" w:cs="Times New Roman"/>
          <w:sz w:val="28"/>
          <w:szCs w:val="28"/>
        </w:rPr>
        <w:t xml:space="preserve"> bulevard. Vreți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îi aduceți înapoi din mai sau de ce nu faceți asta pe doi ani, sau trei?</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Am putea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facem o licitație cu strigare.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DIACONU</w:t>
      </w:r>
      <w:r w:rsidRPr="009B20D9">
        <w:rPr>
          <w:rFonts w:ascii="Times New Roman" w:hAnsi="Times New Roman" w:cs="Times New Roman"/>
          <w:sz w:val="28"/>
          <w:szCs w:val="28"/>
        </w:rPr>
        <w:t xml:space="preserve">: Sunt convins că chiar jumătate dintre ei ați putea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îi achiziționați.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ȚOANCĂ</w:t>
      </w:r>
      <w:r w:rsidRPr="009B20D9">
        <w:rPr>
          <w:rFonts w:ascii="Times New Roman" w:hAnsi="Times New Roman" w:cs="Times New Roman"/>
          <w:sz w:val="28"/>
          <w:szCs w:val="28"/>
        </w:rPr>
        <w:t xml:space="preserve">: Nici </w:t>
      </w:r>
      <w:proofErr w:type="gramStart"/>
      <w:r w:rsidRPr="009B20D9">
        <w:rPr>
          <w:rFonts w:ascii="Times New Roman" w:hAnsi="Times New Roman" w:cs="Times New Roman"/>
          <w:sz w:val="28"/>
          <w:szCs w:val="28"/>
        </w:rPr>
        <w:t>un</w:t>
      </w:r>
      <w:proofErr w:type="gramEnd"/>
      <w:r w:rsidRPr="009B20D9">
        <w:rPr>
          <w:rFonts w:ascii="Times New Roman" w:hAnsi="Times New Roman" w:cs="Times New Roman"/>
          <w:sz w:val="28"/>
          <w:szCs w:val="28"/>
        </w:rPr>
        <w:t xml:space="preserve"> consiliu local din trecut nu a cumpărat acești palmieri. </w:t>
      </w:r>
      <w:proofErr w:type="gramStart"/>
      <w:r w:rsidRPr="009B20D9">
        <w:rPr>
          <w:rFonts w:ascii="Times New Roman" w:hAnsi="Times New Roman" w:cs="Times New Roman"/>
          <w:sz w:val="28"/>
          <w:szCs w:val="28"/>
        </w:rPr>
        <w:t>Cred că a fost apanajul Horticultura.</w:t>
      </w:r>
      <w:proofErr w:type="gramEnd"/>
      <w:r w:rsidRPr="009B20D9">
        <w:rPr>
          <w:rFonts w:ascii="Times New Roman" w:hAnsi="Times New Roman" w:cs="Times New Roman"/>
          <w:sz w:val="28"/>
          <w:szCs w:val="28"/>
        </w:rPr>
        <w:t xml:space="preserve"> </w:t>
      </w:r>
      <w:proofErr w:type="gramStart"/>
      <w:r w:rsidRPr="009B20D9">
        <w:rPr>
          <w:rFonts w:ascii="Times New Roman" w:hAnsi="Times New Roman" w:cs="Times New Roman"/>
          <w:sz w:val="28"/>
          <w:szCs w:val="28"/>
        </w:rPr>
        <w:t>Aici dau dreptate colegului Diaconu.</w:t>
      </w:r>
      <w:proofErr w:type="gramEnd"/>
      <w:r w:rsidRPr="009B20D9">
        <w:rPr>
          <w:rFonts w:ascii="Times New Roman" w:hAnsi="Times New Roman" w:cs="Times New Roman"/>
          <w:sz w:val="28"/>
          <w:szCs w:val="28"/>
        </w:rPr>
        <w:t xml:space="preserve"> Suntem de acord, pentru că e vorba de Universitate, dar </w:t>
      </w:r>
      <w:proofErr w:type="gramStart"/>
      <w:r w:rsidRPr="009B20D9">
        <w:rPr>
          <w:rFonts w:ascii="Times New Roman" w:hAnsi="Times New Roman" w:cs="Times New Roman"/>
          <w:sz w:val="28"/>
          <w:szCs w:val="28"/>
        </w:rPr>
        <w:t>ce</w:t>
      </w:r>
      <w:proofErr w:type="gramEnd"/>
      <w:r w:rsidRPr="009B20D9">
        <w:rPr>
          <w:rFonts w:ascii="Times New Roman" w:hAnsi="Times New Roman" w:cs="Times New Roman"/>
          <w:sz w:val="28"/>
          <w:szCs w:val="28"/>
        </w:rPr>
        <w:t xml:space="preserve"> se întâmplă cu ei din mai, iunie? </w:t>
      </w:r>
      <w:proofErr w:type="gramStart"/>
      <w:r w:rsidRPr="009B20D9">
        <w:rPr>
          <w:rFonts w:ascii="Times New Roman" w:hAnsi="Times New Roman" w:cs="Times New Roman"/>
          <w:sz w:val="28"/>
          <w:szCs w:val="28"/>
        </w:rPr>
        <w:t>Îi repunem pe stradă?</w:t>
      </w:r>
      <w:proofErr w:type="gramEnd"/>
      <w:r w:rsidRPr="009B20D9">
        <w:rPr>
          <w:rFonts w:ascii="Times New Roman" w:hAnsi="Times New Roman" w:cs="Times New Roman"/>
          <w:sz w:val="28"/>
          <w:szCs w:val="28"/>
        </w:rPr>
        <w:t xml:space="preserve"> Altfel, aducându-i în plenul consiliul local și nefiind vorba de o decizie chiar și din trecut a consiliului loca, fiind vorba de o decizie de management a unei societăți din subordine, nu cred că are rost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jucăm un meci de ping-pong. Dl. </w:t>
      </w:r>
      <w:proofErr w:type="gramStart"/>
      <w:r w:rsidRPr="009B20D9">
        <w:rPr>
          <w:rFonts w:ascii="Times New Roman" w:hAnsi="Times New Roman" w:cs="Times New Roman"/>
          <w:sz w:val="28"/>
          <w:szCs w:val="28"/>
        </w:rPr>
        <w:t>primar</w:t>
      </w:r>
      <w:proofErr w:type="gramEnd"/>
      <w:r w:rsidRPr="009B20D9">
        <w:rPr>
          <w:rFonts w:ascii="Times New Roman" w:hAnsi="Times New Roman" w:cs="Times New Roman"/>
          <w:sz w:val="28"/>
          <w:szCs w:val="28"/>
        </w:rPr>
        <w:t>, îi aducem, îi lăsăm la Universitate?</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PRIMAR</w:t>
      </w:r>
      <w:r w:rsidRPr="009B20D9">
        <w:rPr>
          <w:rFonts w:ascii="Times New Roman" w:hAnsi="Times New Roman" w:cs="Times New Roman"/>
          <w:sz w:val="28"/>
          <w:szCs w:val="28"/>
        </w:rPr>
        <w:t xml:space="preserve">: Deocamdată Universitatea a acceptat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aibă grijă de ei peste iarnă. </w:t>
      </w:r>
      <w:proofErr w:type="gramStart"/>
      <w:r w:rsidRPr="009B20D9">
        <w:rPr>
          <w:rFonts w:ascii="Times New Roman" w:hAnsi="Times New Roman" w:cs="Times New Roman"/>
          <w:sz w:val="28"/>
          <w:szCs w:val="28"/>
        </w:rPr>
        <w:t>eu</w:t>
      </w:r>
      <w:proofErr w:type="gramEnd"/>
      <w:r w:rsidRPr="009B20D9">
        <w:rPr>
          <w:rFonts w:ascii="Times New Roman" w:hAnsi="Times New Roman" w:cs="Times New Roman"/>
          <w:sz w:val="28"/>
          <w:szCs w:val="28"/>
        </w:rPr>
        <w:t xml:space="preserve"> cu siguranță nu am nici o intenție să îi aduc înapoi, vreau să scap de ei și sper ca Universitatea să se îndrăgostească de ei astfel încât să aibă grijă de ei restul vieții lor.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MOȘIU</w:t>
      </w:r>
      <w:r w:rsidRPr="009B20D9">
        <w:rPr>
          <w:rFonts w:ascii="Times New Roman" w:hAnsi="Times New Roman" w:cs="Times New Roman"/>
          <w:sz w:val="28"/>
          <w:szCs w:val="28"/>
        </w:rPr>
        <w:t xml:space="preserve">: Palmierii în Timișoara nu sunt o premieră. </w:t>
      </w:r>
      <w:proofErr w:type="gramStart"/>
      <w:r w:rsidRPr="009B20D9">
        <w:rPr>
          <w:rFonts w:ascii="Times New Roman" w:hAnsi="Times New Roman" w:cs="Times New Roman"/>
          <w:sz w:val="28"/>
          <w:szCs w:val="28"/>
        </w:rPr>
        <w:t>Începând de la 1900 până în perioada interbelică există cărți poștale, au existat palmieri în Timișoara.</w:t>
      </w:r>
      <w:proofErr w:type="gramEnd"/>
      <w:r w:rsidRPr="009B20D9">
        <w:rPr>
          <w:rFonts w:ascii="Times New Roman" w:hAnsi="Times New Roman" w:cs="Times New Roman"/>
          <w:sz w:val="28"/>
          <w:szCs w:val="28"/>
        </w:rPr>
        <w:t xml:space="preserve"> Există și azi, mergeți la Bastion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vedeți, este o terasă, MGM, care a păstrat palmierii peste noapte, acum am 2m jumate înălțime, deci nu văd de ce se ironizează chestia asta. Nu </w:t>
      </w:r>
      <w:proofErr w:type="gramStart"/>
      <w:r w:rsidRPr="009B20D9">
        <w:rPr>
          <w:rFonts w:ascii="Times New Roman" w:hAnsi="Times New Roman" w:cs="Times New Roman"/>
          <w:sz w:val="28"/>
          <w:szCs w:val="28"/>
        </w:rPr>
        <w:t>a</w:t>
      </w:r>
      <w:proofErr w:type="gramEnd"/>
      <w:r w:rsidRPr="009B20D9">
        <w:rPr>
          <w:rFonts w:ascii="Times New Roman" w:hAnsi="Times New Roman" w:cs="Times New Roman"/>
          <w:sz w:val="28"/>
          <w:szCs w:val="28"/>
        </w:rPr>
        <w:t xml:space="preserve"> inventat-o nici dl. </w:t>
      </w:r>
      <w:proofErr w:type="gramStart"/>
      <w:r w:rsidRPr="009B20D9">
        <w:rPr>
          <w:rFonts w:ascii="Times New Roman" w:hAnsi="Times New Roman" w:cs="Times New Roman"/>
          <w:sz w:val="28"/>
          <w:szCs w:val="28"/>
        </w:rPr>
        <w:t>Robu, nici liberalii.</w:t>
      </w:r>
      <w:proofErr w:type="gramEnd"/>
      <w:r w:rsidRPr="009B20D9">
        <w:rPr>
          <w:rFonts w:ascii="Times New Roman" w:hAnsi="Times New Roman" w:cs="Times New Roman"/>
          <w:sz w:val="28"/>
          <w:szCs w:val="28"/>
        </w:rPr>
        <w:t xml:space="preserve"> </w:t>
      </w:r>
      <w:proofErr w:type="gramStart"/>
      <w:r w:rsidRPr="009B20D9">
        <w:rPr>
          <w:rFonts w:ascii="Times New Roman" w:hAnsi="Times New Roman" w:cs="Times New Roman"/>
          <w:sz w:val="28"/>
          <w:szCs w:val="28"/>
        </w:rPr>
        <w:t>Sunt aclimatizați, dacă nu erau se uscau toți, s-au uscat doar trei.</w:t>
      </w:r>
      <w:proofErr w:type="gramEnd"/>
      <w:r w:rsidRPr="009B20D9">
        <w:rPr>
          <w:rFonts w:ascii="Times New Roman" w:hAnsi="Times New Roman" w:cs="Times New Roman"/>
          <w:sz w:val="28"/>
          <w:szCs w:val="28"/>
        </w:rPr>
        <w:t xml:space="preserve"> Privații cred că abea ar aștepta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cumpere așa ceva, nu e de râs, dacă primăria nu îi apreciază. Nu e o premieră, palmierii au fost și </w:t>
      </w:r>
      <w:r w:rsidRPr="009B20D9">
        <w:rPr>
          <w:rFonts w:ascii="Times New Roman" w:hAnsi="Times New Roman" w:cs="Times New Roman"/>
          <w:sz w:val="28"/>
          <w:szCs w:val="28"/>
        </w:rPr>
        <w:lastRenderedPageBreak/>
        <w:t xml:space="preserve">acum 100 de ani în centru, în proprietăți, la niște case nemțești, care aveau palmieri după 1900.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Votăm punctul 23 de pe ordinea de zi. </w:t>
      </w:r>
    </w:p>
    <w:p w:rsidR="009B20D9" w:rsidRPr="009B20D9" w:rsidRDefault="009B20D9" w:rsidP="009B20D9">
      <w:pPr>
        <w:pStyle w:val="ListParagraph"/>
        <w:numPr>
          <w:ilvl w:val="0"/>
          <w:numId w:val="1"/>
        </w:numPr>
        <w:spacing w:line="240" w:lineRule="auto"/>
        <w:jc w:val="both"/>
        <w:rPr>
          <w:rFonts w:ascii="Times New Roman" w:hAnsi="Times New Roman"/>
          <w:sz w:val="28"/>
          <w:szCs w:val="28"/>
        </w:rPr>
      </w:pPr>
      <w:r w:rsidRPr="009B20D9">
        <w:rPr>
          <w:rFonts w:ascii="Times New Roman" w:hAnsi="Times New Roman"/>
          <w:sz w:val="28"/>
          <w:szCs w:val="28"/>
        </w:rPr>
        <w:t>19 voturi pentru</w:t>
      </w:r>
    </w:p>
    <w:p w:rsidR="009B20D9" w:rsidRPr="009B20D9" w:rsidRDefault="009B20D9" w:rsidP="009B20D9">
      <w:pPr>
        <w:pStyle w:val="ListParagraph"/>
        <w:numPr>
          <w:ilvl w:val="0"/>
          <w:numId w:val="1"/>
        </w:numPr>
        <w:spacing w:line="240" w:lineRule="auto"/>
        <w:jc w:val="both"/>
        <w:rPr>
          <w:rFonts w:ascii="Times New Roman" w:hAnsi="Times New Roman"/>
          <w:sz w:val="28"/>
          <w:szCs w:val="28"/>
        </w:rPr>
      </w:pPr>
      <w:r w:rsidRPr="009B20D9">
        <w:rPr>
          <w:rFonts w:ascii="Times New Roman" w:hAnsi="Times New Roman"/>
          <w:sz w:val="28"/>
          <w:szCs w:val="28"/>
        </w:rPr>
        <w:t>1 vot împotrivă</w:t>
      </w:r>
    </w:p>
    <w:p w:rsidR="009B20D9" w:rsidRPr="009B20D9" w:rsidRDefault="009B20D9" w:rsidP="009B20D9">
      <w:pPr>
        <w:pStyle w:val="ListParagraph"/>
        <w:spacing w:line="240" w:lineRule="auto"/>
        <w:jc w:val="both"/>
        <w:rPr>
          <w:rFonts w:ascii="Times New Roman" w:hAnsi="Times New Roman"/>
          <w:sz w:val="28"/>
          <w:szCs w:val="28"/>
        </w:rPr>
      </w:pPr>
    </w:p>
    <w:p w:rsidR="009B20D9" w:rsidRPr="009B20D9" w:rsidRDefault="009B20D9" w:rsidP="009B20D9">
      <w:pPr>
        <w:pStyle w:val="ListParagraph"/>
        <w:spacing w:line="240" w:lineRule="auto"/>
        <w:jc w:val="center"/>
        <w:rPr>
          <w:rFonts w:ascii="Times New Roman" w:hAnsi="Times New Roman"/>
          <w:b/>
          <w:sz w:val="28"/>
          <w:szCs w:val="28"/>
        </w:rPr>
      </w:pPr>
      <w:r w:rsidRPr="009B20D9">
        <w:rPr>
          <w:rFonts w:ascii="Times New Roman" w:hAnsi="Times New Roman"/>
          <w:b/>
          <w:sz w:val="28"/>
          <w:szCs w:val="28"/>
        </w:rPr>
        <w:t>PUNCTUL 24 AL ORDINII DE ZI</w:t>
      </w:r>
    </w:p>
    <w:p w:rsidR="009B20D9" w:rsidRDefault="009B20D9" w:rsidP="009B20D9">
      <w:pPr>
        <w:spacing w:line="240" w:lineRule="auto"/>
        <w:contextualSpacing/>
        <w:rPr>
          <w:rFonts w:ascii="Times New Roman" w:hAnsi="Times New Roman" w:cs="Times New Roman"/>
          <w:b/>
          <w:sz w:val="28"/>
          <w:szCs w:val="28"/>
        </w:rPr>
      </w:pPr>
      <w:r w:rsidRPr="009B20D9">
        <w:rPr>
          <w:rFonts w:ascii="Times New Roman" w:hAnsi="Times New Roman" w:cs="Times New Roman"/>
          <w:b/>
          <w:sz w:val="28"/>
          <w:szCs w:val="28"/>
        </w:rPr>
        <w:t xml:space="preserve">Proiect de hotărâre </w:t>
      </w:r>
      <w:proofErr w:type="gramStart"/>
      <w:r w:rsidRPr="009B20D9">
        <w:rPr>
          <w:rFonts w:ascii="Times New Roman" w:hAnsi="Times New Roman" w:cs="Times New Roman"/>
          <w:b/>
          <w:sz w:val="28"/>
          <w:szCs w:val="28"/>
        </w:rPr>
        <w:t>privind  revocarea</w:t>
      </w:r>
      <w:proofErr w:type="gramEnd"/>
      <w:r w:rsidRPr="009B20D9">
        <w:rPr>
          <w:rFonts w:ascii="Times New Roman" w:hAnsi="Times New Roman" w:cs="Times New Roman"/>
          <w:b/>
          <w:sz w:val="28"/>
          <w:szCs w:val="28"/>
        </w:rPr>
        <w:t xml:space="preserve"> dreptului de administrare al Horticultura SA asupra imobilului din Piața Victoriei nr. </w:t>
      </w:r>
      <w:proofErr w:type="gramStart"/>
      <w:r w:rsidRPr="009B20D9">
        <w:rPr>
          <w:rFonts w:ascii="Times New Roman" w:hAnsi="Times New Roman" w:cs="Times New Roman"/>
          <w:b/>
          <w:sz w:val="28"/>
          <w:szCs w:val="28"/>
        </w:rPr>
        <w:t>1/b SAD 6.</w:t>
      </w:r>
      <w:proofErr w:type="gramEnd"/>
    </w:p>
    <w:p w:rsidR="009B20D9" w:rsidRPr="009B20D9" w:rsidRDefault="009B20D9" w:rsidP="009B20D9">
      <w:pPr>
        <w:spacing w:line="240" w:lineRule="auto"/>
        <w:contextualSpacing/>
        <w:rPr>
          <w:rFonts w:ascii="Times New Roman" w:hAnsi="Times New Roman" w:cs="Times New Roman"/>
          <w:b/>
          <w:sz w:val="28"/>
          <w:szCs w:val="28"/>
        </w:rPr>
      </w:pP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LULCIUC</w:t>
      </w:r>
      <w:r w:rsidRPr="009B20D9">
        <w:rPr>
          <w:rFonts w:ascii="Times New Roman" w:hAnsi="Times New Roman" w:cs="Times New Roman"/>
          <w:sz w:val="28"/>
          <w:szCs w:val="28"/>
        </w:rPr>
        <w:t xml:space="preserve">: Din cunoștințele mele acest spațiu a fost proaspăt reabilitat în vara anului 2022, aș fi vrut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ni se prezinte în consiliu cat a costat reabilitarea și de ce după ce a fost reabilitat acum se revocă dreptul de administrare?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PRIMAR</w:t>
      </w:r>
      <w:r w:rsidRPr="009B20D9">
        <w:rPr>
          <w:rFonts w:ascii="Times New Roman" w:hAnsi="Times New Roman" w:cs="Times New Roman"/>
          <w:sz w:val="28"/>
          <w:szCs w:val="28"/>
        </w:rPr>
        <w:t xml:space="preserve">: Este o măsură lăsată de Curtea de Conturi mai de mult timp, pentru că atunci când Horticultura a primit acest spațiu încă era legal să se facă acest lucru, între timp noi nu mai putem să dăm în administrare societăților noastre comerciale, ci trebuie să dăm printr-un contract de închiriere și în urma revocării Horticultura va trebui să ia o decizie, dacă o să vrea să închirieze acel spațiu, ceea ce sper, sau dacă vor să renunțe, în funcție și de cât ne iese evaluarea spațiului și prețul de închiriere, deci din păcate nu mai avem posibilitatea legală să ”dăm un tratament preferențial” societăților noastre propri.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LULCIUC</w:t>
      </w:r>
      <w:r w:rsidRPr="009B20D9">
        <w:rPr>
          <w:rFonts w:ascii="Times New Roman" w:hAnsi="Times New Roman" w:cs="Times New Roman"/>
          <w:sz w:val="28"/>
          <w:szCs w:val="28"/>
        </w:rPr>
        <w:t xml:space="preserve">: Știm cumva care a fost considerentul pentru care în vara am făcut reabilitarea spațiului ca în toamnă să ne pierdem dreptul de administrare asupra </w:t>
      </w:r>
      <w:proofErr w:type="gramStart"/>
      <w:r w:rsidRPr="009B20D9">
        <w:rPr>
          <w:rFonts w:ascii="Times New Roman" w:hAnsi="Times New Roman" w:cs="Times New Roman"/>
          <w:sz w:val="28"/>
          <w:szCs w:val="28"/>
        </w:rPr>
        <w:t>lui ?</w:t>
      </w:r>
      <w:proofErr w:type="gramEnd"/>
      <w:r w:rsidRPr="009B20D9">
        <w:rPr>
          <w:rFonts w:ascii="Times New Roman" w:hAnsi="Times New Roman" w:cs="Times New Roman"/>
          <w:sz w:val="28"/>
          <w:szCs w:val="28"/>
        </w:rPr>
        <w:t xml:space="preserve"> </w:t>
      </w:r>
      <w:proofErr w:type="gramStart"/>
      <w:r w:rsidRPr="009B20D9">
        <w:rPr>
          <w:rFonts w:ascii="Times New Roman" w:hAnsi="Times New Roman" w:cs="Times New Roman"/>
          <w:sz w:val="28"/>
          <w:szCs w:val="28"/>
        </w:rPr>
        <w:t>e</w:t>
      </w:r>
      <w:proofErr w:type="gramEnd"/>
      <w:r w:rsidRPr="009B20D9">
        <w:rPr>
          <w:rFonts w:ascii="Times New Roman" w:hAnsi="Times New Roman" w:cs="Times New Roman"/>
          <w:sz w:val="28"/>
          <w:szCs w:val="28"/>
        </w:rPr>
        <w:t xml:space="preserve"> cineva de la Horticultura aici să ne lămurească și poate ne spune și suma?</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PRIMAR</w:t>
      </w:r>
      <w:r w:rsidRPr="009B20D9">
        <w:rPr>
          <w:rFonts w:ascii="Times New Roman" w:hAnsi="Times New Roman" w:cs="Times New Roman"/>
          <w:sz w:val="28"/>
          <w:szCs w:val="28"/>
        </w:rPr>
        <w:t xml:space="preserve">: O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dăm mai departe cuiva de la Horticultura.</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Votăm. </w:t>
      </w:r>
    </w:p>
    <w:p w:rsidR="009B20D9" w:rsidRPr="009B20D9" w:rsidRDefault="009B20D9" w:rsidP="009B20D9">
      <w:pPr>
        <w:pStyle w:val="ListParagraph"/>
        <w:numPr>
          <w:ilvl w:val="0"/>
          <w:numId w:val="1"/>
        </w:numPr>
        <w:spacing w:line="240" w:lineRule="auto"/>
        <w:jc w:val="both"/>
        <w:rPr>
          <w:rFonts w:ascii="Times New Roman" w:hAnsi="Times New Roman"/>
          <w:sz w:val="28"/>
          <w:szCs w:val="28"/>
        </w:rPr>
      </w:pPr>
      <w:r w:rsidRPr="009B20D9">
        <w:rPr>
          <w:rFonts w:ascii="Times New Roman" w:hAnsi="Times New Roman"/>
          <w:sz w:val="28"/>
          <w:szCs w:val="28"/>
        </w:rPr>
        <w:t>20 voturi pentru</w:t>
      </w:r>
    </w:p>
    <w:p w:rsidR="009B20D9" w:rsidRPr="009B20D9" w:rsidRDefault="009B20D9" w:rsidP="009B20D9">
      <w:pPr>
        <w:pStyle w:val="ListParagraph"/>
        <w:numPr>
          <w:ilvl w:val="0"/>
          <w:numId w:val="1"/>
        </w:numPr>
        <w:spacing w:line="240" w:lineRule="auto"/>
        <w:jc w:val="both"/>
        <w:rPr>
          <w:rFonts w:ascii="Times New Roman" w:hAnsi="Times New Roman"/>
          <w:sz w:val="28"/>
          <w:szCs w:val="28"/>
        </w:rPr>
      </w:pPr>
      <w:r w:rsidRPr="009B20D9">
        <w:rPr>
          <w:rFonts w:ascii="Times New Roman" w:hAnsi="Times New Roman"/>
          <w:sz w:val="28"/>
          <w:szCs w:val="28"/>
        </w:rPr>
        <w:t>1 vot împotrivă</w:t>
      </w:r>
    </w:p>
    <w:p w:rsidR="009B20D9" w:rsidRPr="009B20D9" w:rsidRDefault="009B20D9" w:rsidP="009B20D9">
      <w:pPr>
        <w:pStyle w:val="ListParagraph"/>
        <w:spacing w:line="240" w:lineRule="auto"/>
        <w:jc w:val="center"/>
        <w:rPr>
          <w:rFonts w:ascii="Times New Roman" w:hAnsi="Times New Roman"/>
          <w:sz w:val="28"/>
          <w:szCs w:val="28"/>
        </w:rPr>
      </w:pPr>
    </w:p>
    <w:p w:rsidR="009B20D9" w:rsidRPr="009B20D9" w:rsidRDefault="009B20D9" w:rsidP="009B20D9">
      <w:pPr>
        <w:pStyle w:val="ListParagraph"/>
        <w:spacing w:line="240" w:lineRule="auto"/>
        <w:jc w:val="center"/>
        <w:rPr>
          <w:rFonts w:ascii="Times New Roman" w:hAnsi="Times New Roman"/>
          <w:b/>
          <w:sz w:val="28"/>
          <w:szCs w:val="28"/>
        </w:rPr>
      </w:pPr>
      <w:r w:rsidRPr="009B20D9">
        <w:rPr>
          <w:rFonts w:ascii="Times New Roman" w:hAnsi="Times New Roman"/>
          <w:b/>
          <w:sz w:val="28"/>
          <w:szCs w:val="28"/>
        </w:rPr>
        <w:t>PUNCTUL 25 AL ORDINII DE ZI</w:t>
      </w:r>
    </w:p>
    <w:p w:rsidR="009B20D9" w:rsidRDefault="009B20D9" w:rsidP="009B20D9">
      <w:pPr>
        <w:spacing w:line="240" w:lineRule="auto"/>
        <w:contextualSpacing/>
        <w:jc w:val="both"/>
        <w:rPr>
          <w:rFonts w:ascii="Times New Roman" w:hAnsi="Times New Roman" w:cs="Times New Roman"/>
          <w:b/>
          <w:sz w:val="28"/>
          <w:szCs w:val="28"/>
        </w:rPr>
      </w:pPr>
      <w:r w:rsidRPr="009B20D9">
        <w:rPr>
          <w:rFonts w:ascii="Times New Roman" w:hAnsi="Times New Roman" w:cs="Times New Roman"/>
          <w:b/>
          <w:sz w:val="28"/>
          <w:szCs w:val="28"/>
        </w:rPr>
        <w:t>Proiect de hotărâre privind aprobarea volumului și a prețurilor de referință și de pornire în licitație a 56</w:t>
      </w:r>
      <w:proofErr w:type="gramStart"/>
      <w:r w:rsidRPr="009B20D9">
        <w:rPr>
          <w:rFonts w:ascii="Times New Roman" w:hAnsi="Times New Roman" w:cs="Times New Roman"/>
          <w:b/>
          <w:sz w:val="28"/>
          <w:szCs w:val="28"/>
        </w:rPr>
        <w:t>,89471</w:t>
      </w:r>
      <w:proofErr w:type="gramEnd"/>
      <w:r w:rsidRPr="009B20D9">
        <w:rPr>
          <w:rFonts w:ascii="Times New Roman" w:hAnsi="Times New Roman" w:cs="Times New Roman"/>
          <w:b/>
          <w:sz w:val="28"/>
          <w:szCs w:val="28"/>
        </w:rPr>
        <w:t xml:space="preserve"> metri cubi masă lemnoasă din fondul forestier proprietate publică a Municipiului Timișoara.</w:t>
      </w:r>
    </w:p>
    <w:p w:rsidR="009B20D9" w:rsidRPr="009B20D9" w:rsidRDefault="009B20D9" w:rsidP="009B20D9">
      <w:pPr>
        <w:spacing w:line="240" w:lineRule="auto"/>
        <w:contextualSpacing/>
        <w:jc w:val="both"/>
        <w:rPr>
          <w:rFonts w:ascii="Times New Roman" w:hAnsi="Times New Roman" w:cs="Times New Roman"/>
          <w:b/>
          <w:sz w:val="28"/>
          <w:szCs w:val="28"/>
        </w:rPr>
      </w:pP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MOȘIU</w:t>
      </w:r>
      <w:r w:rsidRPr="009B20D9">
        <w:rPr>
          <w:rFonts w:ascii="Times New Roman" w:hAnsi="Times New Roman" w:cs="Times New Roman"/>
          <w:sz w:val="28"/>
          <w:szCs w:val="28"/>
        </w:rPr>
        <w:t xml:space="preserve">: Masa lemnoasă are 5 zecimale. Cum o fi reușit persoana respectivă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calculeze masa lemnoasă cu 5 zecimale? </w:t>
      </w:r>
      <w:proofErr w:type="gramStart"/>
      <w:r w:rsidRPr="009B20D9">
        <w:rPr>
          <w:rFonts w:ascii="Times New Roman" w:hAnsi="Times New Roman" w:cs="Times New Roman"/>
          <w:sz w:val="28"/>
          <w:szCs w:val="28"/>
        </w:rPr>
        <w:t>Nici aurul nu se măsoară cu 5 zecimale.</w:t>
      </w:r>
      <w:proofErr w:type="gramEnd"/>
      <w:r w:rsidRPr="009B20D9">
        <w:rPr>
          <w:rFonts w:ascii="Times New Roman" w:hAnsi="Times New Roman" w:cs="Times New Roman"/>
          <w:sz w:val="28"/>
          <w:szCs w:val="28"/>
        </w:rPr>
        <w:t xml:space="preserve"> Dacă e cineva care ar putea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ne explice cum au reușit să măsoare masa </w:t>
      </w:r>
      <w:r w:rsidRPr="009B20D9">
        <w:rPr>
          <w:rFonts w:ascii="Times New Roman" w:hAnsi="Times New Roman" w:cs="Times New Roman"/>
          <w:sz w:val="28"/>
          <w:szCs w:val="28"/>
        </w:rPr>
        <w:lastRenderedPageBreak/>
        <w:t>lemnoasă cu 5 zecimale. Noi votăm aici anumite substanțe care probabil că sunt interzise.</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Nu pot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vă dau acest răspuns, dl. </w:t>
      </w:r>
      <w:proofErr w:type="gramStart"/>
      <w:r w:rsidRPr="009B20D9">
        <w:rPr>
          <w:rFonts w:ascii="Times New Roman" w:hAnsi="Times New Roman" w:cs="Times New Roman"/>
          <w:sz w:val="28"/>
          <w:szCs w:val="28"/>
        </w:rPr>
        <w:t>consilier</w:t>
      </w:r>
      <w:proofErr w:type="gramEnd"/>
      <w:r w:rsidRPr="009B20D9">
        <w:rPr>
          <w:rFonts w:ascii="Times New Roman" w:hAnsi="Times New Roman" w:cs="Times New Roman"/>
          <w:sz w:val="28"/>
          <w:szCs w:val="28"/>
        </w:rPr>
        <w:t xml:space="preserve">. </w:t>
      </w:r>
      <w:proofErr w:type="gramStart"/>
      <w:r w:rsidRPr="009B20D9">
        <w:rPr>
          <w:rFonts w:ascii="Times New Roman" w:hAnsi="Times New Roman" w:cs="Times New Roman"/>
          <w:sz w:val="28"/>
          <w:szCs w:val="28"/>
        </w:rPr>
        <w:t>Văd că cineva a fost extrem de detaliat și minuțios și a pus 5 zecimale.</w:t>
      </w:r>
      <w:proofErr w:type="gramEnd"/>
      <w:r w:rsidRPr="009B20D9">
        <w:rPr>
          <w:rFonts w:ascii="Times New Roman" w:hAnsi="Times New Roman" w:cs="Times New Roman"/>
          <w:sz w:val="28"/>
          <w:szCs w:val="28"/>
        </w:rPr>
        <w:t xml:space="preserve"> Discuția poate să fie cu compartimentul de specialitate și cu cei de la Romsilva care au făcut estimarea și se ocupă de aministrare, pentru că cifrele acestea le avem de la administratorul fondului forestier, adică de la Romsilva și sunt convins că inginerii silvici ai lor pot să vă explice metoda stiintifică prin care au făcut această măsurătoare. </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MOȘIU</w:t>
      </w:r>
      <w:r w:rsidRPr="009B20D9">
        <w:rPr>
          <w:rFonts w:ascii="Times New Roman" w:hAnsi="Times New Roman" w:cs="Times New Roman"/>
          <w:sz w:val="28"/>
          <w:szCs w:val="28"/>
        </w:rPr>
        <w:t>: Sunt convins că nu de la ei e greșeala.</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SANDU</w:t>
      </w:r>
      <w:r w:rsidRPr="009B20D9">
        <w:rPr>
          <w:rFonts w:ascii="Times New Roman" w:hAnsi="Times New Roman" w:cs="Times New Roman"/>
          <w:sz w:val="28"/>
          <w:szCs w:val="28"/>
        </w:rPr>
        <w:t xml:space="preserve">: Partea asta cu lemnul e extrem de reglementată, cu sancțiuni foarte grave, dacă se depășește, dacă nu se atinge, eu sunt curios cine își asumă această măsurătoare la a 5a zecimală și </w:t>
      </w:r>
      <w:proofErr w:type="gramStart"/>
      <w:r w:rsidRPr="009B20D9">
        <w:rPr>
          <w:rFonts w:ascii="Times New Roman" w:hAnsi="Times New Roman" w:cs="Times New Roman"/>
          <w:sz w:val="28"/>
          <w:szCs w:val="28"/>
        </w:rPr>
        <w:t>să</w:t>
      </w:r>
      <w:proofErr w:type="gramEnd"/>
      <w:r w:rsidRPr="009B20D9">
        <w:rPr>
          <w:rFonts w:ascii="Times New Roman" w:hAnsi="Times New Roman" w:cs="Times New Roman"/>
          <w:sz w:val="28"/>
          <w:szCs w:val="28"/>
        </w:rPr>
        <w:t xml:space="preserve"> răspundă pentru rezultatul măsurătorii.</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Prestatorul de servicii pe care primăria îl are, care administrează pădurea, fondul forestier. Pe lângă Pădurea Verde, primăria mai are încă două păduri în zona Lugoj, iar acest administrator </w:t>
      </w:r>
      <w:proofErr w:type="gramStart"/>
      <w:r w:rsidRPr="009B20D9">
        <w:rPr>
          <w:rFonts w:ascii="Times New Roman" w:hAnsi="Times New Roman" w:cs="Times New Roman"/>
          <w:sz w:val="28"/>
          <w:szCs w:val="28"/>
        </w:rPr>
        <w:t>este</w:t>
      </w:r>
      <w:proofErr w:type="gramEnd"/>
      <w:r w:rsidRPr="009B20D9">
        <w:rPr>
          <w:rFonts w:ascii="Times New Roman" w:hAnsi="Times New Roman" w:cs="Times New Roman"/>
          <w:sz w:val="28"/>
          <w:szCs w:val="28"/>
        </w:rPr>
        <w:t xml:space="preserve"> administratorul pădurilor statului. </w:t>
      </w:r>
      <w:proofErr w:type="gramStart"/>
      <w:r w:rsidRPr="009B20D9">
        <w:rPr>
          <w:rFonts w:ascii="Times New Roman" w:hAnsi="Times New Roman" w:cs="Times New Roman"/>
          <w:sz w:val="28"/>
          <w:szCs w:val="28"/>
        </w:rPr>
        <w:t>Romsilva.</w:t>
      </w:r>
      <w:proofErr w:type="gramEnd"/>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SANDU</w:t>
      </w:r>
      <w:r w:rsidRPr="009B20D9">
        <w:rPr>
          <w:rFonts w:ascii="Times New Roman" w:hAnsi="Times New Roman" w:cs="Times New Roman"/>
          <w:sz w:val="28"/>
          <w:szCs w:val="28"/>
        </w:rPr>
        <w:t xml:space="preserve">: Chiar am trecut prin asemenea estimări și știu cum se fac și </w:t>
      </w:r>
      <w:proofErr w:type="gramStart"/>
      <w:r w:rsidRPr="009B20D9">
        <w:rPr>
          <w:rFonts w:ascii="Times New Roman" w:hAnsi="Times New Roman" w:cs="Times New Roman"/>
          <w:sz w:val="28"/>
          <w:szCs w:val="28"/>
        </w:rPr>
        <w:t>ce</w:t>
      </w:r>
      <w:proofErr w:type="gramEnd"/>
      <w:r w:rsidRPr="009B20D9">
        <w:rPr>
          <w:rFonts w:ascii="Times New Roman" w:hAnsi="Times New Roman" w:cs="Times New Roman"/>
          <w:sz w:val="28"/>
          <w:szCs w:val="28"/>
        </w:rPr>
        <w:t xml:space="preserve"> presupune, deci e de râsul lumii.</w:t>
      </w:r>
    </w:p>
    <w:p w:rsidR="009B20D9" w:rsidRPr="009B20D9" w:rsidRDefault="009B20D9" w:rsidP="009B20D9">
      <w:pPr>
        <w:spacing w:line="240" w:lineRule="auto"/>
        <w:contextualSpacing/>
        <w:jc w:val="both"/>
        <w:rPr>
          <w:rFonts w:ascii="Times New Roman" w:hAnsi="Times New Roman" w:cs="Times New Roman"/>
          <w:sz w:val="28"/>
          <w:szCs w:val="28"/>
        </w:rPr>
      </w:pPr>
      <w:r w:rsidRPr="009B20D9">
        <w:rPr>
          <w:rFonts w:ascii="Times New Roman" w:hAnsi="Times New Roman" w:cs="Times New Roman"/>
          <w:b/>
          <w:sz w:val="28"/>
          <w:szCs w:val="28"/>
        </w:rPr>
        <w:t>DL. LAȚCĂU</w:t>
      </w:r>
      <w:r w:rsidRPr="009B20D9">
        <w:rPr>
          <w:rFonts w:ascii="Times New Roman" w:hAnsi="Times New Roman" w:cs="Times New Roman"/>
          <w:sz w:val="28"/>
          <w:szCs w:val="28"/>
        </w:rPr>
        <w:t xml:space="preserve">: Votăm. </w:t>
      </w:r>
    </w:p>
    <w:p w:rsidR="009B20D9" w:rsidRPr="009B20D9" w:rsidRDefault="009B20D9" w:rsidP="009B20D9">
      <w:pPr>
        <w:pStyle w:val="ListParagraph"/>
        <w:numPr>
          <w:ilvl w:val="0"/>
          <w:numId w:val="1"/>
        </w:numPr>
        <w:spacing w:line="240" w:lineRule="auto"/>
        <w:jc w:val="both"/>
        <w:rPr>
          <w:rFonts w:ascii="Times New Roman" w:hAnsi="Times New Roman"/>
          <w:sz w:val="28"/>
          <w:szCs w:val="28"/>
        </w:rPr>
      </w:pPr>
      <w:r w:rsidRPr="009B20D9">
        <w:rPr>
          <w:rFonts w:ascii="Times New Roman" w:hAnsi="Times New Roman"/>
          <w:sz w:val="28"/>
          <w:szCs w:val="28"/>
        </w:rPr>
        <w:t>19 voturi pentru</w:t>
      </w:r>
    </w:p>
    <w:p w:rsidR="009B20D9" w:rsidRPr="009B20D9" w:rsidRDefault="009B20D9" w:rsidP="009B20D9">
      <w:pPr>
        <w:pStyle w:val="ListParagraph"/>
        <w:numPr>
          <w:ilvl w:val="0"/>
          <w:numId w:val="1"/>
        </w:numPr>
        <w:spacing w:line="240" w:lineRule="auto"/>
        <w:jc w:val="both"/>
        <w:rPr>
          <w:rFonts w:ascii="Times New Roman" w:hAnsi="Times New Roman"/>
          <w:sz w:val="28"/>
          <w:szCs w:val="28"/>
        </w:rPr>
      </w:pPr>
      <w:r w:rsidRPr="009B20D9">
        <w:rPr>
          <w:rFonts w:ascii="Times New Roman" w:hAnsi="Times New Roman"/>
          <w:sz w:val="28"/>
          <w:szCs w:val="28"/>
        </w:rPr>
        <w:t>1 vot împotrivă</w:t>
      </w:r>
    </w:p>
    <w:p w:rsidR="009B20D9" w:rsidRPr="009B20D9" w:rsidRDefault="009B20D9" w:rsidP="009B20D9">
      <w:pPr>
        <w:spacing w:line="240" w:lineRule="auto"/>
        <w:contextualSpacing/>
        <w:jc w:val="both"/>
        <w:rPr>
          <w:rFonts w:ascii="Times New Roman" w:hAnsi="Times New Roman" w:cs="Times New Roman"/>
          <w:sz w:val="28"/>
          <w:szCs w:val="28"/>
        </w:rPr>
      </w:pPr>
    </w:p>
    <w:p w:rsidR="009B20D9" w:rsidRPr="009B20D9" w:rsidRDefault="009B20D9" w:rsidP="009B20D9">
      <w:pPr>
        <w:spacing w:line="240" w:lineRule="auto"/>
        <w:contextualSpacing/>
        <w:jc w:val="both"/>
        <w:rPr>
          <w:rFonts w:ascii="Times New Roman" w:hAnsi="Times New Roman" w:cs="Times New Roman"/>
          <w:b/>
          <w:bCs/>
          <w:sz w:val="28"/>
          <w:szCs w:val="28"/>
        </w:rPr>
      </w:pPr>
    </w:p>
    <w:p w:rsidR="009B20D9" w:rsidRPr="009B20D9" w:rsidRDefault="009B20D9" w:rsidP="009B20D9">
      <w:pPr>
        <w:spacing w:line="240" w:lineRule="auto"/>
        <w:contextualSpacing/>
        <w:jc w:val="both"/>
        <w:rPr>
          <w:rFonts w:ascii="Times New Roman" w:hAnsi="Times New Roman" w:cs="Times New Roman"/>
          <w:sz w:val="28"/>
          <w:szCs w:val="28"/>
        </w:rPr>
      </w:pPr>
    </w:p>
    <w:p w:rsidR="009B20D9" w:rsidRPr="009B20D9" w:rsidRDefault="009B20D9" w:rsidP="009B20D9">
      <w:pPr>
        <w:spacing w:line="240" w:lineRule="auto"/>
        <w:contextualSpacing/>
        <w:rPr>
          <w:rFonts w:ascii="Times New Roman" w:hAnsi="Times New Roman" w:cs="Times New Roman"/>
          <w:sz w:val="28"/>
          <w:szCs w:val="28"/>
        </w:rPr>
      </w:pPr>
    </w:p>
    <w:sectPr w:rsidR="009B20D9" w:rsidRPr="009B20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4A55"/>
    <w:multiLevelType w:val="hybridMultilevel"/>
    <w:tmpl w:val="B448DA54"/>
    <w:lvl w:ilvl="0" w:tplc="FFFFFFFF">
      <w:start w:val="1"/>
      <w:numFmt w:val="decimal"/>
      <w:lvlText w:val="%1."/>
      <w:lvlJc w:val="left"/>
      <w:pPr>
        <w:ind w:left="107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A31748A"/>
    <w:multiLevelType w:val="hybridMultilevel"/>
    <w:tmpl w:val="00D437E4"/>
    <w:lvl w:ilvl="0" w:tplc="2AE0261A">
      <w:start w:val="550"/>
      <w:numFmt w:val="bullet"/>
      <w:lvlText w:val="-"/>
      <w:lvlJc w:val="left"/>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9B20D9"/>
    <w:rsid w:val="009B2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D9"/>
    <w:pPr>
      <w:ind w:left="720"/>
      <w:contextualSpacing/>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2594</Words>
  <Characters>14789</Characters>
  <Application>Microsoft Office Word</Application>
  <DocSecurity>0</DocSecurity>
  <Lines>123</Lines>
  <Paragraphs>34</Paragraphs>
  <ScaleCrop>false</ScaleCrop>
  <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2</cp:revision>
  <dcterms:created xsi:type="dcterms:W3CDTF">2022-11-14T10:01:00Z</dcterms:created>
  <dcterms:modified xsi:type="dcterms:W3CDTF">2022-11-14T10:10:00Z</dcterms:modified>
</cp:coreProperties>
</file>