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DF62" w14:textId="77777777" w:rsidR="006A606B" w:rsidRPr="00B478F1" w:rsidRDefault="006A606B" w:rsidP="00F5140F">
      <w:pPr>
        <w:spacing w:after="0" w:line="240" w:lineRule="auto"/>
        <w:ind w:right="-1"/>
        <w:jc w:val="both"/>
        <w:rPr>
          <w:rFonts w:ascii="Times New Roman" w:eastAsia="Trebuchet MS" w:hAnsi="Times New Roman" w:cs="Times New Roman"/>
          <w:b/>
          <w:lang w:val="ro-RO" w:eastAsia="ro-RO"/>
        </w:rPr>
      </w:pPr>
      <w:permStart w:id="2138775153" w:edGrp="everyone"/>
      <w:permEnd w:id="2138775153"/>
    </w:p>
    <w:p w14:paraId="0D4483E7" w14:textId="77777777" w:rsidR="006A606B" w:rsidRPr="00B478F1" w:rsidRDefault="006A606B" w:rsidP="006A606B">
      <w:pPr>
        <w:spacing w:after="0" w:line="240" w:lineRule="auto"/>
        <w:ind w:left="233" w:right="-1" w:hanging="233"/>
        <w:jc w:val="both"/>
        <w:rPr>
          <w:rFonts w:ascii="Times New Roman" w:eastAsia="Trebuchet MS" w:hAnsi="Times New Roman" w:cs="Times New Roman"/>
          <w:b/>
          <w:lang w:val="ro-RO" w:eastAsia="ro-RO"/>
        </w:rPr>
      </w:pPr>
    </w:p>
    <w:p w14:paraId="1884EB78" w14:textId="77777777" w:rsidR="006A606B" w:rsidRPr="00B478F1" w:rsidRDefault="006A606B" w:rsidP="006A606B">
      <w:pPr>
        <w:spacing w:after="0" w:line="240" w:lineRule="auto"/>
        <w:ind w:left="233" w:right="-1" w:hanging="233"/>
        <w:jc w:val="both"/>
        <w:rPr>
          <w:rFonts w:ascii="Times New Roman" w:eastAsia="Trebuchet MS" w:hAnsi="Times New Roman" w:cs="Times New Roman"/>
          <w:b/>
          <w:lang w:val="ro-RO" w:eastAsia="ro-RO"/>
        </w:rPr>
      </w:pPr>
    </w:p>
    <w:p w14:paraId="144D655C" w14:textId="77777777" w:rsidR="006A606B" w:rsidRPr="00B478F1" w:rsidRDefault="006A606B" w:rsidP="006A606B">
      <w:pPr>
        <w:spacing w:after="0" w:line="240" w:lineRule="auto"/>
        <w:ind w:left="233" w:right="-1" w:hanging="233"/>
        <w:jc w:val="both"/>
        <w:rPr>
          <w:rFonts w:ascii="Times New Roman" w:eastAsia="Trebuchet MS" w:hAnsi="Times New Roman" w:cs="Times New Roman"/>
          <w:b/>
          <w:lang w:val="ro-RO" w:eastAsia="ro-RO"/>
        </w:rPr>
      </w:pPr>
    </w:p>
    <w:p w14:paraId="78362667" w14:textId="77777777" w:rsidR="006A606B" w:rsidRPr="00B478F1" w:rsidRDefault="006A606B" w:rsidP="006A606B">
      <w:pPr>
        <w:spacing w:after="0" w:line="240" w:lineRule="auto"/>
        <w:ind w:left="233" w:right="-1" w:hanging="233"/>
        <w:jc w:val="both"/>
        <w:rPr>
          <w:rFonts w:ascii="Times New Roman" w:eastAsia="Trebuchet MS" w:hAnsi="Times New Roman" w:cs="Times New Roman"/>
          <w:b/>
          <w:lang w:val="ro-RO" w:eastAsia="ro-RO"/>
        </w:rPr>
      </w:pPr>
    </w:p>
    <w:p w14:paraId="3C019FA2" w14:textId="3615BD23" w:rsidR="00F23A7A" w:rsidRPr="00865F6B" w:rsidRDefault="0060680B" w:rsidP="00F23A7A">
      <w:pPr>
        <w:pStyle w:val="Titlu"/>
        <w:jc w:val="center"/>
        <w:rPr>
          <w:rFonts w:ascii="Times New Roman" w:hAnsi="Times New Roman" w:cs="Times New Roman"/>
          <w:b/>
          <w:bCs/>
          <w:sz w:val="32"/>
          <w:szCs w:val="32"/>
        </w:rPr>
      </w:pPr>
      <w:r w:rsidRPr="00865F6B">
        <w:rPr>
          <w:rFonts w:ascii="Times New Roman" w:hAnsi="Times New Roman" w:cs="Times New Roman"/>
          <w:b/>
          <w:bCs/>
          <w:sz w:val="32"/>
          <w:szCs w:val="32"/>
        </w:rPr>
        <w:t>R</w:t>
      </w:r>
      <w:r w:rsidR="00F23A7A" w:rsidRPr="00865F6B">
        <w:rPr>
          <w:rFonts w:ascii="Times New Roman" w:hAnsi="Times New Roman" w:cs="Times New Roman"/>
          <w:b/>
          <w:bCs/>
          <w:sz w:val="32"/>
          <w:szCs w:val="32"/>
        </w:rPr>
        <w:t xml:space="preserve">aportarea internă privind încălcări ale legii </w:t>
      </w:r>
      <w:proofErr w:type="spellStart"/>
      <w:r w:rsidR="00F23A7A" w:rsidRPr="00865F6B">
        <w:rPr>
          <w:rFonts w:ascii="Times New Roman" w:hAnsi="Times New Roman" w:cs="Times New Roman"/>
          <w:b/>
          <w:bCs/>
          <w:sz w:val="32"/>
          <w:szCs w:val="32"/>
        </w:rPr>
        <w:t>şi</w:t>
      </w:r>
      <w:proofErr w:type="spellEnd"/>
      <w:r w:rsidR="00F23A7A" w:rsidRPr="00865F6B">
        <w:rPr>
          <w:rFonts w:ascii="Times New Roman" w:hAnsi="Times New Roman" w:cs="Times New Roman"/>
          <w:b/>
          <w:bCs/>
          <w:sz w:val="32"/>
          <w:szCs w:val="32"/>
        </w:rPr>
        <w:t xml:space="preserve"> de efectuare de acțiuni subsecvente din cadrul Primăriei Municipiului Timișoara</w:t>
      </w:r>
    </w:p>
    <w:p w14:paraId="1680045B" w14:textId="0847A14C" w:rsidR="006A606B" w:rsidRPr="00865F6B" w:rsidRDefault="006A606B" w:rsidP="006A606B">
      <w:pPr>
        <w:spacing w:after="0" w:line="240" w:lineRule="auto"/>
        <w:ind w:left="233" w:hanging="10"/>
        <w:jc w:val="center"/>
        <w:rPr>
          <w:rFonts w:ascii="Times New Roman" w:eastAsia="Trebuchet MS" w:hAnsi="Times New Roman" w:cs="Times New Roman"/>
          <w:b/>
          <w:sz w:val="32"/>
          <w:szCs w:val="32"/>
          <w:lang w:val="ro-RO" w:eastAsia="ro-RO"/>
        </w:rPr>
      </w:pPr>
      <w:r w:rsidRPr="00865F6B">
        <w:rPr>
          <w:rFonts w:ascii="Times New Roman" w:eastAsia="Trebuchet MS" w:hAnsi="Times New Roman" w:cs="Times New Roman"/>
          <w:b/>
          <w:sz w:val="32"/>
          <w:szCs w:val="32"/>
          <w:lang w:val="ro-RO" w:eastAsia="ro-RO"/>
        </w:rPr>
        <w:t>C</w:t>
      </w:r>
      <w:r w:rsidR="001C2408" w:rsidRPr="00865F6B">
        <w:rPr>
          <w:rFonts w:ascii="Times New Roman" w:eastAsia="Trebuchet MS" w:hAnsi="Times New Roman" w:cs="Times New Roman"/>
          <w:b/>
          <w:sz w:val="32"/>
          <w:szCs w:val="32"/>
          <w:lang w:val="ro-RO" w:eastAsia="ro-RO"/>
        </w:rPr>
        <w:t>o</w:t>
      </w:r>
      <w:r w:rsidR="00A420E9" w:rsidRPr="00865F6B">
        <w:rPr>
          <w:rFonts w:ascii="Times New Roman" w:eastAsia="Trebuchet MS" w:hAnsi="Times New Roman" w:cs="Times New Roman"/>
          <w:b/>
          <w:sz w:val="32"/>
          <w:szCs w:val="32"/>
          <w:lang w:val="ro-RO" w:eastAsia="ro-RO"/>
        </w:rPr>
        <w:t>d</w:t>
      </w:r>
      <w:r w:rsidRPr="00865F6B">
        <w:rPr>
          <w:rFonts w:ascii="Times New Roman" w:eastAsia="Trebuchet MS" w:hAnsi="Times New Roman" w:cs="Times New Roman"/>
          <w:b/>
          <w:sz w:val="32"/>
          <w:szCs w:val="32"/>
          <w:lang w:val="ro-RO" w:eastAsia="ro-RO"/>
        </w:rPr>
        <w:t xml:space="preserve"> : P</w:t>
      </w:r>
      <w:r w:rsidR="00865F6B" w:rsidRPr="00865F6B">
        <w:rPr>
          <w:rFonts w:ascii="Times New Roman" w:eastAsia="Trebuchet MS" w:hAnsi="Times New Roman" w:cs="Times New Roman"/>
          <w:b/>
          <w:sz w:val="32"/>
          <w:szCs w:val="32"/>
          <w:lang w:val="ro-RO" w:eastAsia="ro-RO"/>
        </w:rPr>
        <w:t>S-28</w:t>
      </w:r>
    </w:p>
    <w:p w14:paraId="4833D8B2" w14:textId="77777777" w:rsidR="006A606B" w:rsidRPr="00B478F1" w:rsidRDefault="006A606B" w:rsidP="006A606B">
      <w:pPr>
        <w:spacing w:after="0" w:line="240" w:lineRule="auto"/>
        <w:ind w:left="233" w:hanging="10"/>
        <w:jc w:val="center"/>
        <w:rPr>
          <w:rFonts w:ascii="Times New Roman" w:eastAsia="Trebuchet MS" w:hAnsi="Times New Roman" w:cs="Times New Roman"/>
          <w:b/>
          <w:lang w:val="ro-RO" w:eastAsia="ro-RO"/>
        </w:rPr>
      </w:pPr>
    </w:p>
    <w:p w14:paraId="7FAD6E98" w14:textId="77777777" w:rsidR="006A606B" w:rsidRPr="00B478F1" w:rsidRDefault="006A606B" w:rsidP="006A606B">
      <w:pPr>
        <w:spacing w:after="0" w:line="240" w:lineRule="auto"/>
        <w:ind w:left="233" w:hanging="10"/>
        <w:jc w:val="center"/>
        <w:rPr>
          <w:rFonts w:ascii="Times New Roman" w:eastAsia="Trebuchet MS" w:hAnsi="Times New Roman" w:cs="Times New Roman"/>
          <w:b/>
          <w:lang w:val="ro-RO" w:eastAsia="ro-RO"/>
        </w:rPr>
      </w:pPr>
    </w:p>
    <w:p w14:paraId="3B78C85C" w14:textId="77777777" w:rsidR="006A606B" w:rsidRPr="00B478F1" w:rsidRDefault="006A606B" w:rsidP="006A606B">
      <w:pPr>
        <w:spacing w:after="0" w:line="240" w:lineRule="auto"/>
        <w:ind w:left="233" w:hanging="10"/>
        <w:jc w:val="both"/>
        <w:rPr>
          <w:rFonts w:ascii="Times New Roman" w:eastAsia="Trebuchet MS" w:hAnsi="Times New Roman" w:cs="Times New Roman"/>
          <w:b/>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840"/>
      </w:tblGrid>
      <w:tr w:rsidR="00BE218E" w:rsidRPr="00B478F1" w14:paraId="136084E0" w14:textId="77777777" w:rsidTr="009B47D1">
        <w:tc>
          <w:tcPr>
            <w:tcW w:w="2068" w:type="dxa"/>
            <w:tcBorders>
              <w:top w:val="nil"/>
              <w:left w:val="nil"/>
              <w:bottom w:val="nil"/>
              <w:right w:val="single" w:sz="4" w:space="0" w:color="auto"/>
            </w:tcBorders>
            <w:vAlign w:val="center"/>
            <w:hideMark/>
          </w:tcPr>
          <w:p w14:paraId="6BE58C5D" w14:textId="1C10DE0E" w:rsidR="00BE218E" w:rsidRPr="00B478F1" w:rsidRDefault="00BE218E" w:rsidP="00BE218E">
            <w:pPr>
              <w:spacing w:after="0" w:line="240" w:lineRule="auto"/>
              <w:ind w:left="233" w:hanging="10"/>
              <w:jc w:val="both"/>
              <w:rPr>
                <w:rFonts w:ascii="Times New Roman" w:eastAsia="Trebuchet MS" w:hAnsi="Times New Roman" w:cs="Times New Roman"/>
                <w:b/>
                <w:lang w:val="ro-RO" w:eastAsia="ro-RO"/>
              </w:rPr>
            </w:pPr>
            <w:r w:rsidRPr="00B478F1">
              <w:rPr>
                <w:rFonts w:ascii="Times New Roman" w:eastAsia="Trebuchet MS" w:hAnsi="Times New Roman" w:cs="Times New Roman"/>
                <w:b/>
                <w:lang w:val="ro-RO" w:eastAsia="ro-RO"/>
              </w:rPr>
              <w:t xml:space="preserve">Exemplar </w:t>
            </w:r>
            <w:r w:rsidR="00B478F1">
              <w:rPr>
                <w:rFonts w:ascii="Times New Roman" w:eastAsia="Trebuchet MS" w:hAnsi="Times New Roman" w:cs="Times New Roman"/>
                <w:b/>
                <w:lang w:val="ro-RO" w:eastAsia="ro-RO"/>
              </w:rPr>
              <w:t>nr.</w:t>
            </w:r>
            <w:r w:rsidRPr="00B478F1">
              <w:rPr>
                <w:rFonts w:ascii="Times New Roman" w:eastAsia="Trebuchet MS" w:hAnsi="Times New Roman" w:cs="Times New Roman"/>
                <w:b/>
                <w:lang w:val="ro-RO" w:eastAsia="ro-RO"/>
              </w:rPr>
              <w:t>:</w:t>
            </w:r>
          </w:p>
        </w:tc>
        <w:tc>
          <w:tcPr>
            <w:tcW w:w="840" w:type="dxa"/>
            <w:tcBorders>
              <w:top w:val="single" w:sz="4" w:space="0" w:color="auto"/>
              <w:left w:val="single" w:sz="4" w:space="0" w:color="auto"/>
              <w:bottom w:val="single" w:sz="4" w:space="0" w:color="auto"/>
              <w:right w:val="single" w:sz="4" w:space="0" w:color="auto"/>
            </w:tcBorders>
            <w:vAlign w:val="center"/>
          </w:tcPr>
          <w:p w14:paraId="6046B37C" w14:textId="77777777" w:rsidR="00BE218E" w:rsidRPr="00B478F1" w:rsidRDefault="00BE218E" w:rsidP="00BE218E">
            <w:pPr>
              <w:spacing w:after="0" w:line="240" w:lineRule="auto"/>
              <w:ind w:left="233" w:hanging="10"/>
              <w:jc w:val="both"/>
              <w:rPr>
                <w:rFonts w:ascii="Times New Roman" w:eastAsia="Trebuchet MS" w:hAnsi="Times New Roman" w:cs="Times New Roman"/>
                <w:lang w:val="ro-RO" w:eastAsia="ro-RO"/>
              </w:rPr>
            </w:pPr>
          </w:p>
        </w:tc>
      </w:tr>
    </w:tbl>
    <w:p w14:paraId="78D63D45" w14:textId="77777777" w:rsidR="00BE218E" w:rsidRPr="00B478F1" w:rsidRDefault="00BE218E" w:rsidP="00BE218E">
      <w:pPr>
        <w:spacing w:after="0" w:line="240" w:lineRule="auto"/>
        <w:ind w:left="233" w:hanging="10"/>
        <w:jc w:val="both"/>
        <w:rPr>
          <w:rFonts w:ascii="Times New Roman" w:eastAsia="Trebuchet MS" w:hAnsi="Times New Roman" w:cs="Times New Roman"/>
          <w:lang w:val="ro-RO" w:eastAsia="ro-RO"/>
        </w:rPr>
      </w:pPr>
    </w:p>
    <w:p w14:paraId="2B2E7B9B" w14:textId="77777777" w:rsidR="002909F0" w:rsidRPr="00B73125" w:rsidRDefault="002909F0" w:rsidP="002909F0">
      <w:pPr>
        <w:rPr>
          <w:sz w:val="24"/>
          <w:szCs w:val="24"/>
        </w:rPr>
      </w:pPr>
    </w:p>
    <w:p w14:paraId="76EB400E" w14:textId="77777777" w:rsidR="002909F0" w:rsidRPr="00B73125" w:rsidRDefault="002909F0" w:rsidP="002909F0">
      <w:pPr>
        <w:rPr>
          <w:sz w:val="24"/>
          <w:szCs w:val="24"/>
        </w:rPr>
      </w:pPr>
    </w:p>
    <w:p w14:paraId="3A055C23" w14:textId="77777777" w:rsidR="002909F0" w:rsidRPr="00B73125" w:rsidRDefault="002909F0" w:rsidP="002909F0">
      <w:pPr>
        <w:rPr>
          <w:sz w:val="24"/>
          <w:szCs w:val="24"/>
        </w:rPr>
      </w:pPr>
    </w:p>
    <w:p w14:paraId="74E089A9" w14:textId="77777777" w:rsidR="00BE218E" w:rsidRPr="00B478F1" w:rsidRDefault="00BE218E" w:rsidP="00BE218E">
      <w:pPr>
        <w:spacing w:after="0" w:line="240" w:lineRule="auto"/>
        <w:ind w:left="233" w:hanging="10"/>
        <w:jc w:val="both"/>
        <w:rPr>
          <w:rFonts w:ascii="Times New Roman" w:eastAsia="Trebuchet MS" w:hAnsi="Times New Roman" w:cs="Times New Roman"/>
          <w:lang w:val="ro-RO" w:eastAsia="ro-RO"/>
        </w:rPr>
      </w:pPr>
    </w:p>
    <w:tbl>
      <w:tblPr>
        <w:tblStyle w:val="Tabelgril1"/>
        <w:tblW w:w="0" w:type="auto"/>
        <w:tblLook w:val="04A0" w:firstRow="1" w:lastRow="0" w:firstColumn="1" w:lastColumn="0" w:noHBand="0" w:noVBand="1"/>
      </w:tblPr>
      <w:tblGrid>
        <w:gridCol w:w="1551"/>
        <w:gridCol w:w="1673"/>
        <w:gridCol w:w="1974"/>
        <w:gridCol w:w="2056"/>
        <w:gridCol w:w="2369"/>
      </w:tblGrid>
      <w:tr w:rsidR="004D7139" w:rsidRPr="00B478F1" w14:paraId="0E0F5419" w14:textId="77777777" w:rsidTr="004D7139">
        <w:tc>
          <w:tcPr>
            <w:tcW w:w="1551" w:type="dxa"/>
            <w:tcBorders>
              <w:top w:val="nil"/>
              <w:left w:val="nil"/>
            </w:tcBorders>
          </w:tcPr>
          <w:p w14:paraId="650E03B1" w14:textId="77777777" w:rsidR="004D7139" w:rsidRPr="00B478F1" w:rsidRDefault="004D7139" w:rsidP="004D7139">
            <w:pPr>
              <w:tabs>
                <w:tab w:val="left" w:pos="2445"/>
              </w:tabs>
              <w:ind w:left="232" w:hanging="11"/>
              <w:contextualSpacing/>
              <w:jc w:val="both"/>
              <w:rPr>
                <w:rFonts w:ascii="Times New Roman" w:eastAsia="Trebuchet MS" w:hAnsi="Times New Roman"/>
                <w:b/>
                <w:lang w:val="ro-RO"/>
              </w:rPr>
            </w:pPr>
          </w:p>
        </w:tc>
        <w:tc>
          <w:tcPr>
            <w:tcW w:w="1673" w:type="dxa"/>
          </w:tcPr>
          <w:p w14:paraId="3E786A82" w14:textId="144856E1" w:rsidR="004D7139" w:rsidRPr="00B478F1" w:rsidRDefault="004D7139" w:rsidP="004D7139">
            <w:pPr>
              <w:tabs>
                <w:tab w:val="left" w:pos="2445"/>
              </w:tabs>
              <w:ind w:left="232" w:hanging="11"/>
              <w:contextualSpacing/>
              <w:jc w:val="center"/>
              <w:rPr>
                <w:rFonts w:ascii="Times New Roman" w:eastAsia="Trebuchet MS" w:hAnsi="Times New Roman"/>
                <w:b/>
                <w:lang w:val="ro-RO"/>
              </w:rPr>
            </w:pPr>
            <w:r w:rsidRPr="00B478F1">
              <w:rPr>
                <w:rFonts w:ascii="Times New Roman" w:eastAsia="Trebuchet MS" w:hAnsi="Times New Roman"/>
                <w:b/>
                <w:lang w:val="ro-RO"/>
              </w:rPr>
              <w:t>Elaborat</w:t>
            </w:r>
          </w:p>
        </w:tc>
        <w:tc>
          <w:tcPr>
            <w:tcW w:w="1974" w:type="dxa"/>
          </w:tcPr>
          <w:p w14:paraId="2C9AD605" w14:textId="77777777" w:rsidR="004D7139" w:rsidRPr="00B478F1" w:rsidRDefault="004D7139" w:rsidP="004D7139">
            <w:pPr>
              <w:tabs>
                <w:tab w:val="left" w:pos="2445"/>
              </w:tabs>
              <w:ind w:left="232" w:hanging="11"/>
              <w:contextualSpacing/>
              <w:jc w:val="center"/>
              <w:rPr>
                <w:rFonts w:ascii="Times New Roman" w:eastAsia="Trebuchet MS" w:hAnsi="Times New Roman"/>
                <w:b/>
                <w:lang w:val="ro-RO"/>
              </w:rPr>
            </w:pPr>
            <w:r w:rsidRPr="00B478F1">
              <w:rPr>
                <w:rFonts w:ascii="Times New Roman" w:eastAsia="Trebuchet MS" w:hAnsi="Times New Roman"/>
                <w:b/>
                <w:lang w:val="ro-RO"/>
              </w:rPr>
              <w:t>Verificat</w:t>
            </w:r>
          </w:p>
        </w:tc>
        <w:tc>
          <w:tcPr>
            <w:tcW w:w="2057" w:type="dxa"/>
            <w:vAlign w:val="center"/>
          </w:tcPr>
          <w:p w14:paraId="64A3011F" w14:textId="77777777" w:rsidR="004D7139" w:rsidRPr="004D7139" w:rsidRDefault="004D7139" w:rsidP="004D7139">
            <w:pPr>
              <w:jc w:val="center"/>
              <w:rPr>
                <w:rFonts w:ascii="Times New Roman" w:hAnsi="Times New Roman" w:cs="Times New Roman"/>
                <w:b/>
                <w:sz w:val="24"/>
                <w:szCs w:val="24"/>
              </w:rPr>
            </w:pPr>
            <w:proofErr w:type="spellStart"/>
            <w:r w:rsidRPr="004D7139">
              <w:rPr>
                <w:rFonts w:ascii="Times New Roman" w:hAnsi="Times New Roman" w:cs="Times New Roman"/>
                <w:b/>
                <w:sz w:val="24"/>
                <w:szCs w:val="24"/>
              </w:rPr>
              <w:t>Avizat</w:t>
            </w:r>
            <w:proofErr w:type="spellEnd"/>
          </w:p>
          <w:p w14:paraId="4B113AA8" w14:textId="11F0F992" w:rsidR="004D7139" w:rsidRPr="004D7139" w:rsidRDefault="004D7139" w:rsidP="004D7139">
            <w:pPr>
              <w:tabs>
                <w:tab w:val="left" w:pos="2445"/>
              </w:tabs>
              <w:ind w:left="232" w:hanging="11"/>
              <w:contextualSpacing/>
              <w:jc w:val="center"/>
              <w:rPr>
                <w:rFonts w:ascii="Times New Roman" w:eastAsia="Trebuchet MS" w:hAnsi="Times New Roman" w:cs="Times New Roman"/>
                <w:b/>
                <w:lang w:val="ro-RO"/>
              </w:rPr>
            </w:pPr>
          </w:p>
        </w:tc>
        <w:tc>
          <w:tcPr>
            <w:tcW w:w="2370" w:type="dxa"/>
            <w:vAlign w:val="center"/>
          </w:tcPr>
          <w:p w14:paraId="6F042BC0" w14:textId="268B25C3" w:rsidR="004D7139" w:rsidRPr="004D7139" w:rsidRDefault="004D7139" w:rsidP="004D7139">
            <w:pPr>
              <w:tabs>
                <w:tab w:val="left" w:pos="2445"/>
              </w:tabs>
              <w:ind w:left="232" w:hanging="11"/>
              <w:contextualSpacing/>
              <w:jc w:val="center"/>
              <w:rPr>
                <w:rFonts w:ascii="Times New Roman" w:eastAsia="Trebuchet MS" w:hAnsi="Times New Roman" w:cs="Times New Roman"/>
                <w:b/>
                <w:lang w:val="ro-RO"/>
              </w:rPr>
            </w:pPr>
            <w:proofErr w:type="spellStart"/>
            <w:r w:rsidRPr="004D7139">
              <w:rPr>
                <w:rFonts w:ascii="Times New Roman" w:hAnsi="Times New Roman" w:cs="Times New Roman"/>
                <w:b/>
                <w:sz w:val="24"/>
                <w:szCs w:val="24"/>
              </w:rPr>
              <w:t>Aprobat</w:t>
            </w:r>
            <w:proofErr w:type="spellEnd"/>
          </w:p>
        </w:tc>
      </w:tr>
      <w:tr w:rsidR="004D7139" w:rsidRPr="00B478F1" w14:paraId="5A01D4A4" w14:textId="77777777" w:rsidTr="004D7139">
        <w:trPr>
          <w:trHeight w:val="714"/>
        </w:trPr>
        <w:tc>
          <w:tcPr>
            <w:tcW w:w="1551" w:type="dxa"/>
          </w:tcPr>
          <w:p w14:paraId="7D19F38F" w14:textId="77777777" w:rsidR="004D7139" w:rsidRPr="00B478F1" w:rsidRDefault="004D7139" w:rsidP="004D7139">
            <w:pPr>
              <w:tabs>
                <w:tab w:val="left" w:pos="2445"/>
              </w:tabs>
              <w:ind w:left="232" w:hanging="11"/>
              <w:contextualSpacing/>
              <w:jc w:val="center"/>
              <w:rPr>
                <w:rFonts w:ascii="Times New Roman" w:eastAsia="Trebuchet MS" w:hAnsi="Times New Roman"/>
                <w:b/>
                <w:lang w:val="ro-RO"/>
              </w:rPr>
            </w:pPr>
            <w:r w:rsidRPr="00B478F1">
              <w:rPr>
                <w:rFonts w:ascii="Times New Roman" w:eastAsia="Trebuchet MS" w:hAnsi="Times New Roman"/>
                <w:b/>
                <w:lang w:val="ro-RO"/>
              </w:rPr>
              <w:t>Nume:</w:t>
            </w:r>
          </w:p>
        </w:tc>
        <w:tc>
          <w:tcPr>
            <w:tcW w:w="1673" w:type="dxa"/>
          </w:tcPr>
          <w:p w14:paraId="67A1A2CB" w14:textId="2A01536E" w:rsidR="004D7139" w:rsidRPr="004428E9" w:rsidRDefault="00F23A7A" w:rsidP="004D7139">
            <w:pPr>
              <w:tabs>
                <w:tab w:val="left" w:pos="2445"/>
              </w:tabs>
              <w:ind w:left="-104"/>
              <w:contextualSpacing/>
              <w:jc w:val="center"/>
              <w:rPr>
                <w:rFonts w:ascii="Times New Roman" w:eastAsia="Trebuchet MS" w:hAnsi="Times New Roman"/>
                <w:bCs/>
                <w:lang w:val="ro-RO"/>
              </w:rPr>
            </w:pPr>
            <w:r w:rsidRPr="004428E9">
              <w:rPr>
                <w:rFonts w:ascii="Times New Roman" w:eastAsia="Trebuchet MS" w:hAnsi="Times New Roman"/>
                <w:bCs/>
                <w:lang w:val="ro-RO"/>
              </w:rPr>
              <w:t xml:space="preserve">Laura </w:t>
            </w:r>
            <w:proofErr w:type="spellStart"/>
            <w:r w:rsidRPr="004428E9">
              <w:rPr>
                <w:rFonts w:ascii="Times New Roman" w:eastAsia="Trebuchet MS" w:hAnsi="Times New Roman"/>
                <w:bCs/>
                <w:lang w:val="ro-RO"/>
              </w:rPr>
              <w:t>Prelucan</w:t>
            </w:r>
            <w:proofErr w:type="spellEnd"/>
          </w:p>
        </w:tc>
        <w:tc>
          <w:tcPr>
            <w:tcW w:w="1974" w:type="dxa"/>
          </w:tcPr>
          <w:p w14:paraId="3EEF2AAD" w14:textId="6CE38171" w:rsidR="004D7139" w:rsidRPr="004428E9" w:rsidRDefault="00F23A7A" w:rsidP="004D7139">
            <w:pPr>
              <w:tabs>
                <w:tab w:val="left" w:pos="2445"/>
              </w:tabs>
              <w:ind w:left="-83" w:right="-48"/>
              <w:contextualSpacing/>
              <w:jc w:val="center"/>
              <w:rPr>
                <w:rFonts w:ascii="Times New Roman" w:eastAsia="Trebuchet MS" w:hAnsi="Times New Roman"/>
                <w:bCs/>
                <w:lang w:val="ro-RO"/>
              </w:rPr>
            </w:pPr>
            <w:r w:rsidRPr="004428E9">
              <w:rPr>
                <w:rFonts w:ascii="Times New Roman" w:eastAsia="Trebuchet MS" w:hAnsi="Times New Roman"/>
                <w:bCs/>
                <w:lang w:val="ro-RO"/>
              </w:rPr>
              <w:t>Monica Pfeifer</w:t>
            </w:r>
          </w:p>
        </w:tc>
        <w:tc>
          <w:tcPr>
            <w:tcW w:w="2057" w:type="dxa"/>
            <w:vAlign w:val="center"/>
          </w:tcPr>
          <w:p w14:paraId="4E64F623" w14:textId="77777777" w:rsidR="004D7139" w:rsidRPr="004D7139" w:rsidRDefault="004D7139" w:rsidP="004D7139">
            <w:pPr>
              <w:jc w:val="center"/>
              <w:rPr>
                <w:rFonts w:ascii="Times New Roman" w:hAnsi="Times New Roman" w:cs="Times New Roman"/>
                <w:sz w:val="24"/>
                <w:szCs w:val="24"/>
              </w:rPr>
            </w:pPr>
            <w:r w:rsidRPr="004D7139">
              <w:rPr>
                <w:rFonts w:ascii="Times New Roman" w:hAnsi="Times New Roman" w:cs="Times New Roman"/>
                <w:sz w:val="24"/>
                <w:szCs w:val="24"/>
              </w:rPr>
              <w:t>Dominic Fritz</w:t>
            </w:r>
          </w:p>
          <w:p w14:paraId="7844FC05" w14:textId="43347478" w:rsidR="004D7139" w:rsidRPr="004D7139" w:rsidRDefault="004D7139" w:rsidP="004D7139">
            <w:pPr>
              <w:tabs>
                <w:tab w:val="left" w:pos="2445"/>
              </w:tabs>
              <w:ind w:left="-109" w:right="-15"/>
              <w:contextualSpacing/>
              <w:jc w:val="center"/>
              <w:rPr>
                <w:rFonts w:ascii="Times New Roman" w:eastAsia="Trebuchet MS" w:hAnsi="Times New Roman" w:cs="Times New Roman"/>
                <w:b/>
                <w:lang w:val="ro-RO"/>
              </w:rPr>
            </w:pPr>
          </w:p>
        </w:tc>
        <w:tc>
          <w:tcPr>
            <w:tcW w:w="2370" w:type="dxa"/>
            <w:vAlign w:val="center"/>
          </w:tcPr>
          <w:p w14:paraId="12436EB1" w14:textId="77777777" w:rsidR="004D7139" w:rsidRPr="004D7139" w:rsidRDefault="004D7139" w:rsidP="004D7139">
            <w:pPr>
              <w:jc w:val="center"/>
              <w:rPr>
                <w:rFonts w:ascii="Times New Roman" w:hAnsi="Times New Roman" w:cs="Times New Roman"/>
                <w:sz w:val="24"/>
                <w:szCs w:val="24"/>
              </w:rPr>
            </w:pPr>
            <w:r w:rsidRPr="004D7139">
              <w:rPr>
                <w:rFonts w:ascii="Times New Roman" w:hAnsi="Times New Roman" w:cs="Times New Roman"/>
                <w:sz w:val="24"/>
                <w:szCs w:val="24"/>
              </w:rPr>
              <w:t>Dominic Fritz</w:t>
            </w:r>
          </w:p>
          <w:p w14:paraId="5A46679D" w14:textId="43197DAF" w:rsidR="004D7139" w:rsidRPr="004D7139" w:rsidRDefault="004D7139" w:rsidP="004D7139">
            <w:pPr>
              <w:tabs>
                <w:tab w:val="left" w:pos="2445"/>
              </w:tabs>
              <w:ind w:left="232" w:hanging="11"/>
              <w:contextualSpacing/>
              <w:jc w:val="center"/>
              <w:rPr>
                <w:rFonts w:ascii="Times New Roman" w:eastAsia="Trebuchet MS" w:hAnsi="Times New Roman" w:cs="Times New Roman"/>
                <w:b/>
                <w:lang w:val="ro-RO"/>
              </w:rPr>
            </w:pPr>
          </w:p>
        </w:tc>
      </w:tr>
      <w:tr w:rsidR="004D7139" w:rsidRPr="00B478F1" w14:paraId="1781C332" w14:textId="77777777" w:rsidTr="004D7139">
        <w:tc>
          <w:tcPr>
            <w:tcW w:w="1551" w:type="dxa"/>
          </w:tcPr>
          <w:p w14:paraId="134772EB" w14:textId="40F0530C" w:rsidR="004D7139" w:rsidRPr="00B478F1" w:rsidRDefault="004D7139" w:rsidP="004D7139">
            <w:pPr>
              <w:tabs>
                <w:tab w:val="left" w:pos="2445"/>
              </w:tabs>
              <w:ind w:left="232" w:hanging="11"/>
              <w:contextualSpacing/>
              <w:jc w:val="center"/>
              <w:rPr>
                <w:rFonts w:ascii="Times New Roman" w:eastAsia="Trebuchet MS" w:hAnsi="Times New Roman"/>
                <w:b/>
                <w:lang w:val="ro-RO"/>
              </w:rPr>
            </w:pPr>
            <w:r w:rsidRPr="00B478F1">
              <w:rPr>
                <w:rFonts w:ascii="Times New Roman" w:hAnsi="Times New Roman" w:cs="Times New Roman"/>
                <w:b/>
                <w:lang w:val="ro-RO"/>
              </w:rPr>
              <w:t>Funcția:</w:t>
            </w:r>
          </w:p>
        </w:tc>
        <w:tc>
          <w:tcPr>
            <w:tcW w:w="1673" w:type="dxa"/>
          </w:tcPr>
          <w:p w14:paraId="54A40E6B" w14:textId="42575B4D" w:rsidR="004D7139" w:rsidRPr="004428E9" w:rsidRDefault="00F665E8" w:rsidP="004D7139">
            <w:pPr>
              <w:tabs>
                <w:tab w:val="left" w:pos="2445"/>
              </w:tabs>
              <w:ind w:left="232" w:hanging="11"/>
              <w:contextualSpacing/>
              <w:jc w:val="center"/>
              <w:rPr>
                <w:rFonts w:ascii="Times New Roman" w:eastAsia="Trebuchet MS" w:hAnsi="Times New Roman"/>
                <w:bCs/>
                <w:lang w:val="ro-RO"/>
              </w:rPr>
            </w:pPr>
            <w:r w:rsidRPr="004428E9">
              <w:rPr>
                <w:rFonts w:ascii="Times New Roman" w:eastAsia="Trebuchet MS" w:hAnsi="Times New Roman"/>
                <w:bCs/>
                <w:lang w:val="ro-RO"/>
              </w:rPr>
              <w:t>C</w:t>
            </w:r>
            <w:r w:rsidR="00F23A7A" w:rsidRPr="004428E9">
              <w:rPr>
                <w:rFonts w:ascii="Times New Roman" w:eastAsia="Trebuchet MS" w:hAnsi="Times New Roman"/>
                <w:bCs/>
                <w:lang w:val="ro-RO"/>
              </w:rPr>
              <w:t>onsilier</w:t>
            </w:r>
          </w:p>
          <w:p w14:paraId="371064F5" w14:textId="5FCADDAE" w:rsidR="00F665E8" w:rsidRPr="004428E9" w:rsidRDefault="00F665E8" w:rsidP="004D7139">
            <w:pPr>
              <w:tabs>
                <w:tab w:val="left" w:pos="2445"/>
              </w:tabs>
              <w:ind w:left="232" w:hanging="11"/>
              <w:contextualSpacing/>
              <w:jc w:val="center"/>
              <w:rPr>
                <w:rFonts w:ascii="Times New Roman" w:eastAsia="Trebuchet MS" w:hAnsi="Times New Roman"/>
                <w:bCs/>
                <w:lang w:val="ro-RO"/>
              </w:rPr>
            </w:pPr>
            <w:r w:rsidRPr="004428E9">
              <w:rPr>
                <w:rFonts w:ascii="Times New Roman" w:eastAsia="Trebuchet MS" w:hAnsi="Times New Roman"/>
                <w:bCs/>
                <w:lang w:val="ro-RO"/>
              </w:rPr>
              <w:t>CMC</w:t>
            </w:r>
          </w:p>
        </w:tc>
        <w:tc>
          <w:tcPr>
            <w:tcW w:w="1974" w:type="dxa"/>
          </w:tcPr>
          <w:p w14:paraId="0AFDDEB4" w14:textId="07C0BB00" w:rsidR="004D7139" w:rsidRPr="004428E9" w:rsidRDefault="00F23A7A" w:rsidP="004D7139">
            <w:pPr>
              <w:tabs>
                <w:tab w:val="left" w:pos="2445"/>
              </w:tabs>
              <w:ind w:left="232" w:hanging="11"/>
              <w:contextualSpacing/>
              <w:jc w:val="center"/>
              <w:rPr>
                <w:rFonts w:ascii="Times New Roman" w:eastAsia="Trebuchet MS" w:hAnsi="Times New Roman"/>
                <w:bCs/>
                <w:lang w:val="ro-RO"/>
              </w:rPr>
            </w:pPr>
            <w:r w:rsidRPr="004428E9">
              <w:rPr>
                <w:rFonts w:ascii="Times New Roman" w:eastAsia="Trebuchet MS" w:hAnsi="Times New Roman"/>
                <w:bCs/>
                <w:lang w:val="ro-RO"/>
              </w:rPr>
              <w:t xml:space="preserve">Director Direcția Management Intern </w:t>
            </w:r>
          </w:p>
        </w:tc>
        <w:tc>
          <w:tcPr>
            <w:tcW w:w="2057" w:type="dxa"/>
            <w:vAlign w:val="center"/>
          </w:tcPr>
          <w:p w14:paraId="7A6409D8" w14:textId="77777777" w:rsidR="004D7139" w:rsidRPr="004D7139" w:rsidRDefault="004D7139" w:rsidP="004D7139">
            <w:pPr>
              <w:jc w:val="center"/>
              <w:rPr>
                <w:rFonts w:ascii="Times New Roman" w:hAnsi="Times New Roman" w:cs="Times New Roman"/>
                <w:sz w:val="24"/>
                <w:szCs w:val="24"/>
              </w:rPr>
            </w:pPr>
            <w:proofErr w:type="spellStart"/>
            <w:r w:rsidRPr="004D7139">
              <w:rPr>
                <w:rFonts w:ascii="Times New Roman" w:hAnsi="Times New Roman" w:cs="Times New Roman"/>
                <w:sz w:val="24"/>
                <w:szCs w:val="24"/>
              </w:rPr>
              <w:t>Președinte</w:t>
            </w:r>
            <w:proofErr w:type="spellEnd"/>
            <w:r w:rsidRPr="004D7139">
              <w:rPr>
                <w:rFonts w:ascii="Times New Roman" w:hAnsi="Times New Roman" w:cs="Times New Roman"/>
                <w:sz w:val="24"/>
                <w:szCs w:val="24"/>
              </w:rPr>
              <w:t xml:space="preserve"> </w:t>
            </w:r>
            <w:proofErr w:type="spellStart"/>
            <w:r w:rsidRPr="004D7139">
              <w:rPr>
                <w:rFonts w:ascii="Times New Roman" w:hAnsi="Times New Roman" w:cs="Times New Roman"/>
                <w:sz w:val="24"/>
                <w:szCs w:val="24"/>
              </w:rPr>
              <w:t>Comisie</w:t>
            </w:r>
            <w:proofErr w:type="spellEnd"/>
            <w:r w:rsidRPr="004D7139">
              <w:rPr>
                <w:rFonts w:ascii="Times New Roman" w:hAnsi="Times New Roman" w:cs="Times New Roman"/>
                <w:sz w:val="24"/>
                <w:szCs w:val="24"/>
              </w:rPr>
              <w:t xml:space="preserve"> de </w:t>
            </w:r>
            <w:proofErr w:type="spellStart"/>
            <w:r w:rsidRPr="004D7139">
              <w:rPr>
                <w:rFonts w:ascii="Times New Roman" w:hAnsi="Times New Roman" w:cs="Times New Roman"/>
                <w:sz w:val="24"/>
                <w:szCs w:val="24"/>
              </w:rPr>
              <w:t>Monitorizare</w:t>
            </w:r>
            <w:proofErr w:type="spellEnd"/>
          </w:p>
          <w:p w14:paraId="48554EBF" w14:textId="3FFA24D6" w:rsidR="004D7139" w:rsidRPr="004D7139" w:rsidRDefault="004D7139" w:rsidP="004D7139">
            <w:pPr>
              <w:tabs>
                <w:tab w:val="left" w:pos="2445"/>
              </w:tabs>
              <w:ind w:left="232" w:hanging="11"/>
              <w:contextualSpacing/>
              <w:jc w:val="center"/>
              <w:rPr>
                <w:rFonts w:ascii="Times New Roman" w:eastAsia="Trebuchet MS" w:hAnsi="Times New Roman" w:cs="Times New Roman"/>
                <w:b/>
                <w:lang w:val="ro-RO"/>
              </w:rPr>
            </w:pPr>
          </w:p>
        </w:tc>
        <w:tc>
          <w:tcPr>
            <w:tcW w:w="2370" w:type="dxa"/>
            <w:vAlign w:val="center"/>
          </w:tcPr>
          <w:p w14:paraId="0BBAC770" w14:textId="5EE2E4F5" w:rsidR="004D7139" w:rsidRPr="004D7139" w:rsidRDefault="004D7139" w:rsidP="004D7139">
            <w:pPr>
              <w:tabs>
                <w:tab w:val="left" w:pos="2445"/>
              </w:tabs>
              <w:ind w:left="232" w:hanging="11"/>
              <w:contextualSpacing/>
              <w:jc w:val="center"/>
              <w:rPr>
                <w:rFonts w:ascii="Times New Roman" w:eastAsia="Trebuchet MS" w:hAnsi="Times New Roman" w:cs="Times New Roman"/>
                <w:b/>
                <w:lang w:val="ro-RO"/>
              </w:rPr>
            </w:pPr>
            <w:r w:rsidRPr="004D7139">
              <w:rPr>
                <w:rFonts w:ascii="Times New Roman" w:hAnsi="Times New Roman" w:cs="Times New Roman"/>
                <w:sz w:val="24"/>
                <w:szCs w:val="24"/>
              </w:rPr>
              <w:t>Primar</w:t>
            </w:r>
          </w:p>
        </w:tc>
      </w:tr>
      <w:tr w:rsidR="001F21F8" w:rsidRPr="00B478F1" w14:paraId="5ED7D329" w14:textId="77777777" w:rsidTr="004D7139">
        <w:tc>
          <w:tcPr>
            <w:tcW w:w="1551" w:type="dxa"/>
          </w:tcPr>
          <w:p w14:paraId="682A0EC8" w14:textId="77777777" w:rsidR="00BE218E" w:rsidRPr="00B478F1" w:rsidRDefault="00BE218E" w:rsidP="00B478F1">
            <w:pPr>
              <w:tabs>
                <w:tab w:val="left" w:pos="2445"/>
              </w:tabs>
              <w:ind w:left="232" w:hanging="11"/>
              <w:contextualSpacing/>
              <w:jc w:val="center"/>
              <w:rPr>
                <w:rFonts w:ascii="Times New Roman" w:eastAsia="Trebuchet MS" w:hAnsi="Times New Roman"/>
                <w:b/>
                <w:lang w:val="ro-RO"/>
              </w:rPr>
            </w:pPr>
            <w:r w:rsidRPr="00B478F1">
              <w:rPr>
                <w:rFonts w:ascii="Times New Roman" w:eastAsia="Trebuchet MS" w:hAnsi="Times New Roman"/>
                <w:b/>
                <w:lang w:val="ro-RO"/>
              </w:rPr>
              <w:t>Data:</w:t>
            </w:r>
          </w:p>
        </w:tc>
        <w:tc>
          <w:tcPr>
            <w:tcW w:w="1673" w:type="dxa"/>
          </w:tcPr>
          <w:p w14:paraId="308602A6" w14:textId="27926BF7" w:rsidR="00BE218E" w:rsidRPr="00E132F1" w:rsidRDefault="00E132F1" w:rsidP="004829D5">
            <w:pPr>
              <w:tabs>
                <w:tab w:val="left" w:pos="2445"/>
              </w:tabs>
              <w:ind w:left="232" w:hanging="11"/>
              <w:contextualSpacing/>
              <w:jc w:val="center"/>
              <w:rPr>
                <w:rFonts w:ascii="Times New Roman" w:eastAsia="Trebuchet MS" w:hAnsi="Times New Roman"/>
                <w:bCs/>
                <w:lang w:val="ro-RO"/>
              </w:rPr>
            </w:pPr>
            <w:r w:rsidRPr="00E132F1">
              <w:rPr>
                <w:rFonts w:ascii="Times New Roman" w:eastAsia="Trebuchet MS" w:hAnsi="Times New Roman"/>
                <w:bCs/>
                <w:lang w:val="ro-RO"/>
              </w:rPr>
              <w:t>26.01.2023</w:t>
            </w:r>
          </w:p>
        </w:tc>
        <w:tc>
          <w:tcPr>
            <w:tcW w:w="1974" w:type="dxa"/>
          </w:tcPr>
          <w:p w14:paraId="2F7796C8" w14:textId="5AE27A16" w:rsidR="00BE218E" w:rsidRPr="00E132F1" w:rsidRDefault="00E132F1" w:rsidP="00B47B85">
            <w:pPr>
              <w:tabs>
                <w:tab w:val="left" w:pos="2445"/>
              </w:tabs>
              <w:contextualSpacing/>
              <w:rPr>
                <w:rFonts w:ascii="Times New Roman" w:eastAsia="Trebuchet MS" w:hAnsi="Times New Roman"/>
                <w:bCs/>
                <w:lang w:val="ro-RO"/>
              </w:rPr>
            </w:pPr>
            <w:r w:rsidRPr="00E132F1">
              <w:rPr>
                <w:rFonts w:ascii="Times New Roman" w:eastAsia="Trebuchet MS" w:hAnsi="Times New Roman"/>
                <w:bCs/>
                <w:lang w:val="ro-RO"/>
              </w:rPr>
              <w:t>26.01.2023</w:t>
            </w:r>
          </w:p>
          <w:p w14:paraId="202054AD" w14:textId="78DC1DFE" w:rsidR="00E671E5" w:rsidRPr="00E132F1" w:rsidRDefault="00E671E5" w:rsidP="004829D5">
            <w:pPr>
              <w:tabs>
                <w:tab w:val="left" w:pos="2445"/>
              </w:tabs>
              <w:ind w:left="232" w:hanging="11"/>
              <w:contextualSpacing/>
              <w:jc w:val="center"/>
              <w:rPr>
                <w:rFonts w:ascii="Times New Roman" w:eastAsia="Trebuchet MS" w:hAnsi="Times New Roman"/>
                <w:bCs/>
                <w:lang w:val="ro-RO"/>
              </w:rPr>
            </w:pPr>
          </w:p>
        </w:tc>
        <w:tc>
          <w:tcPr>
            <w:tcW w:w="2057" w:type="dxa"/>
          </w:tcPr>
          <w:p w14:paraId="135D376F" w14:textId="0A71AD7E" w:rsidR="00BE218E" w:rsidRPr="00E132F1" w:rsidRDefault="00E132F1" w:rsidP="00B47B85">
            <w:pPr>
              <w:tabs>
                <w:tab w:val="left" w:pos="2445"/>
              </w:tabs>
              <w:ind w:left="232" w:hanging="11"/>
              <w:contextualSpacing/>
              <w:rPr>
                <w:rFonts w:ascii="Times New Roman" w:eastAsia="Trebuchet MS" w:hAnsi="Times New Roman" w:cs="Times New Roman"/>
                <w:bCs/>
                <w:lang w:val="ro-RO"/>
              </w:rPr>
            </w:pPr>
            <w:r w:rsidRPr="00E132F1">
              <w:rPr>
                <w:rFonts w:ascii="Times New Roman" w:eastAsia="Trebuchet MS" w:hAnsi="Times New Roman" w:cs="Times New Roman"/>
                <w:bCs/>
                <w:lang w:val="ro-RO"/>
              </w:rPr>
              <w:t>30.01.2023</w:t>
            </w:r>
          </w:p>
        </w:tc>
        <w:tc>
          <w:tcPr>
            <w:tcW w:w="2370" w:type="dxa"/>
          </w:tcPr>
          <w:p w14:paraId="7A2454D8" w14:textId="6DC19B1F" w:rsidR="00BE218E" w:rsidRPr="00E132F1" w:rsidRDefault="00E132F1" w:rsidP="00B47B85">
            <w:pPr>
              <w:tabs>
                <w:tab w:val="left" w:pos="2445"/>
              </w:tabs>
              <w:contextualSpacing/>
              <w:rPr>
                <w:rFonts w:ascii="Times New Roman" w:eastAsia="Trebuchet MS" w:hAnsi="Times New Roman" w:cs="Times New Roman"/>
                <w:bCs/>
                <w:lang w:val="ro-RO"/>
              </w:rPr>
            </w:pPr>
            <w:r w:rsidRPr="00E132F1">
              <w:rPr>
                <w:rFonts w:ascii="Times New Roman" w:eastAsia="Trebuchet MS" w:hAnsi="Times New Roman" w:cs="Times New Roman"/>
                <w:bCs/>
                <w:lang w:val="ro-RO"/>
              </w:rPr>
              <w:t>30.01.2023</w:t>
            </w:r>
          </w:p>
        </w:tc>
      </w:tr>
      <w:tr w:rsidR="00BE218E" w:rsidRPr="00B478F1" w14:paraId="743856A2" w14:textId="77777777" w:rsidTr="004D7139">
        <w:tc>
          <w:tcPr>
            <w:tcW w:w="1551" w:type="dxa"/>
          </w:tcPr>
          <w:p w14:paraId="18CCACEE" w14:textId="77777777" w:rsidR="00BE218E" w:rsidRPr="00B478F1" w:rsidRDefault="00BE218E" w:rsidP="00B478F1">
            <w:pPr>
              <w:tabs>
                <w:tab w:val="left" w:pos="2445"/>
              </w:tabs>
              <w:ind w:left="232" w:hanging="11"/>
              <w:contextualSpacing/>
              <w:jc w:val="center"/>
              <w:rPr>
                <w:rFonts w:ascii="Times New Roman" w:eastAsia="Trebuchet MS" w:hAnsi="Times New Roman"/>
                <w:b/>
                <w:lang w:val="ro-RO"/>
              </w:rPr>
            </w:pPr>
            <w:r w:rsidRPr="00B478F1">
              <w:rPr>
                <w:rFonts w:ascii="Times New Roman" w:eastAsia="Trebuchet MS" w:hAnsi="Times New Roman"/>
                <w:b/>
                <w:lang w:val="ro-RO"/>
              </w:rPr>
              <w:t>Semnătura:</w:t>
            </w:r>
          </w:p>
        </w:tc>
        <w:tc>
          <w:tcPr>
            <w:tcW w:w="1673" w:type="dxa"/>
          </w:tcPr>
          <w:p w14:paraId="7F12E28D" w14:textId="77777777" w:rsidR="00BE218E" w:rsidRPr="00B478F1" w:rsidRDefault="00BE218E" w:rsidP="00B478F1">
            <w:pPr>
              <w:tabs>
                <w:tab w:val="left" w:pos="2445"/>
              </w:tabs>
              <w:ind w:left="232" w:hanging="11"/>
              <w:contextualSpacing/>
              <w:jc w:val="both"/>
              <w:rPr>
                <w:rFonts w:ascii="Times New Roman" w:eastAsia="Trebuchet MS" w:hAnsi="Times New Roman"/>
                <w:b/>
                <w:lang w:val="ro-RO"/>
              </w:rPr>
            </w:pPr>
          </w:p>
          <w:p w14:paraId="128A2EFD" w14:textId="77777777" w:rsidR="00BE218E" w:rsidRPr="00B478F1" w:rsidRDefault="00BE218E" w:rsidP="00B478F1">
            <w:pPr>
              <w:tabs>
                <w:tab w:val="left" w:pos="2445"/>
              </w:tabs>
              <w:ind w:left="232" w:hanging="11"/>
              <w:contextualSpacing/>
              <w:jc w:val="both"/>
              <w:rPr>
                <w:rFonts w:ascii="Times New Roman" w:eastAsia="Trebuchet MS" w:hAnsi="Times New Roman"/>
                <w:b/>
                <w:lang w:val="ro-RO"/>
              </w:rPr>
            </w:pPr>
          </w:p>
        </w:tc>
        <w:tc>
          <w:tcPr>
            <w:tcW w:w="1974" w:type="dxa"/>
          </w:tcPr>
          <w:p w14:paraId="5A396BD0" w14:textId="77777777" w:rsidR="00BE218E" w:rsidRPr="00B478F1" w:rsidRDefault="00BE218E" w:rsidP="00B478F1">
            <w:pPr>
              <w:tabs>
                <w:tab w:val="left" w:pos="2445"/>
              </w:tabs>
              <w:ind w:left="232" w:hanging="11"/>
              <w:contextualSpacing/>
              <w:jc w:val="both"/>
              <w:rPr>
                <w:rFonts w:ascii="Times New Roman" w:eastAsia="Trebuchet MS" w:hAnsi="Times New Roman"/>
                <w:b/>
                <w:lang w:val="ro-RO"/>
              </w:rPr>
            </w:pPr>
          </w:p>
        </w:tc>
        <w:tc>
          <w:tcPr>
            <w:tcW w:w="2057" w:type="dxa"/>
          </w:tcPr>
          <w:p w14:paraId="67E9E479" w14:textId="77777777" w:rsidR="00BE218E" w:rsidRPr="00B478F1" w:rsidRDefault="00BE218E" w:rsidP="00B478F1">
            <w:pPr>
              <w:tabs>
                <w:tab w:val="left" w:pos="2445"/>
              </w:tabs>
              <w:ind w:left="232" w:hanging="11"/>
              <w:contextualSpacing/>
              <w:jc w:val="both"/>
              <w:rPr>
                <w:rFonts w:ascii="Times New Roman" w:eastAsia="Trebuchet MS" w:hAnsi="Times New Roman"/>
                <w:b/>
                <w:lang w:val="ro-RO"/>
              </w:rPr>
            </w:pPr>
          </w:p>
        </w:tc>
        <w:tc>
          <w:tcPr>
            <w:tcW w:w="2370" w:type="dxa"/>
          </w:tcPr>
          <w:p w14:paraId="12EEF4F7" w14:textId="77777777" w:rsidR="00BE218E" w:rsidRPr="00B478F1" w:rsidRDefault="00BE218E" w:rsidP="00B478F1">
            <w:pPr>
              <w:tabs>
                <w:tab w:val="left" w:pos="2445"/>
              </w:tabs>
              <w:ind w:left="232" w:hanging="11"/>
              <w:contextualSpacing/>
              <w:jc w:val="both"/>
              <w:rPr>
                <w:rFonts w:ascii="Times New Roman" w:eastAsia="Trebuchet MS" w:hAnsi="Times New Roman"/>
                <w:b/>
                <w:lang w:val="ro-RO"/>
              </w:rPr>
            </w:pPr>
          </w:p>
        </w:tc>
      </w:tr>
    </w:tbl>
    <w:p w14:paraId="306079D1" w14:textId="77777777" w:rsidR="00BE218E" w:rsidRPr="00B478F1" w:rsidRDefault="00BE218E" w:rsidP="00BE218E">
      <w:pPr>
        <w:spacing w:after="0" w:line="240" w:lineRule="auto"/>
        <w:ind w:left="233" w:hanging="10"/>
        <w:jc w:val="both"/>
        <w:rPr>
          <w:rFonts w:ascii="Times New Roman" w:eastAsia="Trebuchet MS" w:hAnsi="Times New Roman" w:cs="Times New Roman"/>
          <w:lang w:val="ro-RO" w:eastAsia="ro-RO"/>
        </w:rPr>
      </w:pPr>
      <w:permStart w:id="1554872003" w:edGrp="everyone"/>
      <w:permEnd w:id="1554872003"/>
    </w:p>
    <w:p w14:paraId="002E0F3C" w14:textId="77777777" w:rsidR="00BE218E" w:rsidRPr="00B478F1" w:rsidRDefault="00BE218E" w:rsidP="00BE218E">
      <w:pPr>
        <w:spacing w:after="0" w:line="240" w:lineRule="auto"/>
        <w:ind w:left="233" w:hanging="10"/>
        <w:jc w:val="both"/>
        <w:rPr>
          <w:rFonts w:ascii="Times New Roman" w:eastAsia="Trebuchet MS" w:hAnsi="Times New Roman" w:cs="Times New Roman"/>
          <w:lang w:val="ro-RO" w:eastAsia="ro-RO"/>
        </w:rPr>
      </w:pPr>
    </w:p>
    <w:p w14:paraId="020B2F24" w14:textId="77777777" w:rsidR="00BE218E" w:rsidRPr="00B478F1" w:rsidRDefault="00BE218E" w:rsidP="00BE218E">
      <w:pPr>
        <w:spacing w:after="0" w:line="240" w:lineRule="auto"/>
        <w:jc w:val="both"/>
        <w:rPr>
          <w:rFonts w:ascii="Times New Roman" w:eastAsia="Trebuchet MS" w:hAnsi="Times New Roman" w:cs="Times New Roman"/>
          <w:lang w:val="ro-RO" w:eastAsia="ro-RO"/>
        </w:rPr>
      </w:pPr>
    </w:p>
    <w:p w14:paraId="021C305B" w14:textId="2C661C93" w:rsidR="00BE218E" w:rsidRPr="00B478F1" w:rsidRDefault="00865F6B" w:rsidP="00BE218E">
      <w:pPr>
        <w:spacing w:after="0" w:line="240" w:lineRule="auto"/>
        <w:ind w:left="233" w:hanging="10"/>
        <w:jc w:val="center"/>
        <w:rPr>
          <w:rFonts w:ascii="Times New Roman" w:eastAsia="Trebuchet MS" w:hAnsi="Times New Roman" w:cs="Times New Roman"/>
          <w:lang w:val="ro-RO" w:eastAsia="ro-RO"/>
        </w:rPr>
      </w:pPr>
      <w:r w:rsidRPr="00B478F1">
        <w:rPr>
          <w:rFonts w:ascii="Times New Roman" w:eastAsia="Trebuchet MS" w:hAnsi="Times New Roman" w:cs="Times New Roman"/>
          <w:noProof/>
        </w:rPr>
        <mc:AlternateContent>
          <mc:Choice Requires="wps">
            <w:drawing>
              <wp:anchor distT="0" distB="0" distL="114300" distR="114300" simplePos="0" relativeHeight="251656192" behindDoc="0" locked="0" layoutInCell="1" allowOverlap="1" wp14:anchorId="57FA44F3" wp14:editId="3A48D72F">
                <wp:simplePos x="0" y="0"/>
                <wp:positionH relativeFrom="margin">
                  <wp:posOffset>-1270</wp:posOffset>
                </wp:positionH>
                <wp:positionV relativeFrom="paragraph">
                  <wp:posOffset>9392</wp:posOffset>
                </wp:positionV>
                <wp:extent cx="6093439" cy="895350"/>
                <wp:effectExtent l="0" t="0" r="22225" b="19050"/>
                <wp:wrapNone/>
                <wp:docPr id="9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3439" cy="895350"/>
                        </a:xfrm>
                        <a:prstGeom prst="rect">
                          <a:avLst/>
                        </a:prstGeom>
                        <a:solidFill>
                          <a:srgbClr val="FFFFFF"/>
                        </a:solidFill>
                        <a:ln w="9525">
                          <a:solidFill>
                            <a:srgbClr val="000000"/>
                          </a:solidFill>
                          <a:miter lim="800000"/>
                          <a:headEnd/>
                          <a:tailEnd/>
                        </a:ln>
                      </wps:spPr>
                      <wps:txbx>
                        <w:txbxContent>
                          <w:p w14:paraId="4C9F8A07" w14:textId="0BE77C3A" w:rsidR="004D7139" w:rsidRDefault="004D7139" w:rsidP="004D7139">
                            <w:pPr>
                              <w:rPr>
                                <w:rFonts w:ascii="Times New Roman" w:eastAsia="Times New Roman" w:hAnsi="Times New Roman" w:cs="Times New Roman"/>
                                <w:sz w:val="24"/>
                                <w:szCs w:val="24"/>
                                <w:lang w:val="ro-RO"/>
                              </w:rPr>
                            </w:pPr>
                            <w:r>
                              <w:rPr>
                                <w:rFonts w:ascii="Times New Roman" w:hAnsi="Times New Roman" w:cs="Times New Roman"/>
                                <w:b/>
                              </w:rPr>
                              <w:t xml:space="preserve"> </w:t>
                            </w:r>
                            <w:r w:rsidRPr="004D7139">
                              <w:rPr>
                                <w:rFonts w:ascii="Times New Roman" w:eastAsia="Times New Roman" w:hAnsi="Times New Roman" w:cs="Times New Roman"/>
                                <w:sz w:val="24"/>
                                <w:szCs w:val="24"/>
                                <w:lang w:val="ro-RO"/>
                              </w:rPr>
                              <w:t xml:space="preserve">Verificat conform </w:t>
                            </w:r>
                            <w:r w:rsidRPr="004428E9">
                              <w:rPr>
                                <w:rFonts w:ascii="Times New Roman" w:eastAsia="Times New Roman" w:hAnsi="Times New Roman" w:cs="Times New Roman"/>
                                <w:b/>
                                <w:sz w:val="24"/>
                                <w:szCs w:val="24"/>
                                <w:lang w:val="ro-RO"/>
                              </w:rPr>
                              <w:t>OSGG nr.600/2018</w:t>
                            </w:r>
                            <w:r w:rsidRPr="004D7139">
                              <w:rPr>
                                <w:rFonts w:ascii="Times New Roman" w:eastAsia="Times New Roman" w:hAnsi="Times New Roman" w:cs="Times New Roman"/>
                                <w:sz w:val="24"/>
                                <w:szCs w:val="24"/>
                                <w:lang w:val="ro-RO"/>
                              </w:rPr>
                              <w:t xml:space="preserve"> – </w:t>
                            </w:r>
                            <w:r w:rsidR="00F23A7A">
                              <w:rPr>
                                <w:rFonts w:ascii="Times New Roman" w:eastAsia="Times New Roman" w:hAnsi="Times New Roman" w:cs="Times New Roman"/>
                                <w:sz w:val="24"/>
                                <w:szCs w:val="24"/>
                                <w:lang w:val="ro-RO"/>
                              </w:rPr>
                              <w:t xml:space="preserve"> Simina Dumitrașcu</w:t>
                            </w:r>
                            <w:r w:rsidRPr="004D7139">
                              <w:rPr>
                                <w:rFonts w:ascii="Times New Roman" w:eastAsia="Times New Roman" w:hAnsi="Times New Roman" w:cs="Times New Roman"/>
                                <w:sz w:val="24"/>
                                <w:szCs w:val="24"/>
                                <w:lang w:val="ro-RO"/>
                              </w:rPr>
                              <w:t xml:space="preserve"> </w:t>
                            </w:r>
                            <w:r w:rsidR="00F665E8">
                              <w:rPr>
                                <w:rFonts w:ascii="Times New Roman" w:eastAsia="Times New Roman" w:hAnsi="Times New Roman" w:cs="Times New Roman"/>
                                <w:sz w:val="24"/>
                                <w:szCs w:val="24"/>
                                <w:lang w:val="ro-RO"/>
                              </w:rPr>
                              <w:t>– consilier CMC</w:t>
                            </w:r>
                          </w:p>
                          <w:p w14:paraId="053E0895" w14:textId="7EB68E80" w:rsidR="00F23A7A" w:rsidRDefault="00F23A7A" w:rsidP="004D7139">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Data:</w:t>
                            </w:r>
                            <w:r w:rsidR="00E132F1">
                              <w:rPr>
                                <w:rFonts w:ascii="Times New Roman" w:eastAsia="Times New Roman" w:hAnsi="Times New Roman" w:cs="Times New Roman"/>
                                <w:sz w:val="24"/>
                                <w:szCs w:val="24"/>
                                <w:lang w:val="ro-RO"/>
                              </w:rPr>
                              <w:t xml:space="preserve"> 27.01.2023</w:t>
                            </w:r>
                          </w:p>
                          <w:p w14:paraId="6374B4F6" w14:textId="109B358E" w:rsidR="00F23A7A" w:rsidRPr="004D7139" w:rsidRDefault="00F23A7A" w:rsidP="004D7139">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Semnătura:</w:t>
                            </w:r>
                          </w:p>
                          <w:p w14:paraId="1F7F0AEF" w14:textId="77777777" w:rsidR="004D7139" w:rsidRPr="004D7139" w:rsidRDefault="004D7139" w:rsidP="004D7139">
                            <w:pPr>
                              <w:spacing w:after="0" w:line="240" w:lineRule="auto"/>
                              <w:rPr>
                                <w:rFonts w:ascii="Times New Roman" w:eastAsia="Times New Roman" w:hAnsi="Times New Roman" w:cs="Times New Roman"/>
                                <w:sz w:val="24"/>
                                <w:szCs w:val="24"/>
                                <w:lang w:val="ro-RO"/>
                              </w:rPr>
                            </w:pPr>
                            <w:r w:rsidRPr="004D7139">
                              <w:rPr>
                                <w:rFonts w:ascii="Times New Roman" w:eastAsia="Times New Roman" w:hAnsi="Times New Roman" w:cs="Times New Roman"/>
                                <w:sz w:val="24"/>
                                <w:szCs w:val="24"/>
                                <w:lang w:val="ro-RO"/>
                              </w:rPr>
                              <w:t xml:space="preserve">Data </w:t>
                            </w:r>
                          </w:p>
                          <w:p w14:paraId="67D324E0" w14:textId="77777777" w:rsidR="004D7139" w:rsidRPr="004D7139" w:rsidRDefault="004D7139" w:rsidP="004D7139">
                            <w:pPr>
                              <w:spacing w:after="0" w:line="240" w:lineRule="auto"/>
                              <w:rPr>
                                <w:rFonts w:ascii="Times New Roman" w:eastAsia="Times New Roman" w:hAnsi="Times New Roman" w:cs="Times New Roman"/>
                                <w:sz w:val="24"/>
                                <w:szCs w:val="24"/>
                                <w:lang w:val="ro-RO"/>
                              </w:rPr>
                            </w:pPr>
                            <w:r w:rsidRPr="004D7139">
                              <w:rPr>
                                <w:rFonts w:ascii="Times New Roman" w:eastAsia="Times New Roman" w:hAnsi="Times New Roman" w:cs="Times New Roman"/>
                                <w:sz w:val="24"/>
                                <w:szCs w:val="24"/>
                                <w:lang w:val="ro-RO"/>
                              </w:rPr>
                              <w:t>Semătura</w:t>
                            </w:r>
                          </w:p>
                          <w:p w14:paraId="2D713AB2" w14:textId="2A3A8C1A" w:rsidR="00BE218E" w:rsidRPr="005240EB" w:rsidRDefault="00BE218E" w:rsidP="00BE218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A44F3" id="Rectangle 12" o:spid="_x0000_s1026" style="position:absolute;left:0;text-align:left;margin-left:-.1pt;margin-top:.75pt;width:479.8pt;height:7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">
                <v:textbox>
                  <w:txbxContent>
                    <w:p w14:paraId="4C9F8A07" w14:textId="0BE77C3A" w:rsidR="004D7139" w:rsidRDefault="004D7139" w:rsidP="004D7139">
                      <w:pPr>
                        <w:rPr>
                          <w:rFonts w:ascii="Times New Roman" w:eastAsia="Times New Roman" w:hAnsi="Times New Roman" w:cs="Times New Roman"/>
                          <w:sz w:val="24"/>
                          <w:szCs w:val="24"/>
                          <w:lang w:val="ro-RO"/>
                        </w:rPr>
                      </w:pPr>
                      <w:r>
                        <w:rPr>
                          <w:rFonts w:ascii="Times New Roman" w:hAnsi="Times New Roman" w:cs="Times New Roman"/>
                          <w:b/>
                        </w:rPr>
                        <w:t xml:space="preserve"> </w:t>
                      </w:r>
                      <w:r w:rsidRPr="004D7139">
                        <w:rPr>
                          <w:rFonts w:ascii="Times New Roman" w:eastAsia="Times New Roman" w:hAnsi="Times New Roman" w:cs="Times New Roman"/>
                          <w:sz w:val="24"/>
                          <w:szCs w:val="24"/>
                          <w:lang w:val="ro-RO"/>
                        </w:rPr>
                        <w:t xml:space="preserve">Verificat conform </w:t>
                      </w:r>
                      <w:r w:rsidRPr="004428E9">
                        <w:rPr>
                          <w:rFonts w:ascii="Times New Roman" w:eastAsia="Times New Roman" w:hAnsi="Times New Roman" w:cs="Times New Roman"/>
                          <w:b/>
                          <w:sz w:val="24"/>
                          <w:szCs w:val="24"/>
                          <w:lang w:val="ro-RO"/>
                        </w:rPr>
                        <w:t>OSGG nr.600/2018</w:t>
                      </w:r>
                      <w:r w:rsidRPr="004D7139">
                        <w:rPr>
                          <w:rFonts w:ascii="Times New Roman" w:eastAsia="Times New Roman" w:hAnsi="Times New Roman" w:cs="Times New Roman"/>
                          <w:sz w:val="24"/>
                          <w:szCs w:val="24"/>
                          <w:lang w:val="ro-RO"/>
                        </w:rPr>
                        <w:t xml:space="preserve"> – </w:t>
                      </w:r>
                      <w:r w:rsidR="00F23A7A">
                        <w:rPr>
                          <w:rFonts w:ascii="Times New Roman" w:eastAsia="Times New Roman" w:hAnsi="Times New Roman" w:cs="Times New Roman"/>
                          <w:sz w:val="24"/>
                          <w:szCs w:val="24"/>
                          <w:lang w:val="ro-RO"/>
                        </w:rPr>
                        <w:t xml:space="preserve"> Simina Dumitrașcu</w:t>
                      </w:r>
                      <w:r w:rsidRPr="004D7139">
                        <w:rPr>
                          <w:rFonts w:ascii="Times New Roman" w:eastAsia="Times New Roman" w:hAnsi="Times New Roman" w:cs="Times New Roman"/>
                          <w:sz w:val="24"/>
                          <w:szCs w:val="24"/>
                          <w:lang w:val="ro-RO"/>
                        </w:rPr>
                        <w:t xml:space="preserve"> </w:t>
                      </w:r>
                      <w:r w:rsidR="00F665E8">
                        <w:rPr>
                          <w:rFonts w:ascii="Times New Roman" w:eastAsia="Times New Roman" w:hAnsi="Times New Roman" w:cs="Times New Roman"/>
                          <w:sz w:val="24"/>
                          <w:szCs w:val="24"/>
                          <w:lang w:val="ro-RO"/>
                        </w:rPr>
                        <w:t>– consilier CMC</w:t>
                      </w:r>
                    </w:p>
                    <w:p w14:paraId="053E0895" w14:textId="7EB68E80" w:rsidR="00F23A7A" w:rsidRDefault="00F23A7A" w:rsidP="004D7139">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Data:</w:t>
                      </w:r>
                      <w:r w:rsidR="00E132F1">
                        <w:rPr>
                          <w:rFonts w:ascii="Times New Roman" w:eastAsia="Times New Roman" w:hAnsi="Times New Roman" w:cs="Times New Roman"/>
                          <w:sz w:val="24"/>
                          <w:szCs w:val="24"/>
                          <w:lang w:val="ro-RO"/>
                        </w:rPr>
                        <w:t xml:space="preserve"> 27.01.2023</w:t>
                      </w:r>
                    </w:p>
                    <w:p w14:paraId="6374B4F6" w14:textId="109B358E" w:rsidR="00F23A7A" w:rsidRPr="004D7139" w:rsidRDefault="00F23A7A" w:rsidP="004D7139">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Semnătura:</w:t>
                      </w:r>
                    </w:p>
                    <w:p w14:paraId="1F7F0AEF" w14:textId="77777777" w:rsidR="004D7139" w:rsidRPr="004D7139" w:rsidRDefault="004D7139" w:rsidP="004D7139">
                      <w:pPr>
                        <w:spacing w:after="0" w:line="240" w:lineRule="auto"/>
                        <w:rPr>
                          <w:rFonts w:ascii="Times New Roman" w:eastAsia="Times New Roman" w:hAnsi="Times New Roman" w:cs="Times New Roman"/>
                          <w:sz w:val="24"/>
                          <w:szCs w:val="24"/>
                          <w:lang w:val="ro-RO"/>
                        </w:rPr>
                      </w:pPr>
                      <w:r w:rsidRPr="004D7139">
                        <w:rPr>
                          <w:rFonts w:ascii="Times New Roman" w:eastAsia="Times New Roman" w:hAnsi="Times New Roman" w:cs="Times New Roman"/>
                          <w:sz w:val="24"/>
                          <w:szCs w:val="24"/>
                          <w:lang w:val="ro-RO"/>
                        </w:rPr>
                        <w:t xml:space="preserve">Data </w:t>
                      </w:r>
                    </w:p>
                    <w:p w14:paraId="67D324E0" w14:textId="77777777" w:rsidR="004D7139" w:rsidRPr="004D7139" w:rsidRDefault="004D7139" w:rsidP="004D7139">
                      <w:pPr>
                        <w:spacing w:after="0" w:line="240" w:lineRule="auto"/>
                        <w:rPr>
                          <w:rFonts w:ascii="Times New Roman" w:eastAsia="Times New Roman" w:hAnsi="Times New Roman" w:cs="Times New Roman"/>
                          <w:sz w:val="24"/>
                          <w:szCs w:val="24"/>
                          <w:lang w:val="ro-RO"/>
                        </w:rPr>
                      </w:pPr>
                      <w:r w:rsidRPr="004D7139">
                        <w:rPr>
                          <w:rFonts w:ascii="Times New Roman" w:eastAsia="Times New Roman" w:hAnsi="Times New Roman" w:cs="Times New Roman"/>
                          <w:sz w:val="24"/>
                          <w:szCs w:val="24"/>
                          <w:lang w:val="ro-RO"/>
                        </w:rPr>
                        <w:t>Semătura</w:t>
                      </w:r>
                    </w:p>
                    <w:p w14:paraId="2D713AB2" w14:textId="2A3A8C1A" w:rsidR="00BE218E" w:rsidRPr="005240EB" w:rsidRDefault="00BE218E" w:rsidP="00BE218E">
                      <w:pPr>
                        <w:rPr>
                          <w:b/>
                        </w:rPr>
                      </w:pPr>
                    </w:p>
                  </w:txbxContent>
                </v:textbox>
                <w10:wrap anchorx="margin"/>
              </v:rect>
            </w:pict>
          </mc:Fallback>
        </mc:AlternateContent>
      </w:r>
    </w:p>
    <w:p w14:paraId="22CE8290" w14:textId="77777777" w:rsidR="00BE218E" w:rsidRPr="00B478F1" w:rsidRDefault="00BE218E" w:rsidP="002D12C8">
      <w:pPr>
        <w:spacing w:after="0" w:line="240" w:lineRule="auto"/>
        <w:rPr>
          <w:rFonts w:ascii="Times New Roman" w:eastAsia="Trebuchet MS" w:hAnsi="Times New Roman" w:cs="Times New Roman"/>
          <w:lang w:val="ro-RO" w:eastAsia="ro-RO"/>
        </w:rPr>
      </w:pPr>
    </w:p>
    <w:p w14:paraId="677393CE" w14:textId="0955673C" w:rsidR="00BE218E" w:rsidRPr="00B478F1" w:rsidRDefault="00BE218E" w:rsidP="00BE218E">
      <w:pPr>
        <w:spacing w:after="0" w:line="240" w:lineRule="auto"/>
        <w:ind w:left="233" w:hanging="10"/>
        <w:jc w:val="center"/>
        <w:rPr>
          <w:rFonts w:ascii="Times New Roman" w:eastAsia="Trebuchet MS" w:hAnsi="Times New Roman" w:cs="Times New Roman"/>
          <w:lang w:val="ro-RO" w:eastAsia="ro-RO"/>
        </w:rPr>
      </w:pPr>
    </w:p>
    <w:p w14:paraId="44EF6224" w14:textId="77777777" w:rsidR="006A606B" w:rsidRPr="00B478F1" w:rsidRDefault="006A606B" w:rsidP="006A606B">
      <w:pPr>
        <w:spacing w:after="0" w:line="240" w:lineRule="auto"/>
        <w:ind w:left="360" w:hanging="10"/>
        <w:jc w:val="center"/>
        <w:rPr>
          <w:rFonts w:ascii="Times New Roman" w:eastAsia="Times New Roman" w:hAnsi="Times New Roman" w:cs="Times New Roman"/>
          <w:b/>
          <w:bCs/>
          <w:lang w:val="ro-RO" w:eastAsia="ro-RO"/>
        </w:rPr>
      </w:pPr>
    </w:p>
    <w:p w14:paraId="548282C0" w14:textId="40D637C5" w:rsidR="006A606B" w:rsidRPr="00B478F1" w:rsidRDefault="006A606B" w:rsidP="00BE218E">
      <w:pPr>
        <w:spacing w:after="0" w:line="240" w:lineRule="auto"/>
        <w:rPr>
          <w:rFonts w:ascii="Times New Roman" w:eastAsia="Times New Roman" w:hAnsi="Times New Roman" w:cs="Times New Roman"/>
          <w:b/>
          <w:bCs/>
          <w:lang w:val="ro-RO" w:eastAsia="ro-RO"/>
        </w:rPr>
      </w:pPr>
    </w:p>
    <w:p w14:paraId="673E03DF" w14:textId="77777777" w:rsidR="006A606B" w:rsidRPr="00B478F1" w:rsidRDefault="006A606B" w:rsidP="006A606B">
      <w:pPr>
        <w:spacing w:after="0" w:line="240" w:lineRule="auto"/>
        <w:ind w:left="233" w:hanging="10"/>
        <w:jc w:val="both"/>
        <w:rPr>
          <w:rFonts w:ascii="Times New Roman" w:eastAsia="Times New Roman" w:hAnsi="Times New Roman" w:cs="Times New Roman"/>
          <w:bCs/>
          <w:lang w:val="ro-RO" w:eastAsia="ro-RO"/>
        </w:rPr>
      </w:pPr>
    </w:p>
    <w:p w14:paraId="69137687" w14:textId="77777777" w:rsidR="006E19FA" w:rsidRPr="006E19FA" w:rsidRDefault="006E19FA" w:rsidP="006E19FA">
      <w:pPr>
        <w:spacing w:after="0" w:line="240" w:lineRule="auto"/>
        <w:jc w:val="center"/>
        <w:rPr>
          <w:rFonts w:ascii="Times New Roman" w:eastAsia="Times New Roman" w:hAnsi="Times New Roman" w:cs="Times New Roman"/>
          <w:sz w:val="24"/>
          <w:szCs w:val="24"/>
          <w:lang w:val="ro-RO"/>
        </w:rPr>
      </w:pPr>
    </w:p>
    <w:p w14:paraId="4B1890E4" w14:textId="77777777" w:rsidR="00E132F1" w:rsidRDefault="00E132F1" w:rsidP="006E19FA">
      <w:pPr>
        <w:spacing w:after="0" w:line="240" w:lineRule="auto"/>
        <w:jc w:val="center"/>
        <w:rPr>
          <w:rFonts w:ascii="Times New Roman" w:eastAsia="Times New Roman" w:hAnsi="Times New Roman" w:cs="Times New Roman"/>
          <w:b/>
          <w:sz w:val="24"/>
          <w:szCs w:val="24"/>
          <w:lang w:val="ro-RO"/>
        </w:rPr>
      </w:pPr>
    </w:p>
    <w:p w14:paraId="2AB6F97A" w14:textId="2D810E91"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CUPRINS</w:t>
      </w:r>
    </w:p>
    <w:p w14:paraId="488D8E64"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tbl>
      <w:tblPr>
        <w:tblW w:w="0" w:type="auto"/>
        <w:tblLayout w:type="fixed"/>
        <w:tblLook w:val="0000" w:firstRow="0" w:lastRow="0" w:firstColumn="0" w:lastColumn="0" w:noHBand="0" w:noVBand="0"/>
      </w:tblPr>
      <w:tblGrid>
        <w:gridCol w:w="2660"/>
        <w:gridCol w:w="6520"/>
      </w:tblGrid>
      <w:tr w:rsidR="006E19FA" w:rsidRPr="006E19FA" w14:paraId="48100812" w14:textId="77777777" w:rsidTr="0089015A">
        <w:tc>
          <w:tcPr>
            <w:tcW w:w="2660" w:type="dxa"/>
          </w:tcPr>
          <w:p w14:paraId="799C80B2"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p>
          <w:p w14:paraId="04021BDD"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p>
          <w:p w14:paraId="5FF38FAD"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p>
          <w:p w14:paraId="1DDBC800"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Capitol</w:t>
            </w:r>
          </w:p>
        </w:tc>
        <w:tc>
          <w:tcPr>
            <w:tcW w:w="6520" w:type="dxa"/>
          </w:tcPr>
          <w:p w14:paraId="13946DE9" w14:textId="77777777" w:rsidR="006E19FA" w:rsidRPr="006E19FA" w:rsidRDefault="006E19FA" w:rsidP="006E19FA">
            <w:pPr>
              <w:keepNext/>
              <w:spacing w:after="0" w:line="240" w:lineRule="auto"/>
              <w:outlineLvl w:val="2"/>
              <w:rPr>
                <w:rFonts w:ascii="Times New Roman" w:eastAsia="Times New Roman" w:hAnsi="Times New Roman" w:cs="Times New Roman"/>
                <w:b/>
                <w:sz w:val="24"/>
                <w:szCs w:val="24"/>
                <w:lang w:val="ro-RO"/>
              </w:rPr>
            </w:pPr>
          </w:p>
          <w:p w14:paraId="4049492E" w14:textId="77777777" w:rsidR="006E19FA" w:rsidRPr="006E19FA" w:rsidRDefault="006E19FA" w:rsidP="006E19FA">
            <w:pPr>
              <w:keepNext/>
              <w:spacing w:after="0" w:line="240" w:lineRule="auto"/>
              <w:outlineLvl w:val="2"/>
              <w:rPr>
                <w:rFonts w:ascii="Times New Roman" w:eastAsia="Times New Roman" w:hAnsi="Times New Roman" w:cs="Times New Roman"/>
                <w:b/>
                <w:sz w:val="24"/>
                <w:szCs w:val="24"/>
                <w:lang w:val="ro-RO"/>
              </w:rPr>
            </w:pPr>
          </w:p>
          <w:p w14:paraId="568932C4" w14:textId="77777777" w:rsidR="006E19FA" w:rsidRPr="006E19FA" w:rsidRDefault="006E19FA" w:rsidP="006E19FA">
            <w:pPr>
              <w:keepNext/>
              <w:spacing w:after="0" w:line="240" w:lineRule="auto"/>
              <w:outlineLvl w:val="2"/>
              <w:rPr>
                <w:rFonts w:ascii="Times New Roman" w:eastAsia="Times New Roman" w:hAnsi="Times New Roman" w:cs="Times New Roman"/>
                <w:b/>
                <w:sz w:val="24"/>
                <w:szCs w:val="24"/>
                <w:lang w:val="ro-RO"/>
              </w:rPr>
            </w:pPr>
          </w:p>
          <w:p w14:paraId="686D66DD" w14:textId="77777777" w:rsidR="006E19FA" w:rsidRPr="006E19FA" w:rsidRDefault="006E19FA" w:rsidP="006E19FA">
            <w:pPr>
              <w:keepNext/>
              <w:spacing w:after="0" w:line="240" w:lineRule="auto"/>
              <w:outlineLvl w:val="2"/>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Denumire</w:t>
            </w:r>
          </w:p>
        </w:tc>
      </w:tr>
      <w:tr w:rsidR="006E19FA" w:rsidRPr="006E19FA" w14:paraId="25667F80" w14:textId="77777777" w:rsidTr="0089015A">
        <w:tc>
          <w:tcPr>
            <w:tcW w:w="2660" w:type="dxa"/>
            <w:vAlign w:val="bottom"/>
          </w:tcPr>
          <w:p w14:paraId="2A1287F0"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p>
        </w:tc>
        <w:tc>
          <w:tcPr>
            <w:tcW w:w="6520" w:type="dxa"/>
          </w:tcPr>
          <w:p w14:paraId="23F5BD28"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tc>
      </w:tr>
      <w:tr w:rsidR="006E19FA" w:rsidRPr="006E19FA" w14:paraId="04BC1E1C" w14:textId="77777777" w:rsidTr="0089015A">
        <w:tc>
          <w:tcPr>
            <w:tcW w:w="2660" w:type="dxa"/>
            <w:vAlign w:val="bottom"/>
          </w:tcPr>
          <w:p w14:paraId="68360E6A"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1</w:t>
            </w:r>
          </w:p>
        </w:tc>
        <w:tc>
          <w:tcPr>
            <w:tcW w:w="6520" w:type="dxa"/>
          </w:tcPr>
          <w:p w14:paraId="7CD3EC32"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69192562"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Scop</w:t>
            </w:r>
          </w:p>
        </w:tc>
      </w:tr>
      <w:tr w:rsidR="006E19FA" w:rsidRPr="006E19FA" w14:paraId="113FAF99" w14:textId="77777777" w:rsidTr="0089015A">
        <w:tc>
          <w:tcPr>
            <w:tcW w:w="2660" w:type="dxa"/>
            <w:vAlign w:val="bottom"/>
          </w:tcPr>
          <w:p w14:paraId="3FDBD52A"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2</w:t>
            </w:r>
          </w:p>
        </w:tc>
        <w:tc>
          <w:tcPr>
            <w:tcW w:w="6520" w:type="dxa"/>
          </w:tcPr>
          <w:p w14:paraId="6F8D808D"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22898853"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Domeniu de aplicare</w:t>
            </w:r>
          </w:p>
        </w:tc>
      </w:tr>
      <w:tr w:rsidR="006E19FA" w:rsidRPr="006E19FA" w14:paraId="1096E543" w14:textId="77777777" w:rsidTr="0089015A">
        <w:tc>
          <w:tcPr>
            <w:tcW w:w="2660" w:type="dxa"/>
            <w:vAlign w:val="bottom"/>
          </w:tcPr>
          <w:p w14:paraId="53403315"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3</w:t>
            </w:r>
          </w:p>
        </w:tc>
        <w:tc>
          <w:tcPr>
            <w:tcW w:w="6520" w:type="dxa"/>
          </w:tcPr>
          <w:p w14:paraId="60F496CD"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224A1F13"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 xml:space="preserve">Documente de </w:t>
            </w:r>
            <w:proofErr w:type="spellStart"/>
            <w:r w:rsidRPr="006E19FA">
              <w:rPr>
                <w:rFonts w:ascii="Times New Roman" w:eastAsia="Times New Roman" w:hAnsi="Times New Roman" w:cs="Times New Roman"/>
                <w:b/>
                <w:sz w:val="24"/>
                <w:szCs w:val="24"/>
                <w:lang w:val="ro-RO"/>
              </w:rPr>
              <w:t>referinţă</w:t>
            </w:r>
            <w:proofErr w:type="spellEnd"/>
          </w:p>
        </w:tc>
      </w:tr>
      <w:tr w:rsidR="006E19FA" w:rsidRPr="006E19FA" w14:paraId="1CF94BA3" w14:textId="77777777" w:rsidTr="0089015A">
        <w:tc>
          <w:tcPr>
            <w:tcW w:w="2660" w:type="dxa"/>
            <w:vAlign w:val="bottom"/>
          </w:tcPr>
          <w:p w14:paraId="07E5E827"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4</w:t>
            </w:r>
          </w:p>
        </w:tc>
        <w:tc>
          <w:tcPr>
            <w:tcW w:w="6520" w:type="dxa"/>
          </w:tcPr>
          <w:p w14:paraId="1A07C51C"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37218BB4"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roofErr w:type="spellStart"/>
            <w:r w:rsidRPr="006E19FA">
              <w:rPr>
                <w:rFonts w:ascii="Times New Roman" w:eastAsia="Times New Roman" w:hAnsi="Times New Roman" w:cs="Times New Roman"/>
                <w:b/>
                <w:sz w:val="24"/>
                <w:szCs w:val="24"/>
                <w:lang w:val="ro-RO"/>
              </w:rPr>
              <w:t>Definiţii</w:t>
            </w:r>
            <w:proofErr w:type="spellEnd"/>
            <w:r w:rsidRPr="006E19FA">
              <w:rPr>
                <w:rFonts w:ascii="Times New Roman" w:eastAsia="Times New Roman" w:hAnsi="Times New Roman" w:cs="Times New Roman"/>
                <w:b/>
                <w:sz w:val="24"/>
                <w:szCs w:val="24"/>
                <w:lang w:val="ro-RO"/>
              </w:rPr>
              <w:t xml:space="preserve"> </w:t>
            </w:r>
            <w:proofErr w:type="spellStart"/>
            <w:r w:rsidRPr="006E19FA">
              <w:rPr>
                <w:rFonts w:ascii="Times New Roman" w:eastAsia="Times New Roman" w:hAnsi="Times New Roman" w:cs="Times New Roman"/>
                <w:b/>
                <w:sz w:val="24"/>
                <w:szCs w:val="24"/>
                <w:lang w:val="ro-RO"/>
              </w:rPr>
              <w:t>şi</w:t>
            </w:r>
            <w:proofErr w:type="spellEnd"/>
            <w:r w:rsidRPr="006E19FA">
              <w:rPr>
                <w:rFonts w:ascii="Times New Roman" w:eastAsia="Times New Roman" w:hAnsi="Times New Roman" w:cs="Times New Roman"/>
                <w:b/>
                <w:sz w:val="24"/>
                <w:szCs w:val="24"/>
                <w:lang w:val="ro-RO"/>
              </w:rPr>
              <w:t xml:space="preserve"> abrevieri</w:t>
            </w:r>
          </w:p>
        </w:tc>
      </w:tr>
      <w:tr w:rsidR="006E19FA" w:rsidRPr="006E19FA" w14:paraId="3D8C2565" w14:textId="77777777" w:rsidTr="0089015A">
        <w:tc>
          <w:tcPr>
            <w:tcW w:w="2660" w:type="dxa"/>
            <w:vAlign w:val="bottom"/>
          </w:tcPr>
          <w:p w14:paraId="22D77E7D"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5</w:t>
            </w:r>
          </w:p>
        </w:tc>
        <w:tc>
          <w:tcPr>
            <w:tcW w:w="6520" w:type="dxa"/>
          </w:tcPr>
          <w:p w14:paraId="401C45D2"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17AF5CE9"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Descriere procedură</w:t>
            </w:r>
          </w:p>
        </w:tc>
      </w:tr>
      <w:tr w:rsidR="006E19FA" w:rsidRPr="006E19FA" w14:paraId="5FCD4552" w14:textId="77777777" w:rsidTr="0089015A">
        <w:tc>
          <w:tcPr>
            <w:tcW w:w="2660" w:type="dxa"/>
            <w:vAlign w:val="bottom"/>
          </w:tcPr>
          <w:p w14:paraId="448369DC"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6</w:t>
            </w:r>
          </w:p>
        </w:tc>
        <w:tc>
          <w:tcPr>
            <w:tcW w:w="6520" w:type="dxa"/>
          </w:tcPr>
          <w:p w14:paraId="0080F26B"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6DE0B003"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roofErr w:type="spellStart"/>
            <w:r w:rsidRPr="006E19FA">
              <w:rPr>
                <w:rFonts w:ascii="Times New Roman" w:eastAsia="Times New Roman" w:hAnsi="Times New Roman" w:cs="Times New Roman"/>
                <w:b/>
                <w:sz w:val="24"/>
                <w:szCs w:val="24"/>
                <w:lang w:val="ro-RO"/>
              </w:rPr>
              <w:t>Responsabilităţi</w:t>
            </w:r>
            <w:proofErr w:type="spellEnd"/>
          </w:p>
        </w:tc>
      </w:tr>
      <w:tr w:rsidR="006E19FA" w:rsidRPr="00490038" w14:paraId="34B997D6" w14:textId="77777777" w:rsidTr="0089015A">
        <w:tc>
          <w:tcPr>
            <w:tcW w:w="2660" w:type="dxa"/>
            <w:vAlign w:val="bottom"/>
          </w:tcPr>
          <w:p w14:paraId="60E94543"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7</w:t>
            </w:r>
          </w:p>
        </w:tc>
        <w:tc>
          <w:tcPr>
            <w:tcW w:w="6520" w:type="dxa"/>
          </w:tcPr>
          <w:p w14:paraId="7012F972"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22F89003"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Anexe și înregistrări, inclusiv Diagrama de proces</w:t>
            </w:r>
          </w:p>
        </w:tc>
      </w:tr>
      <w:tr w:rsidR="006E19FA" w:rsidRPr="006E19FA" w14:paraId="590B3FB4" w14:textId="77777777" w:rsidTr="0089015A">
        <w:tc>
          <w:tcPr>
            <w:tcW w:w="2660" w:type="dxa"/>
            <w:vAlign w:val="bottom"/>
          </w:tcPr>
          <w:p w14:paraId="4F02B0ED"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p>
          <w:p w14:paraId="354A592D"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8</w:t>
            </w:r>
          </w:p>
        </w:tc>
        <w:tc>
          <w:tcPr>
            <w:tcW w:w="6520" w:type="dxa"/>
          </w:tcPr>
          <w:p w14:paraId="004BEE77"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7C07F9E8" w14:textId="3C3BAC3F" w:rsidR="006E19FA" w:rsidRPr="006E19FA" w:rsidRDefault="006E19FA" w:rsidP="006E19FA">
            <w:pPr>
              <w:spacing w:after="0" w:line="240" w:lineRule="auto"/>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Formular de evidență a modificărilor</w:t>
            </w:r>
          </w:p>
        </w:tc>
      </w:tr>
      <w:tr w:rsidR="006E19FA" w:rsidRPr="006E19FA" w14:paraId="03811B7E" w14:textId="77777777" w:rsidTr="0089015A">
        <w:tc>
          <w:tcPr>
            <w:tcW w:w="2660" w:type="dxa"/>
            <w:vAlign w:val="bottom"/>
          </w:tcPr>
          <w:p w14:paraId="1F97BF60"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9</w:t>
            </w:r>
          </w:p>
        </w:tc>
        <w:tc>
          <w:tcPr>
            <w:tcW w:w="6520" w:type="dxa"/>
          </w:tcPr>
          <w:p w14:paraId="1B957755"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500FA6DC"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Formular de analiză a procedurii</w:t>
            </w:r>
          </w:p>
        </w:tc>
      </w:tr>
      <w:tr w:rsidR="006E19FA" w:rsidRPr="006E19FA" w14:paraId="1896BDDE" w14:textId="77777777" w:rsidTr="0089015A">
        <w:tc>
          <w:tcPr>
            <w:tcW w:w="2660" w:type="dxa"/>
            <w:vAlign w:val="bottom"/>
          </w:tcPr>
          <w:p w14:paraId="0B0874E3"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10</w:t>
            </w:r>
          </w:p>
        </w:tc>
        <w:tc>
          <w:tcPr>
            <w:tcW w:w="6520" w:type="dxa"/>
          </w:tcPr>
          <w:p w14:paraId="5E78E036"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5E3E56D9"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Formular de distribuire/difuzare a procedurii</w:t>
            </w:r>
          </w:p>
        </w:tc>
      </w:tr>
      <w:tr w:rsidR="006E19FA" w:rsidRPr="006E19FA" w14:paraId="50281B96" w14:textId="77777777" w:rsidTr="0089015A">
        <w:tc>
          <w:tcPr>
            <w:tcW w:w="2660" w:type="dxa"/>
            <w:vAlign w:val="bottom"/>
          </w:tcPr>
          <w:p w14:paraId="69FEAADD" w14:textId="77777777" w:rsidR="006E19FA" w:rsidRPr="006E19FA" w:rsidRDefault="006E19FA" w:rsidP="006E19FA">
            <w:pPr>
              <w:spacing w:after="0" w:line="240" w:lineRule="auto"/>
              <w:jc w:val="center"/>
              <w:rPr>
                <w:rFonts w:ascii="Times New Roman" w:eastAsia="Times New Roman" w:hAnsi="Times New Roman" w:cs="Times New Roman"/>
                <w:b/>
                <w:sz w:val="24"/>
                <w:szCs w:val="24"/>
                <w:lang w:val="ro-RO"/>
              </w:rPr>
            </w:pPr>
            <w:r w:rsidRPr="006E19FA">
              <w:rPr>
                <w:rFonts w:ascii="Times New Roman" w:eastAsia="Times New Roman" w:hAnsi="Times New Roman" w:cs="Times New Roman"/>
                <w:b/>
                <w:sz w:val="24"/>
                <w:szCs w:val="24"/>
                <w:lang w:val="ro-RO"/>
              </w:rPr>
              <w:t xml:space="preserve"> </w:t>
            </w:r>
          </w:p>
        </w:tc>
        <w:tc>
          <w:tcPr>
            <w:tcW w:w="6520" w:type="dxa"/>
          </w:tcPr>
          <w:p w14:paraId="69EDC97B"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p w14:paraId="625774C9" w14:textId="77777777" w:rsidR="006E19FA" w:rsidRPr="006E19FA" w:rsidRDefault="006E19FA" w:rsidP="006E19FA">
            <w:pPr>
              <w:spacing w:after="0" w:line="240" w:lineRule="auto"/>
              <w:rPr>
                <w:rFonts w:ascii="Times New Roman" w:eastAsia="Times New Roman" w:hAnsi="Times New Roman" w:cs="Times New Roman"/>
                <w:b/>
                <w:sz w:val="24"/>
                <w:szCs w:val="24"/>
                <w:lang w:val="ro-RO"/>
              </w:rPr>
            </w:pPr>
          </w:p>
        </w:tc>
      </w:tr>
    </w:tbl>
    <w:p w14:paraId="2DB717CB" w14:textId="77777777" w:rsidR="006E19FA" w:rsidRPr="006E19FA" w:rsidRDefault="006E19FA" w:rsidP="006E19FA">
      <w:pPr>
        <w:spacing w:after="0" w:line="240" w:lineRule="auto"/>
        <w:rPr>
          <w:rFonts w:ascii="Times New Roman" w:eastAsia="Times New Roman" w:hAnsi="Times New Roman" w:cs="Times New Roman"/>
          <w:sz w:val="24"/>
          <w:szCs w:val="24"/>
          <w:lang w:val="ro-RO"/>
        </w:rPr>
      </w:pPr>
    </w:p>
    <w:p w14:paraId="51278150" w14:textId="64189977" w:rsidR="006A606B" w:rsidRPr="00B478F1" w:rsidRDefault="006E19FA" w:rsidP="006E19FA">
      <w:pPr>
        <w:spacing w:after="0" w:line="240" w:lineRule="auto"/>
        <w:ind w:left="233" w:hanging="10"/>
        <w:jc w:val="both"/>
        <w:rPr>
          <w:rFonts w:ascii="Times New Roman" w:eastAsia="Times New Roman" w:hAnsi="Times New Roman" w:cs="Times New Roman"/>
          <w:bCs/>
          <w:lang w:val="ro-RO" w:eastAsia="ro-RO"/>
        </w:rPr>
      </w:pPr>
      <w:r w:rsidRPr="006E19FA">
        <w:rPr>
          <w:rFonts w:ascii="Times New Roman" w:eastAsia="Times New Roman" w:hAnsi="Times New Roman" w:cs="Times New Roman"/>
          <w:sz w:val="24"/>
          <w:szCs w:val="24"/>
          <w:lang w:val="ro-RO"/>
        </w:rPr>
        <w:br w:type="page"/>
      </w:r>
    </w:p>
    <w:p w14:paraId="1D47D1DE" w14:textId="6B0FAAD7" w:rsidR="006A606B" w:rsidRPr="008D19AA" w:rsidRDefault="006E19FA">
      <w:pPr>
        <w:pStyle w:val="Listparagraf"/>
        <w:numPr>
          <w:ilvl w:val="0"/>
          <w:numId w:val="5"/>
        </w:numPr>
        <w:tabs>
          <w:tab w:val="left" w:pos="180"/>
          <w:tab w:val="left" w:pos="270"/>
          <w:tab w:val="left" w:pos="360"/>
        </w:tabs>
        <w:spacing w:after="0" w:line="240" w:lineRule="auto"/>
        <w:ind w:right="-279"/>
        <w:jc w:val="both"/>
        <w:rPr>
          <w:rFonts w:ascii="Times New Roman" w:eastAsia="Trebuchet MS" w:hAnsi="Times New Roman"/>
          <w:b/>
          <w:sz w:val="24"/>
          <w:szCs w:val="24"/>
          <w:lang w:val="ro-RO" w:eastAsia="ro-RO"/>
        </w:rPr>
      </w:pPr>
      <w:r w:rsidRPr="008D19AA">
        <w:rPr>
          <w:rFonts w:ascii="Times New Roman" w:eastAsia="Trebuchet MS" w:hAnsi="Times New Roman"/>
          <w:b/>
          <w:sz w:val="24"/>
          <w:szCs w:val="24"/>
          <w:lang w:val="ro-RO" w:eastAsia="ro-RO"/>
        </w:rPr>
        <w:lastRenderedPageBreak/>
        <w:t>SCOP</w:t>
      </w:r>
      <w:r w:rsidR="006A606B" w:rsidRPr="008D19AA">
        <w:rPr>
          <w:rFonts w:ascii="Times New Roman" w:eastAsia="Trebuchet MS" w:hAnsi="Times New Roman"/>
          <w:b/>
          <w:sz w:val="24"/>
          <w:szCs w:val="24"/>
          <w:lang w:val="ro-RO" w:eastAsia="ro-RO"/>
        </w:rPr>
        <w:t xml:space="preserve"> </w:t>
      </w:r>
    </w:p>
    <w:p w14:paraId="2B93CC38" w14:textId="600E3F5B" w:rsidR="00CE1DF7" w:rsidRPr="00CE1DF7" w:rsidRDefault="00CE1DF7" w:rsidP="00CE1DF7">
      <w:pPr>
        <w:spacing w:after="0" w:line="240" w:lineRule="auto"/>
        <w:ind w:left="720"/>
        <w:jc w:val="both"/>
        <w:rPr>
          <w:rFonts w:ascii="Times New Roman" w:eastAsia="Batang" w:hAnsi="Times New Roman" w:cs="Times New Roman"/>
          <w:bCs/>
          <w:color w:val="FF0000"/>
          <w:sz w:val="24"/>
          <w:szCs w:val="24"/>
          <w:lang w:val="ro-RO" w:bidi="en-US"/>
        </w:rPr>
      </w:pPr>
    </w:p>
    <w:p w14:paraId="4297A804" w14:textId="0B89FCB7" w:rsidR="006A606B" w:rsidRPr="00557C58" w:rsidRDefault="006A606B" w:rsidP="006E19FA">
      <w:pPr>
        <w:spacing w:after="0" w:line="240" w:lineRule="auto"/>
        <w:jc w:val="both"/>
        <w:rPr>
          <w:rFonts w:ascii="Times New Roman" w:eastAsia="Times New Roman" w:hAnsi="Times New Roman" w:cs="Times New Roman"/>
          <w:sz w:val="24"/>
          <w:szCs w:val="24"/>
          <w:lang w:val="ro-RO"/>
        </w:rPr>
      </w:pPr>
      <w:r w:rsidRPr="00557C58">
        <w:rPr>
          <w:rFonts w:ascii="Times New Roman" w:eastAsia="Batang" w:hAnsi="Times New Roman" w:cs="Times New Roman"/>
          <w:bCs/>
          <w:sz w:val="24"/>
          <w:szCs w:val="24"/>
          <w:lang w:val="ro-RO" w:bidi="en-US"/>
        </w:rPr>
        <w:t>Prezenta procedură stabile</w:t>
      </w:r>
      <w:r w:rsidR="00356F12" w:rsidRPr="00557C58">
        <w:rPr>
          <w:rFonts w:ascii="Times New Roman" w:eastAsia="Batang" w:hAnsi="Times New Roman" w:cs="Times New Roman"/>
          <w:bCs/>
          <w:sz w:val="24"/>
          <w:szCs w:val="24"/>
          <w:lang w:val="ro-RO" w:bidi="en-US"/>
        </w:rPr>
        <w:t>ș</w:t>
      </w:r>
      <w:r w:rsidRPr="00557C58">
        <w:rPr>
          <w:rFonts w:ascii="Times New Roman" w:eastAsia="Batang" w:hAnsi="Times New Roman" w:cs="Times New Roman"/>
          <w:bCs/>
          <w:sz w:val="24"/>
          <w:szCs w:val="24"/>
          <w:lang w:val="ro-RO" w:bidi="en-US"/>
        </w:rPr>
        <w:t xml:space="preserve">te </w:t>
      </w:r>
      <w:r w:rsidR="00865F6B" w:rsidRPr="00557C58">
        <w:rPr>
          <w:rFonts w:ascii="Times New Roman" w:eastAsia="Batang" w:hAnsi="Times New Roman" w:cs="Times New Roman"/>
          <w:bCs/>
          <w:sz w:val="24"/>
          <w:szCs w:val="24"/>
          <w:lang w:val="ro-RO" w:bidi="en-US"/>
        </w:rPr>
        <w:t>modalitățile și canalele interne de raportare a încălcării legii în conformitate cu prevederile Legii 361/2022.</w:t>
      </w:r>
    </w:p>
    <w:p w14:paraId="5C68CA82" w14:textId="77777777" w:rsidR="006E19FA" w:rsidRPr="006E19FA" w:rsidRDefault="006E19FA" w:rsidP="006E19FA">
      <w:pPr>
        <w:spacing w:after="0" w:line="240" w:lineRule="auto"/>
        <w:jc w:val="both"/>
        <w:rPr>
          <w:rFonts w:ascii="Times New Roman" w:eastAsia="Trebuchet MS" w:hAnsi="Times New Roman" w:cs="Times New Roman"/>
          <w:color w:val="FF0000"/>
          <w:sz w:val="16"/>
          <w:szCs w:val="16"/>
          <w:lang w:val="ro-RO" w:eastAsia="ro-RO"/>
        </w:rPr>
      </w:pPr>
    </w:p>
    <w:p w14:paraId="4F1582A2" w14:textId="62245369" w:rsidR="006A606B" w:rsidRPr="008D19AA" w:rsidRDefault="006E19FA">
      <w:pPr>
        <w:pStyle w:val="Listparagraf"/>
        <w:numPr>
          <w:ilvl w:val="0"/>
          <w:numId w:val="5"/>
        </w:numPr>
        <w:tabs>
          <w:tab w:val="left" w:pos="270"/>
          <w:tab w:val="left" w:pos="360"/>
        </w:tabs>
        <w:spacing w:after="0" w:line="240" w:lineRule="auto"/>
        <w:ind w:right="-279"/>
        <w:jc w:val="both"/>
        <w:rPr>
          <w:rFonts w:ascii="Times New Roman" w:eastAsia="Trebuchet MS" w:hAnsi="Times New Roman"/>
          <w:b/>
          <w:sz w:val="24"/>
          <w:szCs w:val="24"/>
          <w:lang w:val="ro-RO" w:eastAsia="ro-RO"/>
        </w:rPr>
      </w:pPr>
      <w:r w:rsidRPr="008D19AA">
        <w:rPr>
          <w:rFonts w:ascii="Times New Roman" w:eastAsia="Trebuchet MS" w:hAnsi="Times New Roman"/>
          <w:b/>
          <w:sz w:val="24"/>
          <w:szCs w:val="24"/>
          <w:lang w:val="ro-RO" w:eastAsia="ro-RO"/>
        </w:rPr>
        <w:t>DOMENIU DE APLICARE</w:t>
      </w:r>
    </w:p>
    <w:p w14:paraId="59CD6AC4" w14:textId="7E8D6C3F" w:rsidR="00CE1DF7" w:rsidRPr="00CE1DF7" w:rsidRDefault="00332327" w:rsidP="00CE1DF7">
      <w:pPr>
        <w:spacing w:after="0" w:line="240" w:lineRule="auto"/>
        <w:jc w:val="both"/>
        <w:rPr>
          <w:rFonts w:ascii="Times New Roman" w:eastAsia="Batang" w:hAnsi="Times New Roman" w:cs="Times New Roman"/>
          <w:bCs/>
          <w:color w:val="FF0000"/>
          <w:lang w:val="ro-RO" w:bidi="en-US"/>
        </w:rPr>
      </w:pPr>
      <w:r>
        <w:rPr>
          <w:rFonts w:ascii="Times New Roman" w:eastAsia="Batang" w:hAnsi="Times New Roman" w:cs="Times New Roman"/>
          <w:bCs/>
          <w:color w:val="FF0000"/>
          <w:lang w:val="ro-RO" w:bidi="en-US"/>
        </w:rPr>
        <w:t xml:space="preserve"> </w:t>
      </w:r>
    </w:p>
    <w:p w14:paraId="0741713F" w14:textId="4C51FC90" w:rsidR="006A606B" w:rsidRPr="0060680B" w:rsidRDefault="006A606B" w:rsidP="001E3F9F">
      <w:pPr>
        <w:spacing w:after="0" w:line="240" w:lineRule="auto"/>
        <w:jc w:val="both"/>
        <w:rPr>
          <w:rFonts w:ascii="Times New Roman" w:eastAsia="Times New Roman" w:hAnsi="Times New Roman" w:cs="Times New Roman"/>
          <w:sz w:val="24"/>
          <w:szCs w:val="24"/>
          <w:lang w:val="ro-RO" w:eastAsia="ro-RO"/>
        </w:rPr>
      </w:pPr>
      <w:r w:rsidRPr="0060680B">
        <w:rPr>
          <w:rFonts w:ascii="Times New Roman" w:eastAsia="Times New Roman" w:hAnsi="Times New Roman" w:cs="Times New Roman"/>
          <w:sz w:val="24"/>
          <w:szCs w:val="24"/>
          <w:lang w:val="ro-RO" w:eastAsia="ro-RO"/>
        </w:rPr>
        <w:t xml:space="preserve">Prezenta procedură se aplică în cadrul </w:t>
      </w:r>
      <w:r w:rsidR="0060680B" w:rsidRPr="0060680B">
        <w:rPr>
          <w:rFonts w:ascii="Times New Roman" w:eastAsia="Times New Roman" w:hAnsi="Times New Roman" w:cs="Times New Roman"/>
          <w:sz w:val="24"/>
          <w:szCs w:val="24"/>
          <w:lang w:val="ro-RO" w:eastAsia="ro-RO"/>
        </w:rPr>
        <w:t>Primăriei Timișoara și de către întreg personalul.</w:t>
      </w:r>
      <w:r w:rsidRPr="0060680B">
        <w:rPr>
          <w:rFonts w:ascii="Times New Roman" w:eastAsia="Times New Roman" w:hAnsi="Times New Roman" w:cs="Times New Roman"/>
          <w:sz w:val="24"/>
          <w:szCs w:val="24"/>
          <w:lang w:val="ro-RO" w:eastAsia="ro-RO"/>
        </w:rPr>
        <w:t xml:space="preserve"> </w:t>
      </w:r>
      <w:r w:rsidR="00CE1DF7" w:rsidRPr="0060680B">
        <w:rPr>
          <w:rFonts w:ascii="Times New Roman" w:eastAsia="Times New Roman" w:hAnsi="Times New Roman" w:cs="Times New Roman"/>
          <w:sz w:val="24"/>
          <w:szCs w:val="24"/>
          <w:lang w:val="ro-RO" w:eastAsia="ro-RO"/>
        </w:rPr>
        <w:t xml:space="preserve"> </w:t>
      </w:r>
    </w:p>
    <w:p w14:paraId="74A2430B" w14:textId="77777777" w:rsidR="006A606B" w:rsidRPr="0060680B" w:rsidRDefault="006A606B" w:rsidP="006A606B">
      <w:pPr>
        <w:tabs>
          <w:tab w:val="left" w:pos="426"/>
        </w:tabs>
        <w:spacing w:after="0" w:line="240" w:lineRule="auto"/>
        <w:ind w:right="-279"/>
        <w:contextualSpacing/>
        <w:jc w:val="both"/>
        <w:rPr>
          <w:rFonts w:ascii="Times New Roman" w:eastAsia="Times New Roman" w:hAnsi="Times New Roman" w:cs="Times New Roman"/>
          <w:b/>
          <w:sz w:val="24"/>
          <w:szCs w:val="24"/>
          <w:lang w:val="ro-RO" w:bidi="en-US"/>
        </w:rPr>
      </w:pPr>
    </w:p>
    <w:p w14:paraId="0FF2EFF0" w14:textId="7A0873C6" w:rsidR="006A606B" w:rsidRPr="00CE1DF7" w:rsidRDefault="006E19FA">
      <w:pPr>
        <w:numPr>
          <w:ilvl w:val="0"/>
          <w:numId w:val="5"/>
        </w:numPr>
        <w:tabs>
          <w:tab w:val="left" w:pos="270"/>
          <w:tab w:val="left" w:pos="360"/>
        </w:tabs>
        <w:spacing w:after="0" w:line="240" w:lineRule="auto"/>
        <w:ind w:right="-279"/>
        <w:jc w:val="both"/>
        <w:rPr>
          <w:rFonts w:ascii="Times New Roman" w:eastAsia="Trebuchet MS" w:hAnsi="Times New Roman" w:cs="Times New Roman"/>
          <w:b/>
          <w:lang w:val="ro-RO" w:eastAsia="ro-RO"/>
        </w:rPr>
      </w:pPr>
      <w:r w:rsidRPr="006E19FA">
        <w:rPr>
          <w:rFonts w:ascii="Times New Roman" w:eastAsia="Trebuchet MS" w:hAnsi="Times New Roman" w:cs="Times New Roman"/>
          <w:b/>
          <w:sz w:val="24"/>
          <w:szCs w:val="24"/>
          <w:lang w:val="ro-RO" w:eastAsia="ro-RO"/>
        </w:rPr>
        <w:t>DOCUMENTE DE REFERINȚĂ</w:t>
      </w:r>
      <w:r>
        <w:rPr>
          <w:rFonts w:ascii="Times New Roman" w:eastAsia="Trebuchet MS" w:hAnsi="Times New Roman" w:cs="Times New Roman"/>
          <w:b/>
          <w:lang w:val="ro-RO" w:eastAsia="ro-RO"/>
        </w:rPr>
        <w:t xml:space="preserve"> </w:t>
      </w:r>
      <w:r w:rsidRPr="006E19FA">
        <w:rPr>
          <w:rFonts w:ascii="Times New Roman" w:hAnsi="Times New Roman" w:cs="Times New Roman"/>
          <w:b/>
          <w:bCs/>
          <w:caps/>
          <w:sz w:val="24"/>
          <w:szCs w:val="24"/>
          <w:lang w:val="fr-BE"/>
        </w:rPr>
        <w:t>ŞI CONEXE</w:t>
      </w:r>
    </w:p>
    <w:p w14:paraId="0F162B9C" w14:textId="5C19C025" w:rsidR="00CE1DF7" w:rsidRPr="00CE1DF7" w:rsidRDefault="00350882" w:rsidP="00CE1DF7">
      <w:pPr>
        <w:spacing w:after="0" w:line="240" w:lineRule="auto"/>
        <w:jc w:val="both"/>
        <w:rPr>
          <w:rFonts w:ascii="Times New Roman" w:eastAsia="Batang" w:hAnsi="Times New Roman" w:cs="Times New Roman"/>
          <w:bCs/>
          <w:color w:val="FF0000"/>
          <w:lang w:val="ro-RO" w:bidi="en-US"/>
        </w:rPr>
      </w:pPr>
      <w:r>
        <w:rPr>
          <w:rFonts w:ascii="Times New Roman" w:eastAsia="Batang" w:hAnsi="Times New Roman" w:cs="Times New Roman"/>
          <w:bCs/>
          <w:color w:val="FF0000"/>
          <w:lang w:val="ro-RO" w:bidi="en-US"/>
        </w:rPr>
        <w:t xml:space="preserve"> </w:t>
      </w:r>
    </w:p>
    <w:p w14:paraId="6093C5A7" w14:textId="77777777" w:rsidR="00CE1DF7" w:rsidRPr="00350882" w:rsidRDefault="00CE1DF7">
      <w:pPr>
        <w:pStyle w:val="Listparagraf"/>
        <w:numPr>
          <w:ilvl w:val="0"/>
          <w:numId w:val="1"/>
        </w:numPr>
        <w:spacing w:after="0" w:line="240" w:lineRule="auto"/>
        <w:jc w:val="both"/>
        <w:rPr>
          <w:rFonts w:ascii="Times New Roman" w:eastAsia="Batang" w:hAnsi="Times New Roman"/>
          <w:bCs/>
          <w:sz w:val="24"/>
          <w:szCs w:val="24"/>
          <w:lang w:val="ro-RO"/>
        </w:rPr>
      </w:pPr>
      <w:r w:rsidRPr="00350882">
        <w:rPr>
          <w:rFonts w:ascii="Times New Roman" w:eastAsia="Batang" w:hAnsi="Times New Roman"/>
          <w:bCs/>
          <w:sz w:val="24"/>
          <w:szCs w:val="24"/>
          <w:lang w:val="ro-RO"/>
        </w:rPr>
        <w:t xml:space="preserve">Ordonanța Guvernului nr. 119/1999  privind controlul intern </w:t>
      </w:r>
      <w:proofErr w:type="spellStart"/>
      <w:r w:rsidRPr="00350882">
        <w:rPr>
          <w:rFonts w:ascii="Times New Roman" w:eastAsia="Batang" w:hAnsi="Times New Roman"/>
          <w:bCs/>
          <w:sz w:val="24"/>
          <w:szCs w:val="24"/>
          <w:lang w:val="ro-RO"/>
        </w:rPr>
        <w:t>şi</w:t>
      </w:r>
      <w:proofErr w:type="spellEnd"/>
      <w:r w:rsidRPr="00350882">
        <w:rPr>
          <w:rFonts w:ascii="Times New Roman" w:eastAsia="Batang" w:hAnsi="Times New Roman"/>
          <w:bCs/>
          <w:sz w:val="24"/>
          <w:szCs w:val="24"/>
          <w:lang w:val="ro-RO"/>
        </w:rPr>
        <w:t xml:space="preserve"> controlul financiar preventiv.</w:t>
      </w:r>
    </w:p>
    <w:p w14:paraId="20128A89" w14:textId="77777777" w:rsidR="00CE1DF7" w:rsidRPr="00350882" w:rsidRDefault="00CE1DF7">
      <w:pPr>
        <w:pStyle w:val="Listparagraf"/>
        <w:numPr>
          <w:ilvl w:val="0"/>
          <w:numId w:val="1"/>
        </w:numPr>
        <w:spacing w:after="0" w:line="240" w:lineRule="auto"/>
        <w:jc w:val="both"/>
        <w:rPr>
          <w:rFonts w:ascii="Times New Roman" w:eastAsia="Batang" w:hAnsi="Times New Roman"/>
          <w:bCs/>
          <w:sz w:val="24"/>
          <w:szCs w:val="24"/>
          <w:lang w:val="ro-RO"/>
        </w:rPr>
      </w:pPr>
      <w:r w:rsidRPr="00350882">
        <w:rPr>
          <w:rFonts w:ascii="Times New Roman" w:eastAsia="Batang" w:hAnsi="Times New Roman"/>
          <w:bCs/>
          <w:sz w:val="24"/>
          <w:szCs w:val="24"/>
          <w:lang w:val="ro-RO"/>
        </w:rPr>
        <w:t>Ordinul Secretariatului General al Guvernului nr. 600/2018 privind aprobarea Codului controlului intern managerial al entităților publice</w:t>
      </w:r>
    </w:p>
    <w:p w14:paraId="3BF8CD6D" w14:textId="57AE4C36" w:rsidR="00CE1DF7" w:rsidRPr="00350882" w:rsidRDefault="00CE1DF7">
      <w:pPr>
        <w:pStyle w:val="Listparagraf"/>
        <w:numPr>
          <w:ilvl w:val="0"/>
          <w:numId w:val="1"/>
        </w:numPr>
        <w:spacing w:after="0" w:line="240" w:lineRule="auto"/>
        <w:jc w:val="both"/>
        <w:rPr>
          <w:rFonts w:ascii="Times New Roman" w:eastAsia="Batang" w:hAnsi="Times New Roman"/>
          <w:bCs/>
          <w:sz w:val="24"/>
          <w:szCs w:val="24"/>
          <w:lang w:val="ro-RO"/>
        </w:rPr>
      </w:pPr>
      <w:r w:rsidRPr="00350882">
        <w:rPr>
          <w:rFonts w:ascii="Times New Roman" w:eastAsia="Batang" w:hAnsi="Times New Roman"/>
          <w:bCs/>
          <w:sz w:val="24"/>
          <w:szCs w:val="24"/>
          <w:lang w:val="ro-RO"/>
        </w:rPr>
        <w:t xml:space="preserve">Ordinul Secretariatului General al Guvernului nr. 1054/08.10.2019 pentru aprobarea Normelor metodologice privind coordonarea, </w:t>
      </w:r>
      <w:proofErr w:type="spellStart"/>
      <w:r w:rsidRPr="00350882">
        <w:rPr>
          <w:rFonts w:ascii="Times New Roman" w:eastAsia="Batang" w:hAnsi="Times New Roman"/>
          <w:bCs/>
          <w:sz w:val="24"/>
          <w:szCs w:val="24"/>
          <w:lang w:val="ro-RO"/>
        </w:rPr>
        <w:t>şi</w:t>
      </w:r>
      <w:proofErr w:type="spellEnd"/>
      <w:r w:rsidRPr="00350882">
        <w:rPr>
          <w:rFonts w:ascii="Times New Roman" w:eastAsia="Batang" w:hAnsi="Times New Roman"/>
          <w:bCs/>
          <w:sz w:val="24"/>
          <w:szCs w:val="24"/>
          <w:lang w:val="ro-RO"/>
        </w:rPr>
        <w:t xml:space="preserve"> supravegherea prin misiuni de îndrumare metodologică a stadiului implementării </w:t>
      </w:r>
      <w:proofErr w:type="spellStart"/>
      <w:r w:rsidRPr="00350882">
        <w:rPr>
          <w:rFonts w:ascii="Times New Roman" w:eastAsia="Batang" w:hAnsi="Times New Roman"/>
          <w:bCs/>
          <w:sz w:val="24"/>
          <w:szCs w:val="24"/>
          <w:lang w:val="ro-RO"/>
        </w:rPr>
        <w:t>şi</w:t>
      </w:r>
      <w:proofErr w:type="spellEnd"/>
      <w:r w:rsidRPr="00350882">
        <w:rPr>
          <w:rFonts w:ascii="Times New Roman" w:eastAsia="Batang" w:hAnsi="Times New Roman"/>
          <w:bCs/>
          <w:sz w:val="24"/>
          <w:szCs w:val="24"/>
          <w:lang w:val="ro-RO"/>
        </w:rPr>
        <w:t xml:space="preserve"> dezvoltării sistemului de control intern/managerial al entităților publice</w:t>
      </w:r>
      <w:r w:rsidR="007F5782" w:rsidRPr="00350882">
        <w:rPr>
          <w:rFonts w:ascii="Times New Roman" w:eastAsia="Batang" w:hAnsi="Times New Roman"/>
          <w:bCs/>
          <w:sz w:val="24"/>
          <w:szCs w:val="24"/>
          <w:lang w:val="ro-RO"/>
        </w:rPr>
        <w:t xml:space="preserve"> </w:t>
      </w:r>
      <w:proofErr w:type="spellStart"/>
      <w:r w:rsidRPr="00350882">
        <w:rPr>
          <w:rFonts w:ascii="Times New Roman" w:eastAsia="Batang" w:hAnsi="Times New Roman"/>
          <w:bCs/>
          <w:sz w:val="24"/>
          <w:szCs w:val="24"/>
          <w:lang w:val="ro-RO"/>
        </w:rPr>
        <w:t>şi</w:t>
      </w:r>
      <w:proofErr w:type="spellEnd"/>
      <w:r w:rsidRPr="00350882">
        <w:rPr>
          <w:rFonts w:ascii="Times New Roman" w:eastAsia="Batang" w:hAnsi="Times New Roman"/>
          <w:bCs/>
          <w:sz w:val="24"/>
          <w:szCs w:val="24"/>
          <w:lang w:val="ro-RO"/>
        </w:rPr>
        <w:t xml:space="preserve"> cea referitoare la SR EN ISO 9001:2015, potrivit recomandărilor Compartimentul  Managementul Calității din cadrul Direcției Management Intern.</w:t>
      </w:r>
    </w:p>
    <w:p w14:paraId="62ED3D2E" w14:textId="77777777" w:rsidR="00350882" w:rsidRPr="00350882" w:rsidRDefault="00350882">
      <w:pPr>
        <w:pStyle w:val="Listparagraf"/>
        <w:numPr>
          <w:ilvl w:val="0"/>
          <w:numId w:val="1"/>
        </w:numPr>
        <w:rPr>
          <w:rFonts w:ascii="Times New Roman" w:hAnsi="Times New Roman"/>
          <w:sz w:val="24"/>
          <w:szCs w:val="24"/>
        </w:rPr>
      </w:pPr>
      <w:proofErr w:type="spellStart"/>
      <w:r w:rsidRPr="00350882">
        <w:rPr>
          <w:rFonts w:ascii="Times New Roman" w:hAnsi="Times New Roman"/>
          <w:sz w:val="24"/>
          <w:szCs w:val="24"/>
        </w:rPr>
        <w:t>Legea</w:t>
      </w:r>
      <w:proofErr w:type="spellEnd"/>
      <w:r w:rsidRPr="00350882">
        <w:rPr>
          <w:rFonts w:ascii="Times New Roman" w:hAnsi="Times New Roman"/>
          <w:sz w:val="24"/>
          <w:szCs w:val="24"/>
        </w:rPr>
        <w:t xml:space="preserve"> nr.361/16.12.2022 </w:t>
      </w:r>
      <w:proofErr w:type="spellStart"/>
      <w:r w:rsidRPr="00350882">
        <w:rPr>
          <w:rFonts w:ascii="Times New Roman" w:hAnsi="Times New Roman"/>
          <w:sz w:val="24"/>
          <w:szCs w:val="24"/>
        </w:rPr>
        <w:t>privind</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protecția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avertizorilor</w:t>
      </w:r>
      <w:proofErr w:type="spellEnd"/>
      <w:r w:rsidRPr="00350882">
        <w:rPr>
          <w:rFonts w:ascii="Times New Roman" w:hAnsi="Times New Roman"/>
          <w:sz w:val="24"/>
          <w:szCs w:val="24"/>
        </w:rPr>
        <w:t xml:space="preserve"> de </w:t>
      </w:r>
      <w:proofErr w:type="spellStart"/>
      <w:r w:rsidRPr="00350882">
        <w:rPr>
          <w:rFonts w:ascii="Times New Roman" w:hAnsi="Times New Roman"/>
          <w:sz w:val="24"/>
          <w:szCs w:val="24"/>
        </w:rPr>
        <w:t>interes</w:t>
      </w:r>
      <w:proofErr w:type="spellEnd"/>
      <w:r w:rsidRPr="00350882">
        <w:rPr>
          <w:rFonts w:ascii="Times New Roman" w:hAnsi="Times New Roman"/>
          <w:sz w:val="24"/>
          <w:szCs w:val="24"/>
        </w:rPr>
        <w:t xml:space="preserve"> public.</w:t>
      </w:r>
    </w:p>
    <w:p w14:paraId="79F996DC" w14:textId="77777777" w:rsidR="007F5782" w:rsidRPr="00B478F1" w:rsidRDefault="007F5782" w:rsidP="006A606B">
      <w:pPr>
        <w:spacing w:after="0" w:line="240" w:lineRule="auto"/>
        <w:ind w:right="-279"/>
        <w:jc w:val="both"/>
        <w:rPr>
          <w:rFonts w:ascii="Times New Roman" w:eastAsia="Batang" w:hAnsi="Times New Roman" w:cs="Trebuchet MS"/>
          <w:bCs/>
          <w:sz w:val="16"/>
          <w:szCs w:val="16"/>
          <w:lang w:val="ro-RO" w:eastAsia="ro-RO"/>
        </w:rPr>
      </w:pPr>
    </w:p>
    <w:p w14:paraId="3C762A56" w14:textId="265732BA" w:rsidR="006A606B" w:rsidRPr="00FB60E6" w:rsidRDefault="006E19FA">
      <w:pPr>
        <w:numPr>
          <w:ilvl w:val="0"/>
          <w:numId w:val="5"/>
        </w:numPr>
        <w:spacing w:after="0" w:line="240" w:lineRule="auto"/>
        <w:ind w:left="426" w:right="-279" w:hanging="426"/>
        <w:jc w:val="both"/>
        <w:rPr>
          <w:rFonts w:ascii="Times New Roman" w:eastAsia="Batang" w:hAnsi="Times New Roman" w:cs="Trebuchet MS"/>
          <w:b/>
          <w:bCs/>
          <w:sz w:val="24"/>
          <w:szCs w:val="24"/>
          <w:lang w:val="ro-RO" w:eastAsia="ro-RO"/>
        </w:rPr>
      </w:pPr>
      <w:r w:rsidRPr="00FB60E6">
        <w:rPr>
          <w:rFonts w:ascii="Times New Roman" w:eastAsia="Batang" w:hAnsi="Times New Roman" w:cs="Trebuchet MS"/>
          <w:b/>
          <w:bCs/>
          <w:sz w:val="24"/>
          <w:szCs w:val="24"/>
          <w:lang w:val="ro-RO" w:eastAsia="ro-RO"/>
        </w:rPr>
        <w:t>DEFINIȚII ȘI ABREVIERI</w:t>
      </w:r>
    </w:p>
    <w:p w14:paraId="7CE7E3B2" w14:textId="77777777" w:rsidR="006E19FA" w:rsidRPr="00332327" w:rsidRDefault="006E19FA" w:rsidP="006E19FA">
      <w:pPr>
        <w:jc w:val="both"/>
        <w:rPr>
          <w:rFonts w:ascii="Times New Roman" w:hAnsi="Times New Roman" w:cs="Times New Roman"/>
          <w:sz w:val="24"/>
          <w:szCs w:val="24"/>
          <w:lang w:val="ro-RO"/>
        </w:rPr>
      </w:pPr>
      <w:r w:rsidRPr="00332327">
        <w:rPr>
          <w:rFonts w:ascii="Times New Roman" w:hAnsi="Times New Roman" w:cs="Times New Roman"/>
          <w:sz w:val="24"/>
          <w:szCs w:val="24"/>
          <w:lang w:val="ro-RO"/>
        </w:rPr>
        <w:t>Prezenta procedură folosește termenii definiți de Ordinul nr.600/2018 și  “</w:t>
      </w:r>
      <w:r w:rsidRPr="00332327">
        <w:rPr>
          <w:rFonts w:ascii="Times New Roman" w:hAnsi="Times New Roman" w:cs="Times New Roman"/>
          <w:b/>
          <w:bCs/>
          <w:sz w:val="24"/>
          <w:szCs w:val="24"/>
          <w:lang w:val="ro-RO"/>
        </w:rPr>
        <w:t xml:space="preserve">SR EN ISO 9000:2015 </w:t>
      </w:r>
      <w:r w:rsidRPr="00332327">
        <w:rPr>
          <w:rFonts w:ascii="Times New Roman" w:hAnsi="Times New Roman" w:cs="Times New Roman"/>
          <w:sz w:val="24"/>
          <w:szCs w:val="24"/>
          <w:lang w:val="ro-RO"/>
        </w:rPr>
        <w:t xml:space="preserve">– Sisteme de management al calității. Principii fundamentale </w:t>
      </w:r>
      <w:proofErr w:type="spellStart"/>
      <w:r w:rsidRPr="00332327">
        <w:rPr>
          <w:rFonts w:ascii="Times New Roman" w:hAnsi="Times New Roman" w:cs="Times New Roman"/>
          <w:sz w:val="24"/>
          <w:szCs w:val="24"/>
          <w:lang w:val="ro-RO"/>
        </w:rPr>
        <w:t>şi</w:t>
      </w:r>
      <w:proofErr w:type="spellEnd"/>
      <w:r w:rsidRPr="00332327">
        <w:rPr>
          <w:rFonts w:ascii="Times New Roman" w:hAnsi="Times New Roman" w:cs="Times New Roman"/>
          <w:sz w:val="24"/>
          <w:szCs w:val="24"/>
          <w:lang w:val="ro-RO"/>
        </w:rPr>
        <w:t xml:space="preserve"> vocabular.” </w:t>
      </w:r>
    </w:p>
    <w:p w14:paraId="1C42F68B" w14:textId="7A9496C7" w:rsidR="006A606B" w:rsidRPr="008D19AA" w:rsidRDefault="008D19AA" w:rsidP="008D19AA">
      <w:pPr>
        <w:tabs>
          <w:tab w:val="left" w:pos="180"/>
        </w:tabs>
        <w:spacing w:after="0" w:line="240" w:lineRule="auto"/>
        <w:ind w:right="-279"/>
        <w:jc w:val="both"/>
        <w:rPr>
          <w:rFonts w:ascii="Times New Roman" w:eastAsia="Batang" w:hAnsi="Times New Roman"/>
          <w:b/>
          <w:sz w:val="24"/>
          <w:szCs w:val="24"/>
          <w:lang w:val="ro-RO"/>
        </w:rPr>
      </w:pPr>
      <w:r>
        <w:rPr>
          <w:rFonts w:ascii="Times New Roman" w:eastAsia="Batang" w:hAnsi="Times New Roman"/>
          <w:b/>
          <w:sz w:val="24"/>
          <w:szCs w:val="24"/>
          <w:lang w:val="ro-RO"/>
        </w:rPr>
        <w:t>4.1.</w:t>
      </w:r>
      <w:r w:rsidR="006E19FA" w:rsidRPr="008D19AA">
        <w:rPr>
          <w:rFonts w:ascii="Times New Roman" w:eastAsia="Batang" w:hAnsi="Times New Roman"/>
          <w:b/>
          <w:sz w:val="24"/>
          <w:szCs w:val="24"/>
          <w:lang w:val="ro-RO"/>
        </w:rPr>
        <w:t>DEFINIȚII</w:t>
      </w:r>
    </w:p>
    <w:p w14:paraId="3D39D591" w14:textId="0B0CEEA3" w:rsidR="00350882" w:rsidRPr="00350882" w:rsidRDefault="00350882">
      <w:pPr>
        <w:pStyle w:val="Listparagraf"/>
        <w:numPr>
          <w:ilvl w:val="0"/>
          <w:numId w:val="3"/>
        </w:numPr>
        <w:jc w:val="both"/>
        <w:rPr>
          <w:rFonts w:ascii="Times New Roman" w:hAnsi="Times New Roman"/>
          <w:sz w:val="24"/>
          <w:szCs w:val="24"/>
          <w:lang w:val="ro-RO"/>
        </w:rPr>
      </w:pPr>
      <w:r w:rsidRPr="00350882">
        <w:rPr>
          <w:rFonts w:ascii="Times New Roman" w:hAnsi="Times New Roman"/>
          <w:sz w:val="24"/>
          <w:szCs w:val="24"/>
          <w:lang w:val="ro-RO"/>
        </w:rPr>
        <w:t xml:space="preserve">încălcări ale legii - fapte care constau într-o acțiune sau inacțiune care constituie nerespectări ale dispozițiilor legale, care privesc domenii cum ar fi: </w:t>
      </w:r>
    </w:p>
    <w:p w14:paraId="6EC2DD63"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achizițiile</w:t>
      </w:r>
      <w:proofErr w:type="spellEnd"/>
      <w:r w:rsidRPr="00350882">
        <w:rPr>
          <w:rFonts w:ascii="Times New Roman" w:hAnsi="Times New Roman"/>
          <w:sz w:val="24"/>
          <w:szCs w:val="24"/>
        </w:rPr>
        <w:t xml:space="preserve"> </w:t>
      </w:r>
      <w:proofErr w:type="spellStart"/>
      <w:proofErr w:type="gramStart"/>
      <w:r w:rsidRPr="00350882">
        <w:rPr>
          <w:rFonts w:ascii="Times New Roman" w:hAnsi="Times New Roman"/>
          <w:sz w:val="24"/>
          <w:szCs w:val="24"/>
        </w:rPr>
        <w:t>publice</w:t>
      </w:r>
      <w:proofErr w:type="spellEnd"/>
      <w:r w:rsidRPr="00350882">
        <w:rPr>
          <w:rFonts w:ascii="Times New Roman" w:hAnsi="Times New Roman"/>
          <w:sz w:val="24"/>
          <w:szCs w:val="24"/>
        </w:rPr>
        <w:t>;</w:t>
      </w:r>
      <w:proofErr w:type="gramEnd"/>
      <w:r w:rsidRPr="00350882">
        <w:rPr>
          <w:rFonts w:ascii="Times New Roman" w:hAnsi="Times New Roman"/>
          <w:sz w:val="24"/>
          <w:szCs w:val="24"/>
        </w:rPr>
        <w:t xml:space="preserve"> </w:t>
      </w:r>
    </w:p>
    <w:p w14:paraId="44B40445"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serviciile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produsele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piețele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financiare</w:t>
      </w:r>
      <w:proofErr w:type="spellEnd"/>
      <w:r w:rsidRPr="00350882">
        <w:rPr>
          <w:rFonts w:ascii="Times New Roman" w:hAnsi="Times New Roman"/>
          <w:sz w:val="24"/>
          <w:szCs w:val="24"/>
        </w:rPr>
        <w:t xml:space="preserve">, </w:t>
      </w:r>
    </w:p>
    <w:p w14:paraId="491494B8" w14:textId="77777777" w:rsidR="00350882" w:rsidRPr="00350882" w:rsidRDefault="00350882">
      <w:pPr>
        <w:pStyle w:val="Listparagraf"/>
        <w:numPr>
          <w:ilvl w:val="0"/>
          <w:numId w:val="4"/>
        </w:numPr>
        <w:jc w:val="both"/>
        <w:rPr>
          <w:rFonts w:ascii="Times New Roman" w:hAnsi="Times New Roman"/>
          <w:sz w:val="24"/>
          <w:szCs w:val="24"/>
        </w:rPr>
      </w:pPr>
      <w:r w:rsidRPr="00350882">
        <w:rPr>
          <w:rFonts w:ascii="Times New Roman" w:hAnsi="Times New Roman"/>
          <w:sz w:val="24"/>
          <w:szCs w:val="24"/>
        </w:rPr>
        <w:t xml:space="preserve">precum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prevenirea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spălării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banilor</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a </w:t>
      </w:r>
      <w:proofErr w:type="spellStart"/>
      <w:r w:rsidRPr="00350882">
        <w:rPr>
          <w:rFonts w:ascii="Times New Roman" w:hAnsi="Times New Roman"/>
          <w:sz w:val="24"/>
          <w:szCs w:val="24"/>
        </w:rPr>
        <w:t>finanțării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terorismului</w:t>
      </w:r>
      <w:proofErr w:type="spellEnd"/>
      <w:r w:rsidRPr="00350882">
        <w:rPr>
          <w:rFonts w:ascii="Times New Roman" w:hAnsi="Times New Roman"/>
          <w:sz w:val="24"/>
          <w:szCs w:val="24"/>
        </w:rPr>
        <w:t xml:space="preserve">; </w:t>
      </w:r>
    </w:p>
    <w:p w14:paraId="359A45E3"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siguranța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conformitatea</w:t>
      </w:r>
      <w:proofErr w:type="spellEnd"/>
      <w:r w:rsidRPr="00350882">
        <w:rPr>
          <w:rFonts w:ascii="Times New Roman" w:hAnsi="Times New Roman"/>
          <w:sz w:val="24"/>
          <w:szCs w:val="24"/>
        </w:rPr>
        <w:t xml:space="preserve"> </w:t>
      </w:r>
      <w:proofErr w:type="spellStart"/>
      <w:proofErr w:type="gramStart"/>
      <w:r w:rsidRPr="00350882">
        <w:rPr>
          <w:rFonts w:ascii="Times New Roman" w:hAnsi="Times New Roman"/>
          <w:sz w:val="24"/>
          <w:szCs w:val="24"/>
        </w:rPr>
        <w:t>produselor</w:t>
      </w:r>
      <w:proofErr w:type="spellEnd"/>
      <w:r w:rsidRPr="00350882">
        <w:rPr>
          <w:rFonts w:ascii="Times New Roman" w:hAnsi="Times New Roman"/>
          <w:sz w:val="24"/>
          <w:szCs w:val="24"/>
        </w:rPr>
        <w:t>;</w:t>
      </w:r>
      <w:proofErr w:type="gramEnd"/>
      <w:r w:rsidRPr="00350882">
        <w:rPr>
          <w:rFonts w:ascii="Times New Roman" w:hAnsi="Times New Roman"/>
          <w:sz w:val="24"/>
          <w:szCs w:val="24"/>
        </w:rPr>
        <w:t xml:space="preserve"> </w:t>
      </w:r>
    </w:p>
    <w:p w14:paraId="7A77F6A5"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siguranța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transportului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protecția</w:t>
      </w:r>
      <w:proofErr w:type="spellEnd"/>
      <w:r w:rsidRPr="00350882">
        <w:rPr>
          <w:rFonts w:ascii="Times New Roman" w:hAnsi="Times New Roman"/>
          <w:sz w:val="24"/>
          <w:szCs w:val="24"/>
        </w:rPr>
        <w:t xml:space="preserve"> </w:t>
      </w:r>
      <w:proofErr w:type="spellStart"/>
      <w:proofErr w:type="gramStart"/>
      <w:r w:rsidRPr="00350882">
        <w:rPr>
          <w:rFonts w:ascii="Times New Roman" w:hAnsi="Times New Roman"/>
          <w:sz w:val="24"/>
          <w:szCs w:val="24"/>
        </w:rPr>
        <w:t>mediului</w:t>
      </w:r>
      <w:proofErr w:type="spellEnd"/>
      <w:r w:rsidRPr="00350882">
        <w:rPr>
          <w:rFonts w:ascii="Times New Roman" w:hAnsi="Times New Roman"/>
          <w:sz w:val="24"/>
          <w:szCs w:val="24"/>
        </w:rPr>
        <w:t>;</w:t>
      </w:r>
      <w:proofErr w:type="gramEnd"/>
      <w:r w:rsidRPr="00350882">
        <w:rPr>
          <w:rFonts w:ascii="Times New Roman" w:hAnsi="Times New Roman"/>
          <w:sz w:val="24"/>
          <w:szCs w:val="24"/>
        </w:rPr>
        <w:t xml:space="preserve"> </w:t>
      </w:r>
    </w:p>
    <w:p w14:paraId="673E0855"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protecția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radiologică</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siguranța</w:t>
      </w:r>
      <w:proofErr w:type="spellEnd"/>
      <w:r w:rsidRPr="00350882">
        <w:rPr>
          <w:rFonts w:ascii="Times New Roman" w:hAnsi="Times New Roman"/>
          <w:sz w:val="24"/>
          <w:szCs w:val="24"/>
        </w:rPr>
        <w:t xml:space="preserve"> </w:t>
      </w:r>
      <w:proofErr w:type="spellStart"/>
      <w:proofErr w:type="gramStart"/>
      <w:r w:rsidRPr="00350882">
        <w:rPr>
          <w:rFonts w:ascii="Times New Roman" w:hAnsi="Times New Roman"/>
          <w:sz w:val="24"/>
          <w:szCs w:val="24"/>
        </w:rPr>
        <w:t>nucleară</w:t>
      </w:r>
      <w:proofErr w:type="spellEnd"/>
      <w:r w:rsidRPr="00350882">
        <w:rPr>
          <w:rFonts w:ascii="Times New Roman" w:hAnsi="Times New Roman"/>
          <w:sz w:val="24"/>
          <w:szCs w:val="24"/>
        </w:rPr>
        <w:t>;</w:t>
      </w:r>
      <w:proofErr w:type="gramEnd"/>
      <w:r w:rsidRPr="00350882">
        <w:rPr>
          <w:rFonts w:ascii="Times New Roman" w:hAnsi="Times New Roman"/>
          <w:sz w:val="24"/>
          <w:szCs w:val="24"/>
        </w:rPr>
        <w:t xml:space="preserve"> </w:t>
      </w:r>
    </w:p>
    <w:p w14:paraId="51D29066"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siguranța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alimentelor</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a </w:t>
      </w:r>
      <w:proofErr w:type="spellStart"/>
      <w:r w:rsidRPr="00350882">
        <w:rPr>
          <w:rFonts w:ascii="Times New Roman" w:hAnsi="Times New Roman"/>
          <w:sz w:val="24"/>
          <w:szCs w:val="24"/>
        </w:rPr>
        <w:t>hranei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pentru</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animale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sănătatea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bunăstarea</w:t>
      </w:r>
      <w:proofErr w:type="spellEnd"/>
      <w:r w:rsidRPr="00350882">
        <w:rPr>
          <w:rFonts w:ascii="Times New Roman" w:hAnsi="Times New Roman"/>
          <w:sz w:val="24"/>
          <w:szCs w:val="24"/>
        </w:rPr>
        <w:t xml:space="preserve"> </w:t>
      </w:r>
      <w:proofErr w:type="spellStart"/>
      <w:proofErr w:type="gramStart"/>
      <w:r w:rsidRPr="00350882">
        <w:rPr>
          <w:rFonts w:ascii="Times New Roman" w:hAnsi="Times New Roman"/>
          <w:sz w:val="24"/>
          <w:szCs w:val="24"/>
        </w:rPr>
        <w:t>animalelor</w:t>
      </w:r>
      <w:proofErr w:type="spellEnd"/>
      <w:r w:rsidRPr="00350882">
        <w:rPr>
          <w:rFonts w:ascii="Times New Roman" w:hAnsi="Times New Roman"/>
          <w:sz w:val="24"/>
          <w:szCs w:val="24"/>
        </w:rPr>
        <w:t>;</w:t>
      </w:r>
      <w:proofErr w:type="gramEnd"/>
      <w:r w:rsidRPr="00350882">
        <w:rPr>
          <w:rFonts w:ascii="Times New Roman" w:hAnsi="Times New Roman"/>
          <w:sz w:val="24"/>
          <w:szCs w:val="24"/>
        </w:rPr>
        <w:t xml:space="preserve"> </w:t>
      </w:r>
    </w:p>
    <w:p w14:paraId="15FA8BFF"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sănătatea</w:t>
      </w:r>
      <w:proofErr w:type="spellEnd"/>
      <w:r w:rsidRPr="00350882">
        <w:rPr>
          <w:rFonts w:ascii="Times New Roman" w:hAnsi="Times New Roman"/>
          <w:sz w:val="24"/>
          <w:szCs w:val="24"/>
        </w:rPr>
        <w:t xml:space="preserve"> </w:t>
      </w:r>
      <w:proofErr w:type="spellStart"/>
      <w:proofErr w:type="gramStart"/>
      <w:r w:rsidRPr="00350882">
        <w:rPr>
          <w:rFonts w:ascii="Times New Roman" w:hAnsi="Times New Roman"/>
          <w:sz w:val="24"/>
          <w:szCs w:val="24"/>
        </w:rPr>
        <w:t>publică</w:t>
      </w:r>
      <w:proofErr w:type="spellEnd"/>
      <w:r w:rsidRPr="00350882">
        <w:rPr>
          <w:rFonts w:ascii="Times New Roman" w:hAnsi="Times New Roman"/>
          <w:sz w:val="24"/>
          <w:szCs w:val="24"/>
        </w:rPr>
        <w:t>;</w:t>
      </w:r>
      <w:proofErr w:type="gramEnd"/>
      <w:r w:rsidRPr="00350882">
        <w:rPr>
          <w:rFonts w:ascii="Times New Roman" w:hAnsi="Times New Roman"/>
          <w:sz w:val="24"/>
          <w:szCs w:val="24"/>
        </w:rPr>
        <w:t xml:space="preserve"> </w:t>
      </w:r>
    </w:p>
    <w:p w14:paraId="47D9818A"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protecția</w:t>
      </w:r>
      <w:proofErr w:type="spellEnd"/>
      <w:r w:rsidRPr="00350882">
        <w:rPr>
          <w:rFonts w:ascii="Times New Roman" w:hAnsi="Times New Roman"/>
          <w:sz w:val="24"/>
          <w:szCs w:val="24"/>
        </w:rPr>
        <w:t xml:space="preserve"> </w:t>
      </w:r>
      <w:proofErr w:type="spellStart"/>
      <w:proofErr w:type="gramStart"/>
      <w:r w:rsidRPr="00350882">
        <w:rPr>
          <w:rFonts w:ascii="Times New Roman" w:hAnsi="Times New Roman"/>
          <w:sz w:val="24"/>
          <w:szCs w:val="24"/>
        </w:rPr>
        <w:t>consumatorilor</w:t>
      </w:r>
      <w:proofErr w:type="spellEnd"/>
      <w:r w:rsidRPr="00350882">
        <w:rPr>
          <w:rFonts w:ascii="Times New Roman" w:hAnsi="Times New Roman"/>
          <w:sz w:val="24"/>
          <w:szCs w:val="24"/>
        </w:rPr>
        <w:t>;</w:t>
      </w:r>
      <w:proofErr w:type="gramEnd"/>
      <w:r w:rsidRPr="00350882">
        <w:rPr>
          <w:rFonts w:ascii="Times New Roman" w:hAnsi="Times New Roman"/>
          <w:sz w:val="24"/>
          <w:szCs w:val="24"/>
        </w:rPr>
        <w:t xml:space="preserve"> </w:t>
      </w:r>
    </w:p>
    <w:p w14:paraId="7E4B650B"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protecția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vieții</w:t>
      </w:r>
      <w:proofErr w:type="spellEnd"/>
      <w:r w:rsidRPr="00350882">
        <w:rPr>
          <w:rFonts w:ascii="Times New Roman" w:hAnsi="Times New Roman"/>
          <w:sz w:val="24"/>
          <w:szCs w:val="24"/>
        </w:rPr>
        <w:t xml:space="preserve"> private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a </w:t>
      </w:r>
      <w:proofErr w:type="spellStart"/>
      <w:r w:rsidRPr="00350882">
        <w:rPr>
          <w:rFonts w:ascii="Times New Roman" w:hAnsi="Times New Roman"/>
          <w:sz w:val="24"/>
          <w:szCs w:val="24"/>
        </w:rPr>
        <w:t>datelor</w:t>
      </w:r>
      <w:proofErr w:type="spellEnd"/>
      <w:r w:rsidRPr="00350882">
        <w:rPr>
          <w:rFonts w:ascii="Times New Roman" w:hAnsi="Times New Roman"/>
          <w:sz w:val="24"/>
          <w:szCs w:val="24"/>
        </w:rPr>
        <w:t xml:space="preserve"> cu </w:t>
      </w:r>
      <w:proofErr w:type="spellStart"/>
      <w:r w:rsidRPr="00350882">
        <w:rPr>
          <w:rFonts w:ascii="Times New Roman" w:hAnsi="Times New Roman"/>
          <w:sz w:val="24"/>
          <w:szCs w:val="24"/>
        </w:rPr>
        <w:t>caracter</w:t>
      </w:r>
      <w:proofErr w:type="spellEnd"/>
      <w:r w:rsidRPr="00350882">
        <w:rPr>
          <w:rFonts w:ascii="Times New Roman" w:hAnsi="Times New Roman"/>
          <w:sz w:val="24"/>
          <w:szCs w:val="24"/>
        </w:rPr>
        <w:t xml:space="preserve"> personal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a </w:t>
      </w:r>
      <w:proofErr w:type="spellStart"/>
      <w:r w:rsidRPr="00350882">
        <w:rPr>
          <w:rFonts w:ascii="Times New Roman" w:hAnsi="Times New Roman"/>
          <w:sz w:val="24"/>
          <w:szCs w:val="24"/>
        </w:rPr>
        <w:t>securității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rețelelor</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sistemelor</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informatice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prevăzute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în</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anexa</w:t>
      </w:r>
      <w:proofErr w:type="spellEnd"/>
      <w:r w:rsidRPr="00350882">
        <w:rPr>
          <w:rFonts w:ascii="Times New Roman" w:hAnsi="Times New Roman"/>
          <w:sz w:val="24"/>
          <w:szCs w:val="24"/>
        </w:rPr>
        <w:t xml:space="preserve"> nr. 2 la </w:t>
      </w:r>
      <w:proofErr w:type="spellStart"/>
      <w:r w:rsidRPr="00350882">
        <w:rPr>
          <w:rFonts w:ascii="Times New Roman" w:hAnsi="Times New Roman"/>
          <w:sz w:val="24"/>
          <w:szCs w:val="24"/>
        </w:rPr>
        <w:t>Legea</w:t>
      </w:r>
      <w:proofErr w:type="spellEnd"/>
      <w:r w:rsidRPr="00350882">
        <w:rPr>
          <w:rFonts w:ascii="Times New Roman" w:hAnsi="Times New Roman"/>
          <w:sz w:val="24"/>
          <w:szCs w:val="24"/>
        </w:rPr>
        <w:t xml:space="preserve"> 361/2022, </w:t>
      </w:r>
    </w:p>
    <w:p w14:paraId="2D705600"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lastRenderedPageBreak/>
        <w:t>încălcări</w:t>
      </w:r>
      <w:proofErr w:type="spellEnd"/>
      <w:r w:rsidRPr="00350882">
        <w:rPr>
          <w:rFonts w:ascii="Times New Roman" w:hAnsi="Times New Roman"/>
          <w:sz w:val="24"/>
          <w:szCs w:val="24"/>
        </w:rPr>
        <w:t xml:space="preserve"> care </w:t>
      </w:r>
      <w:proofErr w:type="spellStart"/>
      <w:r w:rsidRPr="00350882">
        <w:rPr>
          <w:rFonts w:ascii="Times New Roman" w:hAnsi="Times New Roman"/>
          <w:sz w:val="24"/>
          <w:szCs w:val="24"/>
        </w:rPr>
        <w:t>aduc</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atingere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intereselor</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financiare</w:t>
      </w:r>
      <w:proofErr w:type="spellEnd"/>
      <w:r w:rsidRPr="00350882">
        <w:rPr>
          <w:rFonts w:ascii="Times New Roman" w:hAnsi="Times New Roman"/>
          <w:sz w:val="24"/>
          <w:szCs w:val="24"/>
        </w:rPr>
        <w:t xml:space="preserve"> ale </w:t>
      </w:r>
      <w:proofErr w:type="spellStart"/>
      <w:r w:rsidRPr="00350882">
        <w:rPr>
          <w:rFonts w:ascii="Times New Roman" w:hAnsi="Times New Roman"/>
          <w:sz w:val="24"/>
          <w:szCs w:val="24"/>
        </w:rPr>
        <w:t>Uniunii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Europene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astfel</w:t>
      </w:r>
      <w:proofErr w:type="spellEnd"/>
      <w:r w:rsidRPr="00350882">
        <w:rPr>
          <w:rFonts w:ascii="Times New Roman" w:hAnsi="Times New Roman"/>
          <w:sz w:val="24"/>
          <w:szCs w:val="24"/>
        </w:rPr>
        <w:t xml:space="preserve"> cum sunt </w:t>
      </w:r>
      <w:proofErr w:type="spellStart"/>
      <w:r w:rsidRPr="00350882">
        <w:rPr>
          <w:rFonts w:ascii="Times New Roman" w:hAnsi="Times New Roman"/>
          <w:sz w:val="24"/>
          <w:szCs w:val="24"/>
        </w:rPr>
        <w:t>menționate</w:t>
      </w:r>
      <w:proofErr w:type="spellEnd"/>
      <w:r w:rsidRPr="00350882">
        <w:rPr>
          <w:rFonts w:ascii="Times New Roman" w:hAnsi="Times New Roman"/>
          <w:sz w:val="24"/>
          <w:szCs w:val="24"/>
        </w:rPr>
        <w:t xml:space="preserve"> la art. 325 din </w:t>
      </w:r>
      <w:proofErr w:type="spellStart"/>
      <w:r w:rsidRPr="00350882">
        <w:rPr>
          <w:rFonts w:ascii="Times New Roman" w:hAnsi="Times New Roman"/>
          <w:sz w:val="24"/>
          <w:szCs w:val="24"/>
        </w:rPr>
        <w:t>Tratatul</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privind</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funcționarea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Uniunii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Europene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cum sunt </w:t>
      </w:r>
      <w:proofErr w:type="spellStart"/>
      <w:r w:rsidRPr="00350882">
        <w:rPr>
          <w:rFonts w:ascii="Times New Roman" w:hAnsi="Times New Roman"/>
          <w:sz w:val="24"/>
          <w:szCs w:val="24"/>
        </w:rPr>
        <w:t>detaliate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în</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măsurile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relevante</w:t>
      </w:r>
      <w:proofErr w:type="spellEnd"/>
      <w:r w:rsidRPr="00350882">
        <w:rPr>
          <w:rFonts w:ascii="Times New Roman" w:hAnsi="Times New Roman"/>
          <w:sz w:val="24"/>
          <w:szCs w:val="24"/>
        </w:rPr>
        <w:t xml:space="preserve"> ale </w:t>
      </w:r>
      <w:proofErr w:type="spellStart"/>
      <w:r w:rsidRPr="00350882">
        <w:rPr>
          <w:rFonts w:ascii="Times New Roman" w:hAnsi="Times New Roman"/>
          <w:sz w:val="24"/>
          <w:szCs w:val="24"/>
        </w:rPr>
        <w:t>Uniunii</w:t>
      </w:r>
      <w:proofErr w:type="spellEnd"/>
      <w:r w:rsidRPr="00350882">
        <w:rPr>
          <w:rFonts w:ascii="Times New Roman" w:hAnsi="Times New Roman"/>
          <w:sz w:val="24"/>
          <w:szCs w:val="24"/>
        </w:rPr>
        <w:t xml:space="preserve"> </w:t>
      </w:r>
      <w:proofErr w:type="spellStart"/>
      <w:proofErr w:type="gramStart"/>
      <w:r w:rsidRPr="00350882">
        <w:rPr>
          <w:rFonts w:ascii="Times New Roman" w:hAnsi="Times New Roman"/>
          <w:sz w:val="24"/>
          <w:szCs w:val="24"/>
        </w:rPr>
        <w:t>Europene</w:t>
      </w:r>
      <w:proofErr w:type="spellEnd"/>
      <w:r w:rsidRPr="00350882">
        <w:rPr>
          <w:rFonts w:ascii="Times New Roman" w:hAnsi="Times New Roman"/>
          <w:sz w:val="24"/>
          <w:szCs w:val="24"/>
        </w:rPr>
        <w:t>;</w:t>
      </w:r>
      <w:proofErr w:type="gramEnd"/>
      <w:r w:rsidRPr="00350882">
        <w:rPr>
          <w:rFonts w:ascii="Times New Roman" w:hAnsi="Times New Roman"/>
          <w:sz w:val="24"/>
          <w:szCs w:val="24"/>
        </w:rPr>
        <w:t xml:space="preserve"> </w:t>
      </w:r>
    </w:p>
    <w:p w14:paraId="49A01358" w14:textId="77777777" w:rsidR="00350882" w:rsidRPr="00350882" w:rsidRDefault="00350882">
      <w:pPr>
        <w:pStyle w:val="Listparagraf"/>
        <w:numPr>
          <w:ilvl w:val="0"/>
          <w:numId w:val="4"/>
        </w:numPr>
        <w:jc w:val="both"/>
        <w:rPr>
          <w:rFonts w:ascii="Times New Roman" w:hAnsi="Times New Roman"/>
          <w:sz w:val="24"/>
          <w:szCs w:val="24"/>
        </w:rPr>
      </w:pPr>
      <w:proofErr w:type="spellStart"/>
      <w:r w:rsidRPr="00350882">
        <w:rPr>
          <w:rFonts w:ascii="Times New Roman" w:hAnsi="Times New Roman"/>
          <w:sz w:val="24"/>
          <w:szCs w:val="24"/>
        </w:rPr>
        <w:t>încălcări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referitoare</w:t>
      </w:r>
      <w:proofErr w:type="spellEnd"/>
      <w:r w:rsidRPr="00350882">
        <w:rPr>
          <w:rFonts w:ascii="Times New Roman" w:hAnsi="Times New Roman"/>
          <w:sz w:val="24"/>
          <w:szCs w:val="24"/>
        </w:rPr>
        <w:t xml:space="preserve"> la </w:t>
      </w:r>
      <w:proofErr w:type="spellStart"/>
      <w:r w:rsidRPr="00350882">
        <w:rPr>
          <w:rFonts w:ascii="Times New Roman" w:hAnsi="Times New Roman"/>
          <w:sz w:val="24"/>
          <w:szCs w:val="24"/>
        </w:rPr>
        <w:t>piața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internă</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menționate</w:t>
      </w:r>
      <w:proofErr w:type="spellEnd"/>
      <w:r w:rsidRPr="00350882">
        <w:rPr>
          <w:rFonts w:ascii="Times New Roman" w:hAnsi="Times New Roman"/>
          <w:sz w:val="24"/>
          <w:szCs w:val="24"/>
        </w:rPr>
        <w:t xml:space="preserve"> la art. 26 </w:t>
      </w:r>
      <w:proofErr w:type="spellStart"/>
      <w:r w:rsidRPr="00350882">
        <w:rPr>
          <w:rFonts w:ascii="Times New Roman" w:hAnsi="Times New Roman"/>
          <w:sz w:val="24"/>
          <w:szCs w:val="24"/>
        </w:rPr>
        <w:t>alin</w:t>
      </w:r>
      <w:proofErr w:type="spellEnd"/>
      <w:r w:rsidRPr="00350882">
        <w:rPr>
          <w:rFonts w:ascii="Times New Roman" w:hAnsi="Times New Roman"/>
          <w:sz w:val="24"/>
          <w:szCs w:val="24"/>
        </w:rPr>
        <w:t xml:space="preserve">. (2) din </w:t>
      </w:r>
      <w:proofErr w:type="spellStart"/>
      <w:r w:rsidRPr="00350882">
        <w:rPr>
          <w:rFonts w:ascii="Times New Roman" w:hAnsi="Times New Roman"/>
          <w:sz w:val="24"/>
          <w:szCs w:val="24"/>
        </w:rPr>
        <w:t>Tratatul</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privind</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funcționarea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Uniunii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Europene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inclusiv</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încălcări</w:t>
      </w:r>
      <w:proofErr w:type="spellEnd"/>
      <w:r w:rsidRPr="00350882">
        <w:rPr>
          <w:rFonts w:ascii="Times New Roman" w:hAnsi="Times New Roman"/>
          <w:sz w:val="24"/>
          <w:szCs w:val="24"/>
        </w:rPr>
        <w:t xml:space="preserve"> ale </w:t>
      </w:r>
      <w:proofErr w:type="spellStart"/>
      <w:r w:rsidRPr="00350882">
        <w:rPr>
          <w:rFonts w:ascii="Times New Roman" w:hAnsi="Times New Roman"/>
          <w:sz w:val="24"/>
          <w:szCs w:val="24"/>
        </w:rPr>
        <w:t>normelor</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Uniunii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Europene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în</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materie</w:t>
      </w:r>
      <w:proofErr w:type="spellEnd"/>
      <w:r w:rsidRPr="00350882">
        <w:rPr>
          <w:rFonts w:ascii="Times New Roman" w:hAnsi="Times New Roman"/>
          <w:sz w:val="24"/>
          <w:szCs w:val="24"/>
        </w:rPr>
        <w:t xml:space="preserve"> de </w:t>
      </w:r>
      <w:proofErr w:type="spellStart"/>
      <w:r w:rsidRPr="00350882">
        <w:rPr>
          <w:rFonts w:ascii="Times New Roman" w:hAnsi="Times New Roman"/>
          <w:sz w:val="24"/>
          <w:szCs w:val="24"/>
        </w:rPr>
        <w:t>concurență</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de </w:t>
      </w:r>
      <w:proofErr w:type="spellStart"/>
      <w:r w:rsidRPr="00350882">
        <w:rPr>
          <w:rFonts w:ascii="Times New Roman" w:hAnsi="Times New Roman"/>
          <w:sz w:val="24"/>
          <w:szCs w:val="24"/>
        </w:rPr>
        <w:t>ajutoare</w:t>
      </w:r>
      <w:proofErr w:type="spellEnd"/>
      <w:r w:rsidRPr="00350882">
        <w:rPr>
          <w:rFonts w:ascii="Times New Roman" w:hAnsi="Times New Roman"/>
          <w:sz w:val="24"/>
          <w:szCs w:val="24"/>
        </w:rPr>
        <w:t xml:space="preserve"> de stat, </w:t>
      </w:r>
    </w:p>
    <w:p w14:paraId="1D12EC8A" w14:textId="77777777" w:rsidR="00350882" w:rsidRPr="00350882" w:rsidRDefault="00350882">
      <w:pPr>
        <w:pStyle w:val="Listparagraf"/>
        <w:numPr>
          <w:ilvl w:val="0"/>
          <w:numId w:val="4"/>
        </w:numPr>
        <w:jc w:val="both"/>
        <w:rPr>
          <w:rFonts w:ascii="Times New Roman" w:hAnsi="Times New Roman"/>
          <w:sz w:val="24"/>
          <w:szCs w:val="24"/>
        </w:rPr>
      </w:pPr>
      <w:r w:rsidRPr="00350882">
        <w:rPr>
          <w:rFonts w:ascii="Times New Roman" w:hAnsi="Times New Roman"/>
          <w:sz w:val="24"/>
          <w:szCs w:val="24"/>
        </w:rPr>
        <w:t xml:space="preserve">precum </w:t>
      </w:r>
      <w:proofErr w:type="spellStart"/>
      <w:r w:rsidRPr="00350882">
        <w:rPr>
          <w:rFonts w:ascii="Times New Roman" w:hAnsi="Times New Roman"/>
          <w:sz w:val="24"/>
          <w:szCs w:val="24"/>
        </w:rPr>
        <w:t>și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încălcări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referitoare</w:t>
      </w:r>
      <w:proofErr w:type="spellEnd"/>
      <w:r w:rsidRPr="00350882">
        <w:rPr>
          <w:rFonts w:ascii="Times New Roman" w:hAnsi="Times New Roman"/>
          <w:sz w:val="24"/>
          <w:szCs w:val="24"/>
        </w:rPr>
        <w:t xml:space="preserve"> la </w:t>
      </w:r>
      <w:proofErr w:type="spellStart"/>
      <w:r w:rsidRPr="00350882">
        <w:rPr>
          <w:rFonts w:ascii="Times New Roman" w:hAnsi="Times New Roman"/>
          <w:sz w:val="24"/>
          <w:szCs w:val="24"/>
        </w:rPr>
        <w:t>piața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internă</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în</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ceea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ce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privește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actele</w:t>
      </w:r>
      <w:proofErr w:type="spellEnd"/>
      <w:r w:rsidRPr="00350882">
        <w:rPr>
          <w:rFonts w:ascii="Times New Roman" w:hAnsi="Times New Roman"/>
          <w:sz w:val="24"/>
          <w:szCs w:val="24"/>
        </w:rPr>
        <w:t xml:space="preserve"> care </w:t>
      </w:r>
      <w:proofErr w:type="spellStart"/>
      <w:r w:rsidRPr="00350882">
        <w:rPr>
          <w:rFonts w:ascii="Times New Roman" w:hAnsi="Times New Roman"/>
          <w:sz w:val="24"/>
          <w:szCs w:val="24"/>
        </w:rPr>
        <w:t>încalcă</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normele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privind</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impozitarea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societăților</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sau</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mecanismele</w:t>
      </w:r>
      <w:proofErr w:type="spellEnd"/>
      <w:r w:rsidRPr="00350882">
        <w:rPr>
          <w:rFonts w:ascii="Times New Roman" w:hAnsi="Times New Roman"/>
          <w:sz w:val="24"/>
          <w:szCs w:val="24"/>
        </w:rPr>
        <w:t xml:space="preserve"> al </w:t>
      </w:r>
      <w:proofErr w:type="spellStart"/>
      <w:r w:rsidRPr="00350882">
        <w:rPr>
          <w:rFonts w:ascii="Times New Roman" w:hAnsi="Times New Roman"/>
          <w:sz w:val="24"/>
          <w:szCs w:val="24"/>
        </w:rPr>
        <w:t>căror</w:t>
      </w:r>
      <w:proofErr w:type="spellEnd"/>
      <w:r w:rsidRPr="00350882">
        <w:rPr>
          <w:rFonts w:ascii="Times New Roman" w:hAnsi="Times New Roman"/>
          <w:sz w:val="24"/>
          <w:szCs w:val="24"/>
        </w:rPr>
        <w:t xml:space="preserve"> scop </w:t>
      </w:r>
      <w:proofErr w:type="spellStart"/>
      <w:r w:rsidRPr="00350882">
        <w:rPr>
          <w:rFonts w:ascii="Times New Roman" w:hAnsi="Times New Roman"/>
          <w:sz w:val="24"/>
          <w:szCs w:val="24"/>
        </w:rPr>
        <w:t>este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obținerea</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unui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avantaj</w:t>
      </w:r>
      <w:proofErr w:type="spellEnd"/>
      <w:r w:rsidRPr="00350882">
        <w:rPr>
          <w:rFonts w:ascii="Times New Roman" w:hAnsi="Times New Roman"/>
          <w:sz w:val="24"/>
          <w:szCs w:val="24"/>
        </w:rPr>
        <w:t xml:space="preserve"> fiscal </w:t>
      </w:r>
      <w:proofErr w:type="spellStart"/>
      <w:r w:rsidRPr="00350882">
        <w:rPr>
          <w:rFonts w:ascii="Times New Roman" w:hAnsi="Times New Roman"/>
          <w:sz w:val="24"/>
          <w:szCs w:val="24"/>
        </w:rPr>
        <w:t>ce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contravine</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obiectului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sau</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scopului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dreptului</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aplicabil</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în</w:t>
      </w:r>
      <w:proofErr w:type="spellEnd"/>
      <w:r w:rsidRPr="00350882">
        <w:rPr>
          <w:rFonts w:ascii="Times New Roman" w:hAnsi="Times New Roman"/>
          <w:sz w:val="24"/>
          <w:szCs w:val="24"/>
        </w:rPr>
        <w:t xml:space="preserve"> </w:t>
      </w:r>
      <w:proofErr w:type="spellStart"/>
      <w:r w:rsidRPr="00350882">
        <w:rPr>
          <w:rFonts w:ascii="Times New Roman" w:hAnsi="Times New Roman"/>
          <w:sz w:val="24"/>
          <w:szCs w:val="24"/>
        </w:rPr>
        <w:t>materie</w:t>
      </w:r>
      <w:proofErr w:type="spellEnd"/>
      <w:r w:rsidRPr="00350882">
        <w:rPr>
          <w:rFonts w:ascii="Times New Roman" w:hAnsi="Times New Roman"/>
          <w:sz w:val="24"/>
          <w:szCs w:val="24"/>
        </w:rPr>
        <w:t xml:space="preserve"> de </w:t>
      </w:r>
      <w:proofErr w:type="spellStart"/>
      <w:r w:rsidRPr="00350882">
        <w:rPr>
          <w:rFonts w:ascii="Times New Roman" w:hAnsi="Times New Roman"/>
          <w:sz w:val="24"/>
          <w:szCs w:val="24"/>
        </w:rPr>
        <w:t>impozitare</w:t>
      </w:r>
      <w:proofErr w:type="spellEnd"/>
      <w:r w:rsidRPr="00350882">
        <w:rPr>
          <w:rFonts w:ascii="Times New Roman" w:hAnsi="Times New Roman"/>
          <w:sz w:val="24"/>
          <w:szCs w:val="24"/>
        </w:rPr>
        <w:t xml:space="preserve"> a </w:t>
      </w:r>
      <w:proofErr w:type="spellStart"/>
      <w:r w:rsidRPr="00350882">
        <w:rPr>
          <w:rFonts w:ascii="Times New Roman" w:hAnsi="Times New Roman"/>
          <w:sz w:val="24"/>
          <w:szCs w:val="24"/>
        </w:rPr>
        <w:t>societăților</w:t>
      </w:r>
      <w:proofErr w:type="spellEnd"/>
      <w:r w:rsidRPr="00350882">
        <w:rPr>
          <w:rFonts w:ascii="Times New Roman" w:hAnsi="Times New Roman"/>
          <w:sz w:val="24"/>
          <w:szCs w:val="24"/>
        </w:rPr>
        <w:t xml:space="preserve">, </w:t>
      </w:r>
    </w:p>
    <w:p w14:paraId="7A092E3D" w14:textId="77777777" w:rsidR="00350882" w:rsidRPr="00350882" w:rsidRDefault="00350882">
      <w:pPr>
        <w:pStyle w:val="Listparagraf"/>
        <w:numPr>
          <w:ilvl w:val="0"/>
          <w:numId w:val="4"/>
        </w:numPr>
        <w:jc w:val="both"/>
        <w:rPr>
          <w:rFonts w:ascii="Times New Roman" w:hAnsi="Times New Roman"/>
          <w:sz w:val="24"/>
          <w:szCs w:val="24"/>
          <w:lang w:val="fr-BE"/>
        </w:rPr>
      </w:pPr>
      <w:proofErr w:type="spellStart"/>
      <w:proofErr w:type="gramStart"/>
      <w:r w:rsidRPr="00350882">
        <w:rPr>
          <w:rFonts w:ascii="Times New Roman" w:hAnsi="Times New Roman"/>
          <w:sz w:val="24"/>
          <w:szCs w:val="24"/>
          <w:lang w:val="fr-BE"/>
        </w:rPr>
        <w:t>fapte</w:t>
      </w:r>
      <w:proofErr w:type="spellEnd"/>
      <w:proofErr w:type="gramEnd"/>
      <w:r w:rsidRPr="00350882">
        <w:rPr>
          <w:rFonts w:ascii="Times New Roman" w:hAnsi="Times New Roman"/>
          <w:sz w:val="24"/>
          <w:szCs w:val="24"/>
          <w:lang w:val="fr-BE"/>
        </w:rPr>
        <w:t xml:space="preserve"> ce </w:t>
      </w:r>
      <w:proofErr w:type="spellStart"/>
      <w:r w:rsidRPr="00350882">
        <w:rPr>
          <w:rFonts w:ascii="Times New Roman" w:hAnsi="Times New Roman"/>
          <w:sz w:val="24"/>
          <w:szCs w:val="24"/>
          <w:lang w:val="fr-BE"/>
        </w:rPr>
        <w:t>reprezintă</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abateri</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disciplinare</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contravenții</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sau</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infracțiuni</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sau</w:t>
      </w:r>
      <w:proofErr w:type="spellEnd"/>
      <w:r w:rsidRPr="00350882">
        <w:rPr>
          <w:rFonts w:ascii="Times New Roman" w:hAnsi="Times New Roman"/>
          <w:sz w:val="24"/>
          <w:szCs w:val="24"/>
          <w:lang w:val="fr-BE"/>
        </w:rPr>
        <w:t xml:space="preserve"> care </w:t>
      </w:r>
      <w:proofErr w:type="spellStart"/>
      <w:r w:rsidRPr="00350882">
        <w:rPr>
          <w:rFonts w:ascii="Times New Roman" w:hAnsi="Times New Roman"/>
          <w:sz w:val="24"/>
          <w:szCs w:val="24"/>
          <w:lang w:val="fr-BE"/>
        </w:rPr>
        <w:t>contravin</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obiectului</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sau</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scopului</w:t>
      </w:r>
      <w:proofErr w:type="spellEnd"/>
      <w:r w:rsidRPr="00350882">
        <w:rPr>
          <w:rFonts w:ascii="Times New Roman" w:hAnsi="Times New Roman"/>
          <w:sz w:val="24"/>
          <w:szCs w:val="24"/>
          <w:lang w:val="fr-BE"/>
        </w:rPr>
        <w:t xml:space="preserve"> </w:t>
      </w:r>
      <w:proofErr w:type="spellStart"/>
      <w:r w:rsidRPr="00350882">
        <w:rPr>
          <w:rFonts w:ascii="Times New Roman" w:hAnsi="Times New Roman"/>
          <w:sz w:val="24"/>
          <w:szCs w:val="24"/>
          <w:lang w:val="fr-BE"/>
        </w:rPr>
        <w:t>legii</w:t>
      </w:r>
      <w:proofErr w:type="spellEnd"/>
      <w:r w:rsidRPr="00350882">
        <w:rPr>
          <w:rFonts w:ascii="Times New Roman" w:hAnsi="Times New Roman"/>
          <w:sz w:val="24"/>
          <w:szCs w:val="24"/>
          <w:lang w:val="fr-BE"/>
        </w:rPr>
        <w:t>;</w:t>
      </w:r>
    </w:p>
    <w:p w14:paraId="4D3FDEA2" w14:textId="693A1D9F" w:rsidR="00350882" w:rsidRPr="008D19AA" w:rsidRDefault="00350882">
      <w:pPr>
        <w:pStyle w:val="Listparagraf"/>
        <w:numPr>
          <w:ilvl w:val="0"/>
          <w:numId w:val="3"/>
        </w:numPr>
        <w:jc w:val="both"/>
        <w:rPr>
          <w:rFonts w:ascii="Times New Roman" w:hAnsi="Times New Roman"/>
          <w:sz w:val="24"/>
          <w:szCs w:val="24"/>
          <w:lang w:val="fr-BE"/>
        </w:rPr>
      </w:pPr>
      <w:proofErr w:type="spellStart"/>
      <w:r w:rsidRPr="008D19AA">
        <w:rPr>
          <w:rFonts w:ascii="Times New Roman" w:hAnsi="Times New Roman"/>
          <w:sz w:val="24"/>
          <w:szCs w:val="24"/>
          <w:lang w:val="fr-BE"/>
        </w:rPr>
        <w:t>informații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referitoare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încălcări</w:t>
      </w:r>
      <w:proofErr w:type="spellEnd"/>
      <w:r w:rsidRPr="008D19AA">
        <w:rPr>
          <w:rFonts w:ascii="Times New Roman" w:hAnsi="Times New Roman"/>
          <w:sz w:val="24"/>
          <w:szCs w:val="24"/>
          <w:lang w:val="fr-BE"/>
        </w:rPr>
        <w:t xml:space="preserve"> ale </w:t>
      </w:r>
      <w:proofErr w:type="spellStart"/>
      <w:r w:rsidRPr="008D19AA">
        <w:rPr>
          <w:rFonts w:ascii="Times New Roman" w:hAnsi="Times New Roman"/>
          <w:sz w:val="24"/>
          <w:szCs w:val="24"/>
          <w:lang w:val="fr-BE"/>
        </w:rPr>
        <w:t>legii</w:t>
      </w:r>
      <w:proofErr w:type="spell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informații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inclusiv</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suspiciuni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rezonabile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privire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încălcări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efective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potențiale</w:t>
      </w:r>
      <w:proofErr w:type="spellEnd"/>
      <w:r w:rsidRPr="008D19AA">
        <w:rPr>
          <w:rFonts w:ascii="Times New Roman" w:hAnsi="Times New Roman"/>
          <w:sz w:val="24"/>
          <w:szCs w:val="24"/>
          <w:lang w:val="fr-BE"/>
        </w:rPr>
        <w:t xml:space="preserve"> ale </w:t>
      </w:r>
      <w:proofErr w:type="spellStart"/>
      <w:r w:rsidRPr="008D19AA">
        <w:rPr>
          <w:rFonts w:ascii="Times New Roman" w:hAnsi="Times New Roman"/>
          <w:sz w:val="24"/>
          <w:szCs w:val="24"/>
          <w:lang w:val="fr-BE"/>
        </w:rPr>
        <w:t>legii</w:t>
      </w:r>
      <w:proofErr w:type="spellEnd"/>
      <w:r w:rsidRPr="008D19AA">
        <w:rPr>
          <w:rFonts w:ascii="Times New Roman" w:hAnsi="Times New Roman"/>
          <w:sz w:val="24"/>
          <w:szCs w:val="24"/>
          <w:lang w:val="fr-BE"/>
        </w:rPr>
        <w:t xml:space="preserve">, care s-au </w:t>
      </w:r>
      <w:proofErr w:type="spellStart"/>
      <w:r w:rsidRPr="008D19AA">
        <w:rPr>
          <w:rFonts w:ascii="Times New Roman" w:hAnsi="Times New Roman"/>
          <w:sz w:val="24"/>
          <w:szCs w:val="24"/>
          <w:lang w:val="fr-BE"/>
        </w:rPr>
        <w:t>produs</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care </w:t>
      </w:r>
      <w:proofErr w:type="spellStart"/>
      <w:r w:rsidRPr="008D19AA">
        <w:rPr>
          <w:rFonts w:ascii="Times New Roman" w:hAnsi="Times New Roman"/>
          <w:sz w:val="24"/>
          <w:szCs w:val="24"/>
          <w:lang w:val="fr-BE"/>
        </w:rPr>
        <w:t>sunt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susceptibile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să</w:t>
      </w:r>
      <w:proofErr w:type="spellEnd"/>
      <w:r w:rsidRPr="008D19AA">
        <w:rPr>
          <w:rFonts w:ascii="Times New Roman" w:hAnsi="Times New Roman"/>
          <w:sz w:val="24"/>
          <w:szCs w:val="24"/>
          <w:lang w:val="fr-BE"/>
        </w:rPr>
        <w:t xml:space="preserve"> se </w:t>
      </w:r>
      <w:proofErr w:type="spellStart"/>
      <w:r w:rsidRPr="008D19AA">
        <w:rPr>
          <w:rFonts w:ascii="Times New Roman" w:hAnsi="Times New Roman"/>
          <w:sz w:val="24"/>
          <w:szCs w:val="24"/>
          <w:lang w:val="fr-BE"/>
        </w:rPr>
        <w:t>producă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cadrul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autorității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publice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care </w:t>
      </w:r>
      <w:proofErr w:type="spellStart"/>
      <w:r w:rsidRPr="008D19AA">
        <w:rPr>
          <w:rFonts w:ascii="Times New Roman" w:hAnsi="Times New Roman"/>
          <w:sz w:val="24"/>
          <w:szCs w:val="24"/>
          <w:lang w:val="fr-BE"/>
        </w:rPr>
        <w:t>lucrează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a </w:t>
      </w:r>
      <w:proofErr w:type="spellStart"/>
      <w:r w:rsidRPr="008D19AA">
        <w:rPr>
          <w:rFonts w:ascii="Times New Roman" w:hAnsi="Times New Roman"/>
          <w:sz w:val="24"/>
          <w:szCs w:val="24"/>
          <w:lang w:val="fr-BE"/>
        </w:rPr>
        <w:t>lucrat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avertizorul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interes</w:t>
      </w:r>
      <w:proofErr w:type="spellEnd"/>
      <w:r w:rsidRPr="008D19AA">
        <w:rPr>
          <w:rFonts w:ascii="Times New Roman" w:hAnsi="Times New Roman"/>
          <w:sz w:val="24"/>
          <w:szCs w:val="24"/>
          <w:lang w:val="fr-BE"/>
        </w:rPr>
        <w:t xml:space="preserve"> public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cu</w:t>
      </w:r>
      <w:proofErr w:type="spellEnd"/>
      <w:r w:rsidRPr="008D19AA">
        <w:rPr>
          <w:rFonts w:ascii="Times New Roman" w:hAnsi="Times New Roman"/>
          <w:sz w:val="24"/>
          <w:szCs w:val="24"/>
          <w:lang w:val="fr-BE"/>
        </w:rPr>
        <w:t xml:space="preserve"> care </w:t>
      </w:r>
      <w:proofErr w:type="spellStart"/>
      <w:r w:rsidRPr="008D19AA">
        <w:rPr>
          <w:rFonts w:ascii="Times New Roman" w:hAnsi="Times New Roman"/>
          <w:sz w:val="24"/>
          <w:szCs w:val="24"/>
          <w:lang w:val="fr-BE"/>
        </w:rPr>
        <w:t>acesta</w:t>
      </w:r>
      <w:proofErr w:type="spellEnd"/>
      <w:r w:rsidRPr="008D19AA">
        <w:rPr>
          <w:rFonts w:ascii="Times New Roman" w:hAnsi="Times New Roman"/>
          <w:sz w:val="24"/>
          <w:szCs w:val="24"/>
          <w:lang w:val="fr-BE"/>
        </w:rPr>
        <w:t xml:space="preserve"> este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a </w:t>
      </w:r>
      <w:proofErr w:type="spellStart"/>
      <w:r w:rsidRPr="008D19AA">
        <w:rPr>
          <w:rFonts w:ascii="Times New Roman" w:hAnsi="Times New Roman"/>
          <w:sz w:val="24"/>
          <w:szCs w:val="24"/>
          <w:lang w:val="fr-BE"/>
        </w:rPr>
        <w:t>fost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contact </w:t>
      </w:r>
      <w:proofErr w:type="spellStart"/>
      <w:r w:rsidRPr="008D19AA">
        <w:rPr>
          <w:rFonts w:ascii="Times New Roman" w:hAnsi="Times New Roman"/>
          <w:sz w:val="24"/>
          <w:szCs w:val="24"/>
          <w:lang w:val="fr-BE"/>
        </w:rPr>
        <w:t>prin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intermediul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activității</w:t>
      </w:r>
      <w:proofErr w:type="spellEnd"/>
      <w:r w:rsidRPr="008D19AA">
        <w:rPr>
          <w:rFonts w:ascii="Times New Roman" w:hAnsi="Times New Roman"/>
          <w:sz w:val="24"/>
          <w:szCs w:val="24"/>
          <w:lang w:val="fr-BE"/>
        </w:rPr>
        <w:t xml:space="preserve"> sale, </w:t>
      </w:r>
      <w:proofErr w:type="spellStart"/>
      <w:r w:rsidRPr="008D19AA">
        <w:rPr>
          <w:rFonts w:ascii="Times New Roman" w:hAnsi="Times New Roman"/>
          <w:sz w:val="24"/>
          <w:szCs w:val="24"/>
          <w:lang w:val="fr-BE"/>
        </w:rPr>
        <w:t>precum</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și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informațiile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privire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încercări</w:t>
      </w:r>
      <w:proofErr w:type="spellEnd"/>
      <w:r w:rsidRPr="008D19AA">
        <w:rPr>
          <w:rFonts w:ascii="Times New Roman" w:hAnsi="Times New Roman"/>
          <w:sz w:val="24"/>
          <w:szCs w:val="24"/>
          <w:lang w:val="fr-BE"/>
        </w:rPr>
        <w:t xml:space="preserve"> de a </w:t>
      </w:r>
      <w:proofErr w:type="spellStart"/>
      <w:r w:rsidRPr="008D19AA">
        <w:rPr>
          <w:rFonts w:ascii="Times New Roman" w:hAnsi="Times New Roman"/>
          <w:sz w:val="24"/>
          <w:szCs w:val="24"/>
          <w:lang w:val="fr-BE"/>
        </w:rPr>
        <w:t>ascunde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astfel</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încălcări</w:t>
      </w:r>
      <w:proofErr w:type="spellEnd"/>
      <w:r w:rsidRPr="008D19AA">
        <w:rPr>
          <w:rFonts w:ascii="Times New Roman" w:hAnsi="Times New Roman"/>
          <w:sz w:val="24"/>
          <w:szCs w:val="24"/>
          <w:lang w:val="fr-BE"/>
        </w:rPr>
        <w:t>;</w:t>
      </w:r>
    </w:p>
    <w:p w14:paraId="3D5E360B" w14:textId="77777777" w:rsidR="008D19AA" w:rsidRPr="008D19AA" w:rsidRDefault="00350882">
      <w:pPr>
        <w:pStyle w:val="Listparagraf"/>
        <w:numPr>
          <w:ilvl w:val="0"/>
          <w:numId w:val="3"/>
        </w:numPr>
        <w:jc w:val="both"/>
        <w:rPr>
          <w:rFonts w:ascii="Times New Roman" w:hAnsi="Times New Roman"/>
          <w:sz w:val="24"/>
          <w:szCs w:val="24"/>
          <w:lang w:val="fr-BE"/>
        </w:rPr>
      </w:pPr>
      <w:proofErr w:type="spellStart"/>
      <w:proofErr w:type="gramStart"/>
      <w:r w:rsidRPr="008D19AA">
        <w:rPr>
          <w:rFonts w:ascii="Times New Roman" w:hAnsi="Times New Roman"/>
          <w:sz w:val="24"/>
          <w:szCs w:val="24"/>
          <w:lang w:val="fr-BE"/>
        </w:rPr>
        <w:t>raportare</w:t>
      </w:r>
      <w:proofErr w:type="spellEnd"/>
      <w:proofErr w:type="gram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comunicarea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orală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scrisă</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informații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indiferent</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modalitățile</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raportare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privire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orice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faptă</w:t>
      </w:r>
      <w:proofErr w:type="spellEnd"/>
      <w:r w:rsidRPr="008D19AA">
        <w:rPr>
          <w:rFonts w:ascii="Times New Roman" w:hAnsi="Times New Roman"/>
          <w:sz w:val="24"/>
          <w:szCs w:val="24"/>
          <w:lang w:val="fr-BE"/>
        </w:rPr>
        <w:t xml:space="preserve"> care </w:t>
      </w:r>
      <w:proofErr w:type="spellStart"/>
      <w:r w:rsidRPr="008D19AA">
        <w:rPr>
          <w:rFonts w:ascii="Times New Roman" w:hAnsi="Times New Roman"/>
          <w:sz w:val="24"/>
          <w:szCs w:val="24"/>
          <w:lang w:val="fr-BE"/>
        </w:rPr>
        <w:t>reprezintă</w:t>
      </w:r>
      <w:proofErr w:type="spellEnd"/>
      <w:r w:rsidRPr="008D19AA">
        <w:rPr>
          <w:rFonts w:ascii="Times New Roman" w:hAnsi="Times New Roman"/>
          <w:sz w:val="24"/>
          <w:szCs w:val="24"/>
          <w:lang w:val="fr-BE"/>
        </w:rPr>
        <w:t xml:space="preserve"> o </w:t>
      </w:r>
      <w:proofErr w:type="spellStart"/>
      <w:r w:rsidRPr="008D19AA">
        <w:rPr>
          <w:rFonts w:ascii="Times New Roman" w:hAnsi="Times New Roman"/>
          <w:sz w:val="24"/>
          <w:szCs w:val="24"/>
          <w:lang w:val="fr-BE"/>
        </w:rPr>
        <w:t>încălcare</w:t>
      </w:r>
      <w:proofErr w:type="spellEnd"/>
      <w:r w:rsidRPr="008D19AA">
        <w:rPr>
          <w:rFonts w:ascii="Times New Roman" w:hAnsi="Times New Roman"/>
          <w:sz w:val="24"/>
          <w:szCs w:val="24"/>
          <w:lang w:val="fr-BE"/>
        </w:rPr>
        <w:t xml:space="preserve"> a </w:t>
      </w:r>
      <w:proofErr w:type="spellStart"/>
      <w:r w:rsidRPr="008D19AA">
        <w:rPr>
          <w:rFonts w:ascii="Times New Roman" w:hAnsi="Times New Roman"/>
          <w:sz w:val="24"/>
          <w:szCs w:val="24"/>
          <w:lang w:val="fr-BE"/>
        </w:rPr>
        <w:t>legii</w:t>
      </w:r>
      <w:proofErr w:type="spellEnd"/>
      <w:r w:rsidRPr="008D19AA">
        <w:rPr>
          <w:rFonts w:ascii="Times New Roman" w:hAnsi="Times New Roman"/>
          <w:sz w:val="24"/>
          <w:szCs w:val="24"/>
          <w:lang w:val="fr-BE"/>
        </w:rPr>
        <w:t>;</w:t>
      </w:r>
    </w:p>
    <w:p w14:paraId="6B3E3CA9" w14:textId="69715F34" w:rsidR="00350882" w:rsidRPr="008D19AA" w:rsidRDefault="00350882">
      <w:pPr>
        <w:pStyle w:val="Listparagraf"/>
        <w:numPr>
          <w:ilvl w:val="0"/>
          <w:numId w:val="3"/>
        </w:numPr>
        <w:jc w:val="both"/>
        <w:rPr>
          <w:rFonts w:ascii="Times New Roman" w:hAnsi="Times New Roman"/>
          <w:sz w:val="24"/>
          <w:szCs w:val="24"/>
          <w:lang w:val="fr-BE"/>
        </w:rPr>
      </w:pPr>
      <w:proofErr w:type="spellStart"/>
      <w:proofErr w:type="gramStart"/>
      <w:r w:rsidRPr="008D19AA">
        <w:rPr>
          <w:rFonts w:ascii="Times New Roman" w:hAnsi="Times New Roman"/>
          <w:sz w:val="24"/>
          <w:szCs w:val="24"/>
          <w:lang w:val="fr-BE"/>
        </w:rPr>
        <w:t>raportare</w:t>
      </w:r>
      <w:proofErr w:type="spellEnd"/>
      <w:proofErr w:type="gram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internă</w:t>
      </w:r>
      <w:proofErr w:type="spell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comunicarea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orală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scrisă</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informații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referitoare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încălcări</w:t>
      </w:r>
      <w:proofErr w:type="spellEnd"/>
      <w:r w:rsidRPr="008D19AA">
        <w:rPr>
          <w:rFonts w:ascii="Times New Roman" w:hAnsi="Times New Roman"/>
          <w:sz w:val="24"/>
          <w:szCs w:val="24"/>
          <w:lang w:val="fr-BE"/>
        </w:rPr>
        <w:t xml:space="preserve"> ale </w:t>
      </w:r>
      <w:proofErr w:type="spellStart"/>
      <w:r w:rsidRPr="008D19AA">
        <w:rPr>
          <w:rFonts w:ascii="Times New Roman" w:hAnsi="Times New Roman"/>
          <w:sz w:val="24"/>
          <w:szCs w:val="24"/>
          <w:lang w:val="fr-BE"/>
        </w:rPr>
        <w:t>legii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din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cadrul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unei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autorității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publice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Raportarea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internă</w:t>
      </w:r>
      <w:proofErr w:type="spellEnd"/>
      <w:r w:rsidRPr="008D19AA">
        <w:rPr>
          <w:rFonts w:ascii="Times New Roman" w:hAnsi="Times New Roman"/>
          <w:sz w:val="24"/>
          <w:szCs w:val="24"/>
          <w:lang w:val="fr-BE"/>
        </w:rPr>
        <w:t xml:space="preserve"> se </w:t>
      </w:r>
      <w:proofErr w:type="spellStart"/>
      <w:r w:rsidRPr="008D19AA">
        <w:rPr>
          <w:rFonts w:ascii="Times New Roman" w:hAnsi="Times New Roman"/>
          <w:sz w:val="24"/>
          <w:szCs w:val="24"/>
          <w:lang w:val="fr-BE"/>
        </w:rPr>
        <w:t>realizează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prin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mijloacele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puse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dispoziție</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autoritățile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instituțiile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publice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persoanele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juridice</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drept</w:t>
      </w:r>
      <w:proofErr w:type="spellEnd"/>
      <w:r w:rsidRPr="008D19AA">
        <w:rPr>
          <w:rFonts w:ascii="Times New Roman" w:hAnsi="Times New Roman"/>
          <w:sz w:val="24"/>
          <w:szCs w:val="24"/>
          <w:lang w:val="fr-BE"/>
        </w:rPr>
        <w:t xml:space="preserve"> public, </w:t>
      </w:r>
      <w:proofErr w:type="spellStart"/>
      <w:r w:rsidRPr="008D19AA">
        <w:rPr>
          <w:rFonts w:ascii="Times New Roman" w:hAnsi="Times New Roman"/>
          <w:sz w:val="24"/>
          <w:szCs w:val="24"/>
          <w:lang w:val="fr-BE"/>
        </w:rPr>
        <w:t>precum</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și</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persoanele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juridice</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drept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privat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pentru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efectuarea</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raportări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privind</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încălcări</w:t>
      </w:r>
      <w:proofErr w:type="spellEnd"/>
      <w:r w:rsidRPr="008D19AA">
        <w:rPr>
          <w:rFonts w:ascii="Times New Roman" w:hAnsi="Times New Roman"/>
          <w:sz w:val="24"/>
          <w:szCs w:val="24"/>
          <w:lang w:val="fr-BE"/>
        </w:rPr>
        <w:t xml:space="preserve"> ale </w:t>
      </w:r>
      <w:proofErr w:type="spellStart"/>
      <w:r w:rsidRPr="008D19AA">
        <w:rPr>
          <w:rFonts w:ascii="Times New Roman" w:hAnsi="Times New Roman"/>
          <w:sz w:val="24"/>
          <w:szCs w:val="24"/>
          <w:lang w:val="fr-BE"/>
        </w:rPr>
        <w:t>legii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acestea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constituind</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canalele</w:t>
      </w:r>
      <w:proofErr w:type="spellEnd"/>
      <w:r w:rsidRPr="008D19AA">
        <w:rPr>
          <w:rFonts w:ascii="Times New Roman" w:hAnsi="Times New Roman"/>
          <w:sz w:val="24"/>
          <w:szCs w:val="24"/>
          <w:lang w:val="fr-BE"/>
        </w:rPr>
        <w:t xml:space="preserve"> interne de </w:t>
      </w:r>
      <w:proofErr w:type="spellStart"/>
      <w:proofErr w:type="gramStart"/>
      <w:r w:rsidRPr="008D19AA">
        <w:rPr>
          <w:rFonts w:ascii="Times New Roman" w:hAnsi="Times New Roman"/>
          <w:sz w:val="24"/>
          <w:szCs w:val="24"/>
          <w:lang w:val="fr-BE"/>
        </w:rPr>
        <w:t>raportare</w:t>
      </w:r>
      <w:proofErr w:type="spellEnd"/>
      <w:r w:rsidRPr="008D19AA">
        <w:rPr>
          <w:rFonts w:ascii="Times New Roman" w:hAnsi="Times New Roman"/>
          <w:sz w:val="24"/>
          <w:szCs w:val="24"/>
          <w:lang w:val="fr-BE"/>
        </w:rPr>
        <w:t>;</w:t>
      </w:r>
      <w:proofErr w:type="gramEnd"/>
    </w:p>
    <w:p w14:paraId="4DAA02F9" w14:textId="77777777" w:rsidR="00350882" w:rsidRPr="008D19AA" w:rsidRDefault="00350882">
      <w:pPr>
        <w:pStyle w:val="Listparagraf"/>
        <w:numPr>
          <w:ilvl w:val="0"/>
          <w:numId w:val="5"/>
        </w:numPr>
        <w:spacing w:after="160" w:line="259" w:lineRule="auto"/>
        <w:jc w:val="both"/>
        <w:rPr>
          <w:rFonts w:ascii="Times New Roman" w:hAnsi="Times New Roman"/>
          <w:sz w:val="24"/>
          <w:szCs w:val="24"/>
          <w:lang w:val="fr-BE"/>
        </w:rPr>
      </w:pPr>
      <w:proofErr w:type="spellStart"/>
      <w:proofErr w:type="gramStart"/>
      <w:r w:rsidRPr="008D19AA">
        <w:rPr>
          <w:rFonts w:ascii="Times New Roman" w:hAnsi="Times New Roman"/>
          <w:sz w:val="24"/>
          <w:szCs w:val="24"/>
          <w:lang w:val="fr-BE"/>
        </w:rPr>
        <w:t>raportare</w:t>
      </w:r>
      <w:proofErr w:type="spellEnd"/>
      <w:proofErr w:type="gram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externă</w:t>
      </w:r>
      <w:proofErr w:type="spell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comunicarea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orală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scrisă</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informații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referitoare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încălcări</w:t>
      </w:r>
      <w:proofErr w:type="spellEnd"/>
      <w:r w:rsidRPr="008D19AA">
        <w:rPr>
          <w:rFonts w:ascii="Times New Roman" w:hAnsi="Times New Roman"/>
          <w:sz w:val="24"/>
          <w:szCs w:val="24"/>
          <w:lang w:val="fr-BE"/>
        </w:rPr>
        <w:t xml:space="preserve"> ale </w:t>
      </w:r>
      <w:proofErr w:type="spellStart"/>
      <w:r w:rsidRPr="008D19AA">
        <w:rPr>
          <w:rFonts w:ascii="Times New Roman" w:hAnsi="Times New Roman"/>
          <w:sz w:val="24"/>
          <w:szCs w:val="24"/>
          <w:lang w:val="fr-BE"/>
        </w:rPr>
        <w:t>legii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realizată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prin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canalele</w:t>
      </w:r>
      <w:proofErr w:type="spellEnd"/>
      <w:r w:rsidRPr="008D19AA">
        <w:rPr>
          <w:rFonts w:ascii="Times New Roman" w:hAnsi="Times New Roman"/>
          <w:sz w:val="24"/>
          <w:szCs w:val="24"/>
          <w:lang w:val="fr-BE"/>
        </w:rPr>
        <w:t xml:space="preserve"> externe de </w:t>
      </w:r>
      <w:proofErr w:type="spellStart"/>
      <w:r w:rsidRPr="008D19AA">
        <w:rPr>
          <w:rFonts w:ascii="Times New Roman" w:hAnsi="Times New Roman"/>
          <w:sz w:val="24"/>
          <w:szCs w:val="24"/>
          <w:lang w:val="fr-BE"/>
        </w:rPr>
        <w:t>raportare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reprezentate</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autoritățile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prevăzute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pct</w:t>
      </w:r>
      <w:proofErr w:type="spellEnd"/>
      <w:r w:rsidRPr="008D19AA">
        <w:rPr>
          <w:rFonts w:ascii="Times New Roman" w:hAnsi="Times New Roman"/>
          <w:sz w:val="24"/>
          <w:szCs w:val="24"/>
          <w:lang w:val="fr-BE"/>
        </w:rPr>
        <w:t xml:space="preserve">. </w:t>
      </w:r>
      <w:proofErr w:type="gramStart"/>
      <w:r w:rsidRPr="008D19AA">
        <w:rPr>
          <w:rFonts w:ascii="Times New Roman" w:hAnsi="Times New Roman"/>
          <w:sz w:val="24"/>
          <w:szCs w:val="24"/>
          <w:lang w:val="fr-BE"/>
        </w:rPr>
        <w:t>15;</w:t>
      </w:r>
      <w:proofErr w:type="gramEnd"/>
    </w:p>
    <w:p w14:paraId="0E40F3BC" w14:textId="77777777" w:rsidR="00350882" w:rsidRPr="008D19AA" w:rsidRDefault="00350882">
      <w:pPr>
        <w:pStyle w:val="Listparagraf"/>
        <w:numPr>
          <w:ilvl w:val="0"/>
          <w:numId w:val="5"/>
        </w:numPr>
        <w:spacing w:after="160" w:line="259" w:lineRule="auto"/>
        <w:jc w:val="both"/>
        <w:rPr>
          <w:rFonts w:ascii="Times New Roman" w:hAnsi="Times New Roman"/>
          <w:sz w:val="24"/>
          <w:szCs w:val="24"/>
        </w:rPr>
      </w:pPr>
      <w:proofErr w:type="spellStart"/>
      <w:r w:rsidRPr="008D19AA">
        <w:rPr>
          <w:rFonts w:ascii="Times New Roman" w:hAnsi="Times New Roman"/>
          <w:sz w:val="24"/>
          <w:szCs w:val="24"/>
        </w:rPr>
        <w:t>divulgare</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publică</w:t>
      </w:r>
      <w:proofErr w:type="spellEnd"/>
      <w:r w:rsidRPr="008D19AA">
        <w:rPr>
          <w:rFonts w:ascii="Times New Roman" w:hAnsi="Times New Roman"/>
          <w:sz w:val="24"/>
          <w:szCs w:val="24"/>
        </w:rPr>
        <w:t xml:space="preserve"> - </w:t>
      </w:r>
      <w:proofErr w:type="spellStart"/>
      <w:r w:rsidRPr="008D19AA">
        <w:rPr>
          <w:rFonts w:ascii="Times New Roman" w:hAnsi="Times New Roman"/>
          <w:sz w:val="24"/>
          <w:szCs w:val="24"/>
        </w:rPr>
        <w:t>punerea</w:t>
      </w:r>
      <w:proofErr w:type="spellEnd"/>
      <w:r w:rsidRPr="008D19AA">
        <w:rPr>
          <w:rFonts w:ascii="Times New Roman" w:hAnsi="Times New Roman"/>
          <w:sz w:val="24"/>
          <w:szCs w:val="24"/>
        </w:rPr>
        <w:t xml:space="preserve"> la </w:t>
      </w:r>
      <w:proofErr w:type="spellStart"/>
      <w:r w:rsidRPr="008D19AA">
        <w:rPr>
          <w:rFonts w:ascii="Times New Roman" w:hAnsi="Times New Roman"/>
          <w:sz w:val="24"/>
          <w:szCs w:val="24"/>
        </w:rPr>
        <w:t>dispoziție</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în</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orice</w:t>
      </w:r>
      <w:proofErr w:type="spellEnd"/>
      <w:r w:rsidRPr="008D19AA">
        <w:rPr>
          <w:rFonts w:ascii="Times New Roman" w:hAnsi="Times New Roman"/>
          <w:sz w:val="24"/>
          <w:szCs w:val="24"/>
        </w:rPr>
        <w:t xml:space="preserve"> mod, </w:t>
      </w:r>
      <w:proofErr w:type="spellStart"/>
      <w:r w:rsidRPr="008D19AA">
        <w:rPr>
          <w:rFonts w:ascii="Times New Roman" w:hAnsi="Times New Roman"/>
          <w:sz w:val="24"/>
          <w:szCs w:val="24"/>
        </w:rPr>
        <w:t>în</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spațiul</w:t>
      </w:r>
      <w:proofErr w:type="spellEnd"/>
      <w:r w:rsidRPr="008D19AA">
        <w:rPr>
          <w:rFonts w:ascii="Times New Roman" w:hAnsi="Times New Roman"/>
          <w:sz w:val="24"/>
          <w:szCs w:val="24"/>
        </w:rPr>
        <w:t xml:space="preserve"> public </w:t>
      </w:r>
      <w:proofErr w:type="gramStart"/>
      <w:r w:rsidRPr="008D19AA">
        <w:rPr>
          <w:rFonts w:ascii="Times New Roman" w:hAnsi="Times New Roman"/>
          <w:sz w:val="24"/>
          <w:szCs w:val="24"/>
        </w:rPr>
        <w:t>a</w:t>
      </w:r>
      <w:proofErr w:type="gramEnd"/>
      <w:r w:rsidRPr="008D19AA">
        <w:rPr>
          <w:rFonts w:ascii="Times New Roman" w:hAnsi="Times New Roman"/>
          <w:sz w:val="24"/>
          <w:szCs w:val="24"/>
        </w:rPr>
        <w:t xml:space="preserve"> </w:t>
      </w:r>
      <w:proofErr w:type="spellStart"/>
      <w:r w:rsidRPr="008D19AA">
        <w:rPr>
          <w:rFonts w:ascii="Times New Roman" w:hAnsi="Times New Roman"/>
          <w:sz w:val="24"/>
          <w:szCs w:val="24"/>
        </w:rPr>
        <w:t>informațiilor</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referitoare</w:t>
      </w:r>
      <w:proofErr w:type="spellEnd"/>
      <w:r w:rsidRPr="008D19AA">
        <w:rPr>
          <w:rFonts w:ascii="Times New Roman" w:hAnsi="Times New Roman"/>
          <w:sz w:val="24"/>
          <w:szCs w:val="24"/>
        </w:rPr>
        <w:t xml:space="preserve"> la </w:t>
      </w:r>
      <w:proofErr w:type="spellStart"/>
      <w:r w:rsidRPr="008D19AA">
        <w:rPr>
          <w:rFonts w:ascii="Times New Roman" w:hAnsi="Times New Roman"/>
          <w:sz w:val="24"/>
          <w:szCs w:val="24"/>
        </w:rPr>
        <w:t>încălcări</w:t>
      </w:r>
      <w:proofErr w:type="spellEnd"/>
      <w:r w:rsidRPr="008D19AA">
        <w:rPr>
          <w:rFonts w:ascii="Times New Roman" w:hAnsi="Times New Roman"/>
          <w:sz w:val="24"/>
          <w:szCs w:val="24"/>
        </w:rPr>
        <w:t xml:space="preserve"> ale </w:t>
      </w:r>
      <w:proofErr w:type="spellStart"/>
      <w:r w:rsidRPr="008D19AA">
        <w:rPr>
          <w:rFonts w:ascii="Times New Roman" w:hAnsi="Times New Roman"/>
          <w:sz w:val="24"/>
          <w:szCs w:val="24"/>
        </w:rPr>
        <w:t>legii</w:t>
      </w:r>
      <w:proofErr w:type="spellEnd"/>
      <w:r w:rsidRPr="008D19AA">
        <w:rPr>
          <w:rFonts w:ascii="Times New Roman" w:hAnsi="Times New Roman"/>
          <w:sz w:val="24"/>
          <w:szCs w:val="24"/>
        </w:rPr>
        <w:t>;</w:t>
      </w:r>
    </w:p>
    <w:p w14:paraId="6CD32EA3" w14:textId="77777777" w:rsidR="00350882" w:rsidRPr="008D19AA" w:rsidRDefault="00350882">
      <w:pPr>
        <w:pStyle w:val="Listparagraf"/>
        <w:numPr>
          <w:ilvl w:val="0"/>
          <w:numId w:val="5"/>
        </w:numPr>
        <w:spacing w:after="160" w:line="259" w:lineRule="auto"/>
        <w:jc w:val="both"/>
        <w:rPr>
          <w:rFonts w:ascii="Times New Roman" w:hAnsi="Times New Roman"/>
          <w:sz w:val="24"/>
          <w:szCs w:val="24"/>
        </w:rPr>
      </w:pPr>
      <w:r w:rsidRPr="008D19AA">
        <w:rPr>
          <w:rFonts w:ascii="Times New Roman" w:hAnsi="Times New Roman"/>
          <w:sz w:val="24"/>
          <w:szCs w:val="24"/>
        </w:rPr>
        <w:t xml:space="preserve"> </w:t>
      </w:r>
      <w:proofErr w:type="spellStart"/>
      <w:r w:rsidRPr="008D19AA">
        <w:rPr>
          <w:rFonts w:ascii="Times New Roman" w:hAnsi="Times New Roman"/>
          <w:sz w:val="24"/>
          <w:szCs w:val="24"/>
        </w:rPr>
        <w:t>avertizor</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în</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interes</w:t>
      </w:r>
      <w:proofErr w:type="spellEnd"/>
      <w:r w:rsidRPr="008D19AA">
        <w:rPr>
          <w:rFonts w:ascii="Times New Roman" w:hAnsi="Times New Roman"/>
          <w:sz w:val="24"/>
          <w:szCs w:val="24"/>
        </w:rPr>
        <w:t xml:space="preserve"> public - </w:t>
      </w:r>
      <w:proofErr w:type="spellStart"/>
      <w:r w:rsidRPr="008D19AA">
        <w:rPr>
          <w:rFonts w:ascii="Times New Roman" w:hAnsi="Times New Roman"/>
          <w:sz w:val="24"/>
          <w:szCs w:val="24"/>
        </w:rPr>
        <w:t>persoana</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fizică</w:t>
      </w:r>
      <w:proofErr w:type="spellEnd"/>
      <w:r w:rsidRPr="008D19AA">
        <w:rPr>
          <w:rFonts w:ascii="Times New Roman" w:hAnsi="Times New Roman"/>
          <w:sz w:val="24"/>
          <w:szCs w:val="24"/>
        </w:rPr>
        <w:t xml:space="preserve"> care </w:t>
      </w:r>
      <w:proofErr w:type="spellStart"/>
      <w:r w:rsidRPr="008D19AA">
        <w:rPr>
          <w:rFonts w:ascii="Times New Roman" w:hAnsi="Times New Roman"/>
          <w:sz w:val="24"/>
          <w:szCs w:val="24"/>
        </w:rPr>
        <w:t>efectuează</w:t>
      </w:r>
      <w:proofErr w:type="spellEnd"/>
      <w:r w:rsidRPr="008D19AA">
        <w:rPr>
          <w:rFonts w:ascii="Times New Roman" w:hAnsi="Times New Roman"/>
          <w:sz w:val="24"/>
          <w:szCs w:val="24"/>
        </w:rPr>
        <w:t xml:space="preserve"> o </w:t>
      </w:r>
      <w:proofErr w:type="spellStart"/>
      <w:r w:rsidRPr="008D19AA">
        <w:rPr>
          <w:rFonts w:ascii="Times New Roman" w:hAnsi="Times New Roman"/>
          <w:sz w:val="24"/>
          <w:szCs w:val="24"/>
        </w:rPr>
        <w:t>raportare</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sau</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divulgă</w:t>
      </w:r>
      <w:proofErr w:type="spellEnd"/>
      <w:r w:rsidRPr="008D19AA">
        <w:rPr>
          <w:rFonts w:ascii="Times New Roman" w:hAnsi="Times New Roman"/>
          <w:sz w:val="24"/>
          <w:szCs w:val="24"/>
        </w:rPr>
        <w:t xml:space="preserve"> public </w:t>
      </w:r>
      <w:proofErr w:type="spellStart"/>
      <w:r w:rsidRPr="008D19AA">
        <w:rPr>
          <w:rFonts w:ascii="Times New Roman" w:hAnsi="Times New Roman"/>
          <w:sz w:val="24"/>
          <w:szCs w:val="24"/>
        </w:rPr>
        <w:t>informații</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referitoare</w:t>
      </w:r>
      <w:proofErr w:type="spellEnd"/>
      <w:r w:rsidRPr="008D19AA">
        <w:rPr>
          <w:rFonts w:ascii="Times New Roman" w:hAnsi="Times New Roman"/>
          <w:sz w:val="24"/>
          <w:szCs w:val="24"/>
        </w:rPr>
        <w:t xml:space="preserve"> la </w:t>
      </w:r>
      <w:proofErr w:type="spellStart"/>
      <w:r w:rsidRPr="008D19AA">
        <w:rPr>
          <w:rFonts w:ascii="Times New Roman" w:hAnsi="Times New Roman"/>
          <w:sz w:val="24"/>
          <w:szCs w:val="24"/>
        </w:rPr>
        <w:t>încălcări</w:t>
      </w:r>
      <w:proofErr w:type="spellEnd"/>
      <w:r w:rsidRPr="008D19AA">
        <w:rPr>
          <w:rFonts w:ascii="Times New Roman" w:hAnsi="Times New Roman"/>
          <w:sz w:val="24"/>
          <w:szCs w:val="24"/>
        </w:rPr>
        <w:t xml:space="preserve"> ale </w:t>
      </w:r>
      <w:proofErr w:type="spellStart"/>
      <w:r w:rsidRPr="008D19AA">
        <w:rPr>
          <w:rFonts w:ascii="Times New Roman" w:hAnsi="Times New Roman"/>
          <w:sz w:val="24"/>
          <w:szCs w:val="24"/>
        </w:rPr>
        <w:t>legii</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obținute</w:t>
      </w:r>
      <w:proofErr w:type="spellEnd"/>
      <w:r w:rsidRPr="008D19AA">
        <w:rPr>
          <w:rFonts w:ascii="Times New Roman" w:hAnsi="Times New Roman"/>
          <w:sz w:val="24"/>
          <w:szCs w:val="24"/>
        </w:rPr>
        <w:t xml:space="preserve"> </w:t>
      </w:r>
      <w:proofErr w:type="spellStart"/>
      <w:r w:rsidRPr="008D19AA">
        <w:rPr>
          <w:rFonts w:ascii="Times New Roman" w:hAnsi="Times New Roman"/>
          <w:sz w:val="24"/>
          <w:szCs w:val="24"/>
        </w:rPr>
        <w:t>în</w:t>
      </w:r>
      <w:proofErr w:type="spellEnd"/>
      <w:r w:rsidRPr="008D19AA">
        <w:rPr>
          <w:rFonts w:ascii="Times New Roman" w:hAnsi="Times New Roman"/>
          <w:sz w:val="24"/>
          <w:szCs w:val="24"/>
        </w:rPr>
        <w:t xml:space="preserve"> context </w:t>
      </w:r>
      <w:proofErr w:type="spellStart"/>
      <w:proofErr w:type="gramStart"/>
      <w:r w:rsidRPr="008D19AA">
        <w:rPr>
          <w:rFonts w:ascii="Times New Roman" w:hAnsi="Times New Roman"/>
          <w:sz w:val="24"/>
          <w:szCs w:val="24"/>
        </w:rPr>
        <w:t>profesional</w:t>
      </w:r>
      <w:proofErr w:type="spellEnd"/>
      <w:r w:rsidRPr="008D19AA">
        <w:rPr>
          <w:rFonts w:ascii="Times New Roman" w:hAnsi="Times New Roman"/>
          <w:sz w:val="24"/>
          <w:szCs w:val="24"/>
        </w:rPr>
        <w:t>;</w:t>
      </w:r>
      <w:proofErr w:type="gramEnd"/>
    </w:p>
    <w:p w14:paraId="7CB11E05" w14:textId="77777777" w:rsidR="00350882" w:rsidRPr="008D19AA" w:rsidRDefault="00350882">
      <w:pPr>
        <w:pStyle w:val="Listparagraf"/>
        <w:numPr>
          <w:ilvl w:val="0"/>
          <w:numId w:val="5"/>
        </w:numPr>
        <w:spacing w:after="160" w:line="259" w:lineRule="auto"/>
        <w:jc w:val="both"/>
        <w:rPr>
          <w:rFonts w:ascii="Times New Roman" w:hAnsi="Times New Roman"/>
          <w:sz w:val="24"/>
          <w:szCs w:val="24"/>
          <w:lang w:val="fr-BE"/>
        </w:rPr>
      </w:pPr>
      <w:proofErr w:type="spellStart"/>
      <w:proofErr w:type="gramStart"/>
      <w:r w:rsidRPr="008D19AA">
        <w:rPr>
          <w:rFonts w:ascii="Times New Roman" w:hAnsi="Times New Roman"/>
          <w:sz w:val="24"/>
          <w:szCs w:val="24"/>
          <w:lang w:val="fr-BE"/>
        </w:rPr>
        <w:t>facilitator</w:t>
      </w:r>
      <w:proofErr w:type="spellEnd"/>
      <w:proofErr w:type="gram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persoana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fizică</w:t>
      </w:r>
      <w:proofErr w:type="spellEnd"/>
      <w:r w:rsidRPr="008D19AA">
        <w:rPr>
          <w:rFonts w:ascii="Times New Roman" w:hAnsi="Times New Roman"/>
          <w:sz w:val="24"/>
          <w:szCs w:val="24"/>
          <w:lang w:val="fr-BE"/>
        </w:rPr>
        <w:t xml:space="preserve"> ce </w:t>
      </w:r>
      <w:proofErr w:type="spellStart"/>
      <w:r w:rsidRPr="008D19AA">
        <w:rPr>
          <w:rFonts w:ascii="Times New Roman" w:hAnsi="Times New Roman"/>
          <w:sz w:val="24"/>
          <w:szCs w:val="24"/>
          <w:lang w:val="fr-BE"/>
        </w:rPr>
        <w:t>asistă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avertizorul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interes</w:t>
      </w:r>
      <w:proofErr w:type="spellEnd"/>
      <w:r w:rsidRPr="008D19AA">
        <w:rPr>
          <w:rFonts w:ascii="Times New Roman" w:hAnsi="Times New Roman"/>
          <w:sz w:val="24"/>
          <w:szCs w:val="24"/>
          <w:lang w:val="fr-BE"/>
        </w:rPr>
        <w:t xml:space="preserve"> public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procesul</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raportare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într</w:t>
      </w:r>
      <w:proofErr w:type="spellEnd"/>
      <w:r w:rsidRPr="008D19AA">
        <w:rPr>
          <w:rFonts w:ascii="Times New Roman" w:hAnsi="Times New Roman"/>
          <w:sz w:val="24"/>
          <w:szCs w:val="24"/>
          <w:lang w:val="fr-BE"/>
        </w:rPr>
        <w:t xml:space="preserve">-un </w:t>
      </w:r>
      <w:proofErr w:type="spellStart"/>
      <w:r w:rsidRPr="008D19AA">
        <w:rPr>
          <w:rFonts w:ascii="Times New Roman" w:hAnsi="Times New Roman"/>
          <w:sz w:val="24"/>
          <w:szCs w:val="24"/>
          <w:lang w:val="fr-BE"/>
        </w:rPr>
        <w:t>context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profesional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și</w:t>
      </w:r>
      <w:proofErr w:type="spellEnd"/>
      <w:r w:rsidRPr="008D19AA">
        <w:rPr>
          <w:rFonts w:ascii="Times New Roman" w:hAnsi="Times New Roman"/>
          <w:sz w:val="24"/>
          <w:szCs w:val="24"/>
          <w:lang w:val="fr-BE"/>
        </w:rPr>
        <w:t xml:space="preserve"> a </w:t>
      </w:r>
      <w:proofErr w:type="spellStart"/>
      <w:r w:rsidRPr="008D19AA">
        <w:rPr>
          <w:rFonts w:ascii="Times New Roman" w:hAnsi="Times New Roman"/>
          <w:sz w:val="24"/>
          <w:szCs w:val="24"/>
          <w:lang w:val="fr-BE"/>
        </w:rPr>
        <w:t>cărui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asistență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trebuie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să</w:t>
      </w:r>
      <w:proofErr w:type="spellEnd"/>
      <w:r w:rsidRPr="008D19AA">
        <w:rPr>
          <w:rFonts w:ascii="Times New Roman" w:hAnsi="Times New Roman"/>
          <w:sz w:val="24"/>
          <w:szCs w:val="24"/>
          <w:lang w:val="fr-BE"/>
        </w:rPr>
        <w:t xml:space="preserve"> fie </w:t>
      </w:r>
      <w:proofErr w:type="spellStart"/>
      <w:r w:rsidRPr="008D19AA">
        <w:rPr>
          <w:rFonts w:ascii="Times New Roman" w:hAnsi="Times New Roman"/>
          <w:sz w:val="24"/>
          <w:szCs w:val="24"/>
          <w:lang w:val="fr-BE"/>
        </w:rPr>
        <w:t>confidențială</w:t>
      </w:r>
      <w:proofErr w:type="spellEnd"/>
      <w:r w:rsidRPr="008D19AA">
        <w:rPr>
          <w:rFonts w:ascii="Times New Roman" w:hAnsi="Times New Roman"/>
          <w:sz w:val="24"/>
          <w:szCs w:val="24"/>
          <w:lang w:val="fr-BE"/>
        </w:rPr>
        <w:t>;</w:t>
      </w:r>
    </w:p>
    <w:p w14:paraId="31D99AEE" w14:textId="77777777" w:rsidR="00350882" w:rsidRPr="008D19AA" w:rsidRDefault="00350882">
      <w:pPr>
        <w:pStyle w:val="Listparagraf"/>
        <w:numPr>
          <w:ilvl w:val="0"/>
          <w:numId w:val="5"/>
        </w:numPr>
        <w:spacing w:after="160" w:line="259" w:lineRule="auto"/>
        <w:jc w:val="both"/>
        <w:rPr>
          <w:rFonts w:ascii="Times New Roman" w:hAnsi="Times New Roman"/>
          <w:sz w:val="24"/>
          <w:szCs w:val="24"/>
          <w:lang w:val="fr-BE"/>
        </w:rPr>
      </w:pPr>
      <w:proofErr w:type="spellStart"/>
      <w:r w:rsidRPr="008D19AA">
        <w:rPr>
          <w:rFonts w:ascii="Times New Roman" w:hAnsi="Times New Roman"/>
          <w:sz w:val="24"/>
          <w:szCs w:val="24"/>
          <w:lang w:val="fr-BE"/>
        </w:rPr>
        <w:t>context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profesional</w:t>
      </w:r>
      <w:proofErr w:type="spell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activități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profesionale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actuale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anterioare</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orice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natură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remunerate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nu, </w:t>
      </w:r>
      <w:proofErr w:type="spellStart"/>
      <w:r w:rsidRPr="008D19AA">
        <w:rPr>
          <w:rFonts w:ascii="Times New Roman" w:hAnsi="Times New Roman"/>
          <w:sz w:val="24"/>
          <w:szCs w:val="24"/>
          <w:lang w:val="fr-BE"/>
        </w:rPr>
        <w:t>desfășurate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cadrul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autorităților</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instituțiilor</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publice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altor</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persoane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juridice</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drept</w:t>
      </w:r>
      <w:proofErr w:type="spellEnd"/>
      <w:r w:rsidRPr="008D19AA">
        <w:rPr>
          <w:rFonts w:ascii="Times New Roman" w:hAnsi="Times New Roman"/>
          <w:sz w:val="24"/>
          <w:szCs w:val="24"/>
          <w:lang w:val="fr-BE"/>
        </w:rPr>
        <w:t xml:space="preserve"> public, </w:t>
      </w:r>
      <w:proofErr w:type="spellStart"/>
      <w:r w:rsidRPr="008D19AA">
        <w:rPr>
          <w:rFonts w:ascii="Times New Roman" w:hAnsi="Times New Roman"/>
          <w:sz w:val="24"/>
          <w:szCs w:val="24"/>
          <w:lang w:val="fr-BE"/>
        </w:rPr>
        <w:t>precum</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și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cadrul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persoanelor</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juridice</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drept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privat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baza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cărora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lastRenderedPageBreak/>
        <w:t>persoanele</w:t>
      </w:r>
      <w:proofErr w:type="spellEnd"/>
      <w:r w:rsidRPr="008D19AA">
        <w:rPr>
          <w:rFonts w:ascii="Times New Roman" w:hAnsi="Times New Roman"/>
          <w:sz w:val="24"/>
          <w:szCs w:val="24"/>
          <w:lang w:val="fr-BE"/>
        </w:rPr>
        <w:t xml:space="preserve"> pot </w:t>
      </w:r>
      <w:proofErr w:type="spellStart"/>
      <w:r w:rsidRPr="008D19AA">
        <w:rPr>
          <w:rFonts w:ascii="Times New Roman" w:hAnsi="Times New Roman"/>
          <w:sz w:val="24"/>
          <w:szCs w:val="24"/>
          <w:lang w:val="fr-BE"/>
        </w:rPr>
        <w:t>obține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informații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referitoare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încălcări</w:t>
      </w:r>
      <w:proofErr w:type="spellEnd"/>
      <w:r w:rsidRPr="008D19AA">
        <w:rPr>
          <w:rFonts w:ascii="Times New Roman" w:hAnsi="Times New Roman"/>
          <w:sz w:val="24"/>
          <w:szCs w:val="24"/>
          <w:lang w:val="fr-BE"/>
        </w:rPr>
        <w:t xml:space="preserve"> ale </w:t>
      </w:r>
      <w:proofErr w:type="spellStart"/>
      <w:r w:rsidRPr="008D19AA">
        <w:rPr>
          <w:rFonts w:ascii="Times New Roman" w:hAnsi="Times New Roman"/>
          <w:sz w:val="24"/>
          <w:szCs w:val="24"/>
          <w:lang w:val="fr-BE"/>
        </w:rPr>
        <w:t>legii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și</w:t>
      </w:r>
      <w:proofErr w:type="spellEnd"/>
      <w:r w:rsidRPr="008D19AA">
        <w:rPr>
          <w:rFonts w:ascii="Times New Roman" w:hAnsi="Times New Roman"/>
          <w:sz w:val="24"/>
          <w:szCs w:val="24"/>
          <w:lang w:val="fr-BE"/>
        </w:rPr>
        <w:t xml:space="preserve"> pot </w:t>
      </w:r>
      <w:proofErr w:type="spellStart"/>
      <w:r w:rsidRPr="008D19AA">
        <w:rPr>
          <w:rFonts w:ascii="Times New Roman" w:hAnsi="Times New Roman"/>
          <w:sz w:val="24"/>
          <w:szCs w:val="24"/>
          <w:lang w:val="fr-BE"/>
        </w:rPr>
        <w:t>suferi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represalii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caz</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raportare</w:t>
      </w:r>
      <w:proofErr w:type="spellEnd"/>
      <w:r w:rsidRPr="008D19AA">
        <w:rPr>
          <w:rFonts w:ascii="Times New Roman" w:hAnsi="Times New Roman"/>
          <w:sz w:val="24"/>
          <w:szCs w:val="24"/>
          <w:lang w:val="fr-BE"/>
        </w:rPr>
        <w:t xml:space="preserve"> a </w:t>
      </w:r>
      <w:proofErr w:type="spellStart"/>
      <w:r w:rsidRPr="008D19AA">
        <w:rPr>
          <w:rFonts w:ascii="Times New Roman" w:hAnsi="Times New Roman"/>
          <w:sz w:val="24"/>
          <w:szCs w:val="24"/>
          <w:lang w:val="fr-BE"/>
        </w:rPr>
        <w:t>acestora</w:t>
      </w:r>
      <w:proofErr w:type="spellEnd"/>
      <w:r w:rsidRPr="008D19AA">
        <w:rPr>
          <w:rFonts w:ascii="Times New Roman" w:hAnsi="Times New Roman"/>
          <w:sz w:val="24"/>
          <w:szCs w:val="24"/>
          <w:lang w:val="fr-BE"/>
        </w:rPr>
        <w:t>;</w:t>
      </w:r>
    </w:p>
    <w:p w14:paraId="041972B5" w14:textId="77777777" w:rsidR="00350882" w:rsidRPr="008D19AA" w:rsidRDefault="00350882">
      <w:pPr>
        <w:pStyle w:val="Listparagraf"/>
        <w:numPr>
          <w:ilvl w:val="0"/>
          <w:numId w:val="5"/>
        </w:numPr>
        <w:spacing w:after="160" w:line="259" w:lineRule="auto"/>
        <w:jc w:val="both"/>
        <w:rPr>
          <w:rFonts w:ascii="Times New Roman" w:hAnsi="Times New Roman"/>
          <w:sz w:val="24"/>
          <w:szCs w:val="24"/>
          <w:lang w:val="fr-BE"/>
        </w:rPr>
      </w:pPr>
      <w:proofErr w:type="spellStart"/>
      <w:r w:rsidRPr="008D19AA">
        <w:rPr>
          <w:rFonts w:ascii="Times New Roman" w:hAnsi="Times New Roman"/>
          <w:sz w:val="24"/>
          <w:szCs w:val="24"/>
          <w:lang w:val="fr-BE"/>
        </w:rPr>
        <w:t>lucrător</w:t>
      </w:r>
      <w:proofErr w:type="spell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persoana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fizică</w:t>
      </w:r>
      <w:proofErr w:type="spellEnd"/>
      <w:r w:rsidRPr="008D19AA">
        <w:rPr>
          <w:rFonts w:ascii="Times New Roman" w:hAnsi="Times New Roman"/>
          <w:sz w:val="24"/>
          <w:szCs w:val="24"/>
          <w:lang w:val="fr-BE"/>
        </w:rPr>
        <w:t xml:space="preserve"> ce se </w:t>
      </w:r>
      <w:proofErr w:type="spellStart"/>
      <w:r w:rsidRPr="008D19AA">
        <w:rPr>
          <w:rFonts w:ascii="Times New Roman" w:hAnsi="Times New Roman"/>
          <w:sz w:val="24"/>
          <w:szCs w:val="24"/>
          <w:lang w:val="fr-BE"/>
        </w:rPr>
        <w:t>află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într</w:t>
      </w:r>
      <w:proofErr w:type="spellEnd"/>
      <w:r w:rsidRPr="008D19AA">
        <w:rPr>
          <w:rFonts w:ascii="Times New Roman" w:hAnsi="Times New Roman"/>
          <w:sz w:val="24"/>
          <w:szCs w:val="24"/>
          <w:lang w:val="fr-BE"/>
        </w:rPr>
        <w:t xml:space="preserve">-un </w:t>
      </w:r>
      <w:proofErr w:type="spellStart"/>
      <w:r w:rsidRPr="008D19AA">
        <w:rPr>
          <w:rFonts w:ascii="Times New Roman" w:hAnsi="Times New Roman"/>
          <w:sz w:val="24"/>
          <w:szCs w:val="24"/>
          <w:lang w:val="fr-BE"/>
        </w:rPr>
        <w:t>raport</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muncă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raport</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serviciu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temeiul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dispozițiilor</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drept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comun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speciale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materie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și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prestează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muncă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schimbul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unei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remunerații</w:t>
      </w:r>
      <w:proofErr w:type="spellEnd"/>
      <w:r w:rsidRPr="008D19AA">
        <w:rPr>
          <w:rFonts w:ascii="Times New Roman" w:hAnsi="Times New Roman"/>
          <w:sz w:val="24"/>
          <w:szCs w:val="24"/>
          <w:lang w:val="fr-BE"/>
        </w:rPr>
        <w:t>;</w:t>
      </w:r>
    </w:p>
    <w:p w14:paraId="5F523FDA" w14:textId="77777777" w:rsidR="00350882" w:rsidRPr="008D19AA" w:rsidRDefault="00350882">
      <w:pPr>
        <w:pStyle w:val="Listparagraf"/>
        <w:numPr>
          <w:ilvl w:val="0"/>
          <w:numId w:val="5"/>
        </w:numPr>
        <w:spacing w:after="160" w:line="259" w:lineRule="auto"/>
        <w:jc w:val="both"/>
        <w:rPr>
          <w:rFonts w:ascii="Times New Roman" w:hAnsi="Times New Roman"/>
          <w:sz w:val="24"/>
          <w:szCs w:val="24"/>
          <w:lang w:val="fr-BE"/>
        </w:rPr>
      </w:pPr>
      <w:proofErr w:type="spellStart"/>
      <w:r w:rsidRPr="008D19AA">
        <w:rPr>
          <w:rFonts w:ascii="Times New Roman" w:hAnsi="Times New Roman"/>
          <w:sz w:val="24"/>
          <w:szCs w:val="24"/>
          <w:lang w:val="fr-BE"/>
        </w:rPr>
        <w:t>persoană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vizată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prin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raportare</w:t>
      </w:r>
      <w:proofErr w:type="spell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persoana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fizică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juridică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menționată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raportare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divulgarea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publică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drept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persoana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căreia</w:t>
      </w:r>
      <w:proofErr w:type="spellEnd"/>
      <w:r w:rsidRPr="008D19AA">
        <w:rPr>
          <w:rFonts w:ascii="Times New Roman" w:hAnsi="Times New Roman"/>
          <w:sz w:val="24"/>
          <w:szCs w:val="24"/>
          <w:lang w:val="fr-BE"/>
        </w:rPr>
        <w:t xml:space="preserve"> i se </w:t>
      </w:r>
      <w:proofErr w:type="spellStart"/>
      <w:r w:rsidRPr="008D19AA">
        <w:rPr>
          <w:rFonts w:ascii="Times New Roman" w:hAnsi="Times New Roman"/>
          <w:sz w:val="24"/>
          <w:szCs w:val="24"/>
          <w:lang w:val="fr-BE"/>
        </w:rPr>
        <w:t>atribuie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încălcarea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legii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cu</w:t>
      </w:r>
      <w:proofErr w:type="spellEnd"/>
      <w:r w:rsidRPr="008D19AA">
        <w:rPr>
          <w:rFonts w:ascii="Times New Roman" w:hAnsi="Times New Roman"/>
          <w:sz w:val="24"/>
          <w:szCs w:val="24"/>
          <w:lang w:val="fr-BE"/>
        </w:rPr>
        <w:t xml:space="preserve"> care </w:t>
      </w:r>
      <w:proofErr w:type="spellStart"/>
      <w:r w:rsidRPr="008D19AA">
        <w:rPr>
          <w:rFonts w:ascii="Times New Roman" w:hAnsi="Times New Roman"/>
          <w:sz w:val="24"/>
          <w:szCs w:val="24"/>
          <w:lang w:val="fr-BE"/>
        </w:rPr>
        <w:t>persoana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respectivă</w:t>
      </w:r>
      <w:proofErr w:type="spellEnd"/>
      <w:r w:rsidRPr="008D19AA">
        <w:rPr>
          <w:rFonts w:ascii="Times New Roman" w:hAnsi="Times New Roman"/>
          <w:sz w:val="24"/>
          <w:szCs w:val="24"/>
          <w:lang w:val="fr-BE"/>
        </w:rPr>
        <w:t xml:space="preserve"> este </w:t>
      </w:r>
      <w:proofErr w:type="spellStart"/>
      <w:r w:rsidRPr="008D19AA">
        <w:rPr>
          <w:rFonts w:ascii="Times New Roman" w:hAnsi="Times New Roman"/>
          <w:sz w:val="24"/>
          <w:szCs w:val="24"/>
          <w:lang w:val="fr-BE"/>
        </w:rPr>
        <w:t>asociată</w:t>
      </w:r>
      <w:proofErr w:type="spellEnd"/>
      <w:r w:rsidRPr="008D19AA">
        <w:rPr>
          <w:rFonts w:ascii="Times New Roman" w:hAnsi="Times New Roman"/>
          <w:sz w:val="24"/>
          <w:szCs w:val="24"/>
          <w:lang w:val="fr-BE"/>
        </w:rPr>
        <w:t>;</w:t>
      </w:r>
    </w:p>
    <w:p w14:paraId="71686D94" w14:textId="77777777" w:rsidR="00350882" w:rsidRPr="008D19AA" w:rsidRDefault="00350882">
      <w:pPr>
        <w:pStyle w:val="Listparagraf"/>
        <w:numPr>
          <w:ilvl w:val="0"/>
          <w:numId w:val="5"/>
        </w:numPr>
        <w:spacing w:after="160" w:line="259" w:lineRule="auto"/>
        <w:jc w:val="both"/>
        <w:rPr>
          <w:rFonts w:ascii="Times New Roman" w:hAnsi="Times New Roman"/>
          <w:sz w:val="24"/>
          <w:szCs w:val="24"/>
          <w:lang w:val="fr-BE"/>
        </w:rPr>
      </w:pPr>
      <w:proofErr w:type="spellStart"/>
      <w:r w:rsidRPr="008D19AA">
        <w:rPr>
          <w:rFonts w:ascii="Times New Roman" w:hAnsi="Times New Roman"/>
          <w:sz w:val="24"/>
          <w:szCs w:val="24"/>
          <w:lang w:val="fr-BE"/>
        </w:rPr>
        <w:t>represalii</w:t>
      </w:r>
      <w:proofErr w:type="spell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orice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acțiune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omisiune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directă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indirectă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apărută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într</w:t>
      </w:r>
      <w:proofErr w:type="spellEnd"/>
      <w:r w:rsidRPr="008D19AA">
        <w:rPr>
          <w:rFonts w:ascii="Times New Roman" w:hAnsi="Times New Roman"/>
          <w:sz w:val="24"/>
          <w:szCs w:val="24"/>
          <w:lang w:val="fr-BE"/>
        </w:rPr>
        <w:t xml:space="preserve">-un </w:t>
      </w:r>
      <w:proofErr w:type="spellStart"/>
      <w:r w:rsidRPr="008D19AA">
        <w:rPr>
          <w:rFonts w:ascii="Times New Roman" w:hAnsi="Times New Roman"/>
          <w:sz w:val="24"/>
          <w:szCs w:val="24"/>
          <w:lang w:val="fr-BE"/>
        </w:rPr>
        <w:t>context</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profesional</w:t>
      </w:r>
      <w:proofErr w:type="spellEnd"/>
      <w:r w:rsidRPr="008D19AA">
        <w:rPr>
          <w:rFonts w:ascii="Times New Roman" w:hAnsi="Times New Roman"/>
          <w:sz w:val="24"/>
          <w:szCs w:val="24"/>
          <w:lang w:val="fr-BE"/>
        </w:rPr>
        <w:t xml:space="preserve">, care este </w:t>
      </w:r>
      <w:proofErr w:type="spellStart"/>
      <w:r w:rsidRPr="008D19AA">
        <w:rPr>
          <w:rFonts w:ascii="Times New Roman" w:hAnsi="Times New Roman"/>
          <w:sz w:val="24"/>
          <w:szCs w:val="24"/>
          <w:lang w:val="fr-BE"/>
        </w:rPr>
        <w:t>determinată</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raportarea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internă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externă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ori</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divulgarea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publică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și</w:t>
      </w:r>
      <w:proofErr w:type="spellEnd"/>
      <w:r w:rsidRPr="008D19AA">
        <w:rPr>
          <w:rFonts w:ascii="Times New Roman" w:hAnsi="Times New Roman"/>
          <w:sz w:val="24"/>
          <w:szCs w:val="24"/>
          <w:lang w:val="fr-BE"/>
        </w:rPr>
        <w:t xml:space="preserve"> care </w:t>
      </w:r>
      <w:proofErr w:type="spellStart"/>
      <w:r w:rsidRPr="008D19AA">
        <w:rPr>
          <w:rFonts w:ascii="Times New Roman" w:hAnsi="Times New Roman"/>
          <w:sz w:val="24"/>
          <w:szCs w:val="24"/>
          <w:lang w:val="fr-BE"/>
        </w:rPr>
        <w:t>provoacă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poate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provoca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prejudicii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avertizorului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interes</w:t>
      </w:r>
      <w:proofErr w:type="spellEnd"/>
      <w:r w:rsidRPr="008D19AA">
        <w:rPr>
          <w:rFonts w:ascii="Times New Roman" w:hAnsi="Times New Roman"/>
          <w:sz w:val="24"/>
          <w:szCs w:val="24"/>
          <w:lang w:val="fr-BE"/>
        </w:rPr>
        <w:t xml:space="preserve"> public;</w:t>
      </w:r>
    </w:p>
    <w:p w14:paraId="4E40A95F" w14:textId="77777777" w:rsidR="00350882" w:rsidRPr="008D19AA" w:rsidRDefault="00350882">
      <w:pPr>
        <w:pStyle w:val="Listparagraf"/>
        <w:numPr>
          <w:ilvl w:val="0"/>
          <w:numId w:val="5"/>
        </w:numPr>
        <w:spacing w:after="160" w:line="259" w:lineRule="auto"/>
        <w:jc w:val="both"/>
        <w:rPr>
          <w:rFonts w:ascii="Times New Roman" w:hAnsi="Times New Roman"/>
          <w:sz w:val="24"/>
          <w:szCs w:val="24"/>
          <w:lang w:val="fr-BE"/>
        </w:rPr>
      </w:pPr>
      <w:proofErr w:type="spellStart"/>
      <w:proofErr w:type="gramStart"/>
      <w:r w:rsidRPr="008D19AA">
        <w:rPr>
          <w:rFonts w:ascii="Times New Roman" w:hAnsi="Times New Roman"/>
          <w:sz w:val="24"/>
          <w:szCs w:val="24"/>
          <w:lang w:val="fr-BE"/>
        </w:rPr>
        <w:t>acțiuni</w:t>
      </w:r>
      <w:proofErr w:type="spellEnd"/>
      <w:proofErr w:type="gram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subsecvente</w:t>
      </w:r>
      <w:proofErr w:type="spell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orice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acțiune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întreprinsă</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către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destinatarul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unei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raportări</w:t>
      </w:r>
      <w:proofErr w:type="spellEnd"/>
      <w:r w:rsidRPr="008D19AA">
        <w:rPr>
          <w:rFonts w:ascii="Times New Roman" w:hAnsi="Times New Roman"/>
          <w:sz w:val="24"/>
          <w:szCs w:val="24"/>
          <w:lang w:val="fr-BE"/>
        </w:rPr>
        <w:t xml:space="preserve"> interne </w:t>
      </w:r>
      <w:proofErr w:type="spellStart"/>
      <w:r w:rsidRPr="008D19AA">
        <w:rPr>
          <w:rFonts w:ascii="Times New Roman" w:hAnsi="Times New Roman"/>
          <w:sz w:val="24"/>
          <w:szCs w:val="24"/>
          <w:lang w:val="fr-BE"/>
        </w:rPr>
        <w:t>sau</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către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autoritatea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competentă</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vederea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soluționării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raportării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și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acolo</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unde</w:t>
      </w:r>
      <w:proofErr w:type="spellEnd"/>
      <w:r w:rsidRPr="008D19AA">
        <w:rPr>
          <w:rFonts w:ascii="Times New Roman" w:hAnsi="Times New Roman"/>
          <w:sz w:val="24"/>
          <w:szCs w:val="24"/>
          <w:lang w:val="fr-BE"/>
        </w:rPr>
        <w:t xml:space="preserve"> este </w:t>
      </w:r>
      <w:proofErr w:type="spellStart"/>
      <w:r w:rsidRPr="008D19AA">
        <w:rPr>
          <w:rFonts w:ascii="Times New Roman" w:hAnsi="Times New Roman"/>
          <w:sz w:val="24"/>
          <w:szCs w:val="24"/>
          <w:lang w:val="fr-BE"/>
        </w:rPr>
        <w:t>cazul</w:t>
      </w:r>
      <w:proofErr w:type="spellEnd"/>
      <w:r w:rsidRPr="008D19AA">
        <w:rPr>
          <w:rFonts w:ascii="Times New Roman" w:hAnsi="Times New Roman"/>
          <w:sz w:val="24"/>
          <w:szCs w:val="24"/>
          <w:lang w:val="fr-BE"/>
        </w:rPr>
        <w:t xml:space="preserve">, a </w:t>
      </w:r>
      <w:proofErr w:type="spellStart"/>
      <w:r w:rsidRPr="008D19AA">
        <w:rPr>
          <w:rFonts w:ascii="Times New Roman" w:hAnsi="Times New Roman"/>
          <w:sz w:val="24"/>
          <w:szCs w:val="24"/>
          <w:lang w:val="fr-BE"/>
        </w:rPr>
        <w:t>remedierii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încălcării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raportate</w:t>
      </w:r>
      <w:proofErr w:type="spellEnd"/>
      <w:r w:rsidRPr="008D19AA">
        <w:rPr>
          <w:rFonts w:ascii="Times New Roman" w:hAnsi="Times New Roman"/>
          <w:sz w:val="24"/>
          <w:szCs w:val="24"/>
          <w:lang w:val="fr-BE"/>
        </w:rPr>
        <w:t>;</w:t>
      </w:r>
    </w:p>
    <w:p w14:paraId="21AE7CDA" w14:textId="77777777" w:rsidR="00350882" w:rsidRPr="008D19AA" w:rsidRDefault="00350882">
      <w:pPr>
        <w:pStyle w:val="Listparagraf"/>
        <w:numPr>
          <w:ilvl w:val="0"/>
          <w:numId w:val="5"/>
        </w:numPr>
        <w:spacing w:after="160" w:line="259" w:lineRule="auto"/>
        <w:jc w:val="both"/>
        <w:rPr>
          <w:rFonts w:ascii="Times New Roman" w:hAnsi="Times New Roman"/>
          <w:sz w:val="24"/>
          <w:szCs w:val="24"/>
          <w:lang w:val="fr-BE"/>
        </w:rPr>
      </w:pPr>
      <w:proofErr w:type="spellStart"/>
      <w:proofErr w:type="gramStart"/>
      <w:r w:rsidRPr="008D19AA">
        <w:rPr>
          <w:rFonts w:ascii="Times New Roman" w:hAnsi="Times New Roman"/>
          <w:sz w:val="24"/>
          <w:szCs w:val="24"/>
          <w:lang w:val="fr-BE"/>
        </w:rPr>
        <w:t>informarea</w:t>
      </w:r>
      <w:proofErr w:type="spellEnd"/>
      <w:proofErr w:type="gramEnd"/>
      <w:r w:rsidRPr="008D19AA">
        <w:rPr>
          <w:rFonts w:ascii="Times New Roman" w:hAnsi="Times New Roman"/>
          <w:sz w:val="24"/>
          <w:szCs w:val="24"/>
          <w:lang w:val="fr-BE"/>
        </w:rPr>
        <w:t xml:space="preserve"> - </w:t>
      </w:r>
      <w:proofErr w:type="spellStart"/>
      <w:r w:rsidRPr="008D19AA">
        <w:rPr>
          <w:rFonts w:ascii="Times New Roman" w:hAnsi="Times New Roman"/>
          <w:sz w:val="24"/>
          <w:szCs w:val="24"/>
          <w:lang w:val="fr-BE"/>
        </w:rPr>
        <w:t>transmiterea</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către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avertizorul</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în</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interes</w:t>
      </w:r>
      <w:proofErr w:type="spellEnd"/>
      <w:r w:rsidRPr="008D19AA">
        <w:rPr>
          <w:rFonts w:ascii="Times New Roman" w:hAnsi="Times New Roman"/>
          <w:sz w:val="24"/>
          <w:szCs w:val="24"/>
          <w:lang w:val="fr-BE"/>
        </w:rPr>
        <w:t xml:space="preserve"> public a </w:t>
      </w:r>
      <w:proofErr w:type="spellStart"/>
      <w:r w:rsidRPr="008D19AA">
        <w:rPr>
          <w:rFonts w:ascii="Times New Roman" w:hAnsi="Times New Roman"/>
          <w:sz w:val="24"/>
          <w:szCs w:val="24"/>
          <w:lang w:val="fr-BE"/>
        </w:rPr>
        <w:t>unor</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informații</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referitoare</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acțiunile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subsecvente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și</w:t>
      </w:r>
      <w:proofErr w:type="spellEnd"/>
      <w:r w:rsidRPr="008D19AA">
        <w:rPr>
          <w:rFonts w:ascii="Times New Roman" w:hAnsi="Times New Roman"/>
          <w:sz w:val="24"/>
          <w:szCs w:val="24"/>
          <w:lang w:val="fr-BE"/>
        </w:rPr>
        <w:t xml:space="preserve"> la </w:t>
      </w:r>
      <w:proofErr w:type="spellStart"/>
      <w:r w:rsidRPr="008D19AA">
        <w:rPr>
          <w:rFonts w:ascii="Times New Roman" w:hAnsi="Times New Roman"/>
          <w:sz w:val="24"/>
          <w:szCs w:val="24"/>
          <w:lang w:val="fr-BE"/>
        </w:rPr>
        <w:t>motivele</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unor</w:t>
      </w:r>
      <w:proofErr w:type="spellEnd"/>
      <w:r w:rsidRPr="008D19AA">
        <w:rPr>
          <w:rFonts w:ascii="Times New Roman" w:hAnsi="Times New Roman"/>
          <w:sz w:val="24"/>
          <w:szCs w:val="24"/>
          <w:lang w:val="fr-BE"/>
        </w:rPr>
        <w:t xml:space="preserve"> </w:t>
      </w:r>
      <w:proofErr w:type="spellStart"/>
      <w:r w:rsidRPr="008D19AA">
        <w:rPr>
          <w:rFonts w:ascii="Times New Roman" w:hAnsi="Times New Roman"/>
          <w:sz w:val="24"/>
          <w:szCs w:val="24"/>
          <w:lang w:val="fr-BE"/>
        </w:rPr>
        <w:t>astfel</w:t>
      </w:r>
      <w:proofErr w:type="spellEnd"/>
      <w:r w:rsidRPr="008D19AA">
        <w:rPr>
          <w:rFonts w:ascii="Times New Roman" w:hAnsi="Times New Roman"/>
          <w:sz w:val="24"/>
          <w:szCs w:val="24"/>
          <w:lang w:val="fr-BE"/>
        </w:rPr>
        <w:t xml:space="preserve"> de </w:t>
      </w:r>
      <w:proofErr w:type="spellStart"/>
      <w:r w:rsidRPr="008D19AA">
        <w:rPr>
          <w:rFonts w:ascii="Times New Roman" w:hAnsi="Times New Roman"/>
          <w:sz w:val="24"/>
          <w:szCs w:val="24"/>
          <w:lang w:val="fr-BE"/>
        </w:rPr>
        <w:t>acțiuni</w:t>
      </w:r>
      <w:proofErr w:type="spellEnd"/>
      <w:r w:rsidRPr="008D19AA">
        <w:rPr>
          <w:rFonts w:ascii="Times New Roman" w:hAnsi="Times New Roman"/>
          <w:sz w:val="24"/>
          <w:szCs w:val="24"/>
          <w:lang w:val="fr-BE"/>
        </w:rPr>
        <w:t>;</w:t>
      </w:r>
    </w:p>
    <w:p w14:paraId="2D159C81" w14:textId="3CCF8E34" w:rsidR="003408EB" w:rsidRPr="008D19AA" w:rsidRDefault="008D19AA" w:rsidP="008D19AA">
      <w:pPr>
        <w:tabs>
          <w:tab w:val="left" w:pos="180"/>
        </w:tabs>
        <w:spacing w:after="0" w:line="240" w:lineRule="auto"/>
        <w:ind w:right="-754"/>
        <w:jc w:val="both"/>
        <w:rPr>
          <w:rFonts w:ascii="Times New Roman" w:eastAsia="Batang" w:hAnsi="Times New Roman"/>
          <w:b/>
          <w:lang w:val="ro-RO"/>
        </w:rPr>
      </w:pPr>
      <w:r>
        <w:rPr>
          <w:rFonts w:ascii="Times New Roman" w:eastAsia="Batang" w:hAnsi="Times New Roman"/>
          <w:b/>
          <w:lang w:val="ro-RO"/>
        </w:rPr>
        <w:t>4.2.</w:t>
      </w:r>
      <w:r w:rsidR="006E19FA" w:rsidRPr="008D19AA">
        <w:rPr>
          <w:rFonts w:ascii="Times New Roman" w:eastAsia="Batang" w:hAnsi="Times New Roman"/>
          <w:b/>
          <w:lang w:val="ro-RO"/>
        </w:rPr>
        <w:t>ABREVIERI</w:t>
      </w:r>
    </w:p>
    <w:p w14:paraId="3F209BFA" w14:textId="4839DDE7" w:rsidR="003408EB" w:rsidRPr="00865F6B" w:rsidRDefault="008D19AA" w:rsidP="00F26CDC">
      <w:pPr>
        <w:spacing w:after="0" w:line="240" w:lineRule="auto"/>
        <w:ind w:right="-754"/>
        <w:contextualSpacing/>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PD</w:t>
      </w:r>
      <w:r w:rsidRPr="00865F6B">
        <w:rPr>
          <w:rFonts w:ascii="Times New Roman" w:eastAsia="Batang" w:hAnsi="Times New Roman" w:cs="Times New Roman"/>
          <w:sz w:val="24"/>
          <w:szCs w:val="24"/>
          <w:lang w:val="ro-RO" w:bidi="en-US"/>
        </w:rPr>
        <w:t xml:space="preserve"> – </w:t>
      </w:r>
      <w:r w:rsidR="00332327" w:rsidRPr="00865F6B">
        <w:rPr>
          <w:rFonts w:ascii="Times New Roman" w:eastAsia="Batang" w:hAnsi="Times New Roman" w:cs="Times New Roman"/>
          <w:sz w:val="24"/>
          <w:szCs w:val="24"/>
          <w:lang w:val="ro-RO" w:bidi="en-US"/>
        </w:rPr>
        <w:t>P</w:t>
      </w:r>
      <w:r w:rsidRPr="00865F6B">
        <w:rPr>
          <w:rFonts w:ascii="Times New Roman" w:eastAsia="Batang" w:hAnsi="Times New Roman" w:cs="Times New Roman"/>
          <w:sz w:val="24"/>
          <w:szCs w:val="24"/>
          <w:lang w:val="ro-RO" w:bidi="en-US"/>
        </w:rPr>
        <w:t xml:space="preserve">ersoana </w:t>
      </w:r>
      <w:r w:rsidR="00332327" w:rsidRPr="00865F6B">
        <w:rPr>
          <w:rFonts w:ascii="Times New Roman" w:eastAsia="Batang" w:hAnsi="Times New Roman" w:cs="Times New Roman"/>
          <w:sz w:val="24"/>
          <w:szCs w:val="24"/>
          <w:lang w:val="ro-RO" w:bidi="en-US"/>
        </w:rPr>
        <w:t>D</w:t>
      </w:r>
      <w:r w:rsidRPr="00865F6B">
        <w:rPr>
          <w:rFonts w:ascii="Times New Roman" w:eastAsia="Batang" w:hAnsi="Times New Roman" w:cs="Times New Roman"/>
          <w:sz w:val="24"/>
          <w:szCs w:val="24"/>
          <w:lang w:val="ro-RO" w:bidi="en-US"/>
        </w:rPr>
        <w:t>esemnată</w:t>
      </w:r>
    </w:p>
    <w:p w14:paraId="09135AEE" w14:textId="22A5DA25" w:rsidR="008D19AA" w:rsidRPr="00865F6B" w:rsidRDefault="008D19AA" w:rsidP="00F26CDC">
      <w:pPr>
        <w:spacing w:after="0" w:line="240" w:lineRule="auto"/>
        <w:ind w:right="-754"/>
        <w:contextualSpacing/>
        <w:jc w:val="both"/>
        <w:rPr>
          <w:rFonts w:ascii="Times New Roman" w:hAnsi="Times New Roman" w:cs="Times New Roman"/>
          <w:sz w:val="24"/>
          <w:szCs w:val="24"/>
          <w:lang w:val="ro-RO"/>
        </w:rPr>
      </w:pPr>
      <w:r w:rsidRPr="00865F6B">
        <w:rPr>
          <w:rFonts w:ascii="Times New Roman" w:hAnsi="Times New Roman" w:cs="Times New Roman"/>
          <w:b/>
          <w:bCs/>
          <w:sz w:val="24"/>
          <w:szCs w:val="24"/>
          <w:lang w:val="ro-RO"/>
        </w:rPr>
        <w:t>CCAP</w:t>
      </w:r>
      <w:r w:rsidRPr="00865F6B">
        <w:rPr>
          <w:rFonts w:ascii="Times New Roman" w:hAnsi="Times New Roman" w:cs="Times New Roman"/>
          <w:sz w:val="24"/>
          <w:szCs w:val="24"/>
          <w:lang w:val="ro-RO"/>
        </w:rPr>
        <w:t xml:space="preserve"> - Compartimentul Corp Control </w:t>
      </w:r>
      <w:proofErr w:type="spellStart"/>
      <w:r w:rsidRPr="00865F6B">
        <w:rPr>
          <w:rFonts w:ascii="Times New Roman" w:hAnsi="Times New Roman" w:cs="Times New Roman"/>
          <w:sz w:val="24"/>
          <w:szCs w:val="24"/>
          <w:lang w:val="ro-RO"/>
        </w:rPr>
        <w:t>şi</w:t>
      </w:r>
      <w:proofErr w:type="spellEnd"/>
      <w:r w:rsidRPr="00865F6B">
        <w:rPr>
          <w:rFonts w:ascii="Times New Roman" w:hAnsi="Times New Roman" w:cs="Times New Roman"/>
          <w:sz w:val="24"/>
          <w:szCs w:val="24"/>
          <w:lang w:val="ro-RO"/>
        </w:rPr>
        <w:t xml:space="preserve"> Antifraudă al Primarului</w:t>
      </w:r>
    </w:p>
    <w:p w14:paraId="4FAE8A8B" w14:textId="3851AB16" w:rsidR="008D19AA" w:rsidRPr="00865F6B" w:rsidRDefault="008D19AA" w:rsidP="00F26CDC">
      <w:pPr>
        <w:spacing w:after="0" w:line="240" w:lineRule="auto"/>
        <w:ind w:right="-754"/>
        <w:contextualSpacing/>
        <w:jc w:val="both"/>
        <w:rPr>
          <w:rFonts w:ascii="Times New Roman" w:eastAsia="Batang" w:hAnsi="Times New Roman" w:cs="Times New Roman"/>
          <w:sz w:val="24"/>
          <w:szCs w:val="24"/>
          <w:lang w:val="ro-RO" w:bidi="en-US"/>
        </w:rPr>
      </w:pPr>
      <w:r w:rsidRPr="00865F6B">
        <w:rPr>
          <w:rFonts w:ascii="Times New Roman" w:hAnsi="Times New Roman" w:cs="Times New Roman"/>
          <w:b/>
          <w:bCs/>
          <w:sz w:val="24"/>
          <w:szCs w:val="24"/>
          <w:lang w:val="ro-RO"/>
        </w:rPr>
        <w:t>A</w:t>
      </w:r>
      <w:r w:rsidR="00865F6B" w:rsidRPr="00865F6B">
        <w:rPr>
          <w:rFonts w:ascii="Times New Roman" w:hAnsi="Times New Roman" w:cs="Times New Roman"/>
          <w:b/>
          <w:bCs/>
          <w:sz w:val="24"/>
          <w:szCs w:val="24"/>
          <w:lang w:val="ro-RO"/>
        </w:rPr>
        <w:t>I</w:t>
      </w:r>
      <w:r w:rsidRPr="00865F6B">
        <w:rPr>
          <w:rFonts w:ascii="Times New Roman" w:hAnsi="Times New Roman" w:cs="Times New Roman"/>
          <w:b/>
          <w:bCs/>
          <w:sz w:val="24"/>
          <w:szCs w:val="24"/>
          <w:lang w:val="ro-RO"/>
        </w:rPr>
        <w:t>P</w:t>
      </w:r>
      <w:r w:rsidRPr="00865F6B">
        <w:rPr>
          <w:rFonts w:ascii="Times New Roman" w:hAnsi="Times New Roman" w:cs="Times New Roman"/>
          <w:sz w:val="24"/>
          <w:szCs w:val="24"/>
          <w:lang w:val="ro-RO"/>
        </w:rPr>
        <w:t xml:space="preserve"> - Avertizorul în interes public</w:t>
      </w:r>
    </w:p>
    <w:p w14:paraId="435B21AE" w14:textId="77777777" w:rsidR="008E0F7F" w:rsidRPr="00865F6B" w:rsidRDefault="008E0F7F" w:rsidP="008E0F7F">
      <w:pPr>
        <w:spacing w:after="0" w:line="240" w:lineRule="auto"/>
        <w:ind w:right="-754"/>
        <w:contextualSpacing/>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SCIM</w:t>
      </w:r>
      <w:r w:rsidRPr="00865F6B">
        <w:rPr>
          <w:rFonts w:ascii="Times New Roman" w:eastAsia="Batang" w:hAnsi="Times New Roman" w:cs="Times New Roman"/>
          <w:sz w:val="24"/>
          <w:szCs w:val="24"/>
          <w:lang w:val="ro-RO" w:bidi="en-US"/>
        </w:rPr>
        <w:t xml:space="preserve"> - Sistemul de Control Intern Managerial;</w:t>
      </w:r>
    </w:p>
    <w:p w14:paraId="57D91C54" w14:textId="77777777" w:rsidR="006E19FA" w:rsidRPr="00865F6B" w:rsidRDefault="006E19FA" w:rsidP="006E19FA">
      <w:pPr>
        <w:spacing w:after="0" w:line="240" w:lineRule="auto"/>
        <w:ind w:right="-754"/>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CM</w:t>
      </w:r>
      <w:r w:rsidRPr="00865F6B">
        <w:rPr>
          <w:rFonts w:ascii="Times New Roman" w:eastAsia="Batang" w:hAnsi="Times New Roman" w:cs="Times New Roman"/>
          <w:sz w:val="24"/>
          <w:szCs w:val="24"/>
          <w:lang w:val="ro-RO" w:bidi="en-US"/>
        </w:rPr>
        <w:tab/>
      </w:r>
      <w:r w:rsidRPr="00865F6B">
        <w:rPr>
          <w:rFonts w:ascii="Times New Roman" w:eastAsia="Batang" w:hAnsi="Times New Roman" w:cs="Times New Roman"/>
          <w:sz w:val="24"/>
          <w:szCs w:val="24"/>
          <w:lang w:val="ro-RO" w:bidi="en-US"/>
        </w:rPr>
        <w:tab/>
        <w:t>- Comisie de Monitorizare a Sistemului de Control Intern Managerial</w:t>
      </w:r>
    </w:p>
    <w:p w14:paraId="3F20A87E" w14:textId="77777777" w:rsidR="006E19FA" w:rsidRPr="00865F6B" w:rsidRDefault="006E19FA" w:rsidP="006E19FA">
      <w:pPr>
        <w:spacing w:after="0" w:line="240" w:lineRule="auto"/>
        <w:ind w:right="-754"/>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SMC</w:t>
      </w:r>
      <w:r w:rsidRPr="00865F6B">
        <w:rPr>
          <w:rFonts w:ascii="Times New Roman" w:eastAsia="Batang" w:hAnsi="Times New Roman" w:cs="Times New Roman"/>
          <w:sz w:val="24"/>
          <w:szCs w:val="24"/>
          <w:lang w:val="ro-RO" w:bidi="en-US"/>
        </w:rPr>
        <w:t xml:space="preserve">            </w:t>
      </w:r>
      <w:r w:rsidRPr="00865F6B">
        <w:rPr>
          <w:rFonts w:ascii="Times New Roman" w:eastAsia="Batang" w:hAnsi="Times New Roman" w:cs="Times New Roman"/>
          <w:sz w:val="24"/>
          <w:szCs w:val="24"/>
          <w:lang w:val="ro-RO" w:bidi="en-US"/>
        </w:rPr>
        <w:tab/>
        <w:t>- sistemul de management al calității</w:t>
      </w:r>
    </w:p>
    <w:p w14:paraId="62ECCBC7" w14:textId="77777777" w:rsidR="006E19FA" w:rsidRPr="00865F6B" w:rsidRDefault="006E19FA" w:rsidP="006E19FA">
      <w:pPr>
        <w:spacing w:after="0" w:line="240" w:lineRule="auto"/>
        <w:ind w:right="-754"/>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MC</w:t>
      </w:r>
      <w:r w:rsidRPr="00865F6B">
        <w:rPr>
          <w:rFonts w:ascii="Times New Roman" w:eastAsia="Batang" w:hAnsi="Times New Roman" w:cs="Times New Roman"/>
          <w:sz w:val="24"/>
          <w:szCs w:val="24"/>
          <w:lang w:val="ro-RO" w:bidi="en-US"/>
        </w:rPr>
        <w:t xml:space="preserve">           </w:t>
      </w:r>
      <w:r w:rsidRPr="00865F6B">
        <w:rPr>
          <w:rFonts w:ascii="Times New Roman" w:eastAsia="Batang" w:hAnsi="Times New Roman" w:cs="Times New Roman"/>
          <w:sz w:val="24"/>
          <w:szCs w:val="24"/>
          <w:lang w:val="ro-RO" w:bidi="en-US"/>
        </w:rPr>
        <w:tab/>
        <w:t>- manualul calității</w:t>
      </w:r>
    </w:p>
    <w:p w14:paraId="3152819D" w14:textId="77777777" w:rsidR="006E19FA" w:rsidRPr="00865F6B" w:rsidRDefault="006E19FA" w:rsidP="006E19FA">
      <w:pPr>
        <w:spacing w:after="0" w:line="240" w:lineRule="auto"/>
        <w:ind w:right="-754"/>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PS</w:t>
      </w:r>
      <w:r w:rsidRPr="00865F6B">
        <w:rPr>
          <w:rFonts w:ascii="Times New Roman" w:eastAsia="Batang" w:hAnsi="Times New Roman" w:cs="Times New Roman"/>
          <w:sz w:val="24"/>
          <w:szCs w:val="24"/>
          <w:lang w:val="ro-RO" w:bidi="en-US"/>
        </w:rPr>
        <w:t xml:space="preserve">                </w:t>
      </w:r>
      <w:r w:rsidRPr="00865F6B">
        <w:rPr>
          <w:rFonts w:ascii="Times New Roman" w:eastAsia="Batang" w:hAnsi="Times New Roman" w:cs="Times New Roman"/>
          <w:sz w:val="24"/>
          <w:szCs w:val="24"/>
          <w:lang w:val="ro-RO" w:bidi="en-US"/>
        </w:rPr>
        <w:tab/>
        <w:t>- procedură de sistem</w:t>
      </w:r>
    </w:p>
    <w:p w14:paraId="4543223A" w14:textId="77777777" w:rsidR="006E19FA" w:rsidRPr="00865F6B" w:rsidRDefault="006E19FA" w:rsidP="006E19FA">
      <w:pPr>
        <w:spacing w:after="0" w:line="240" w:lineRule="auto"/>
        <w:ind w:right="-754"/>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PO</w:t>
      </w:r>
      <w:r w:rsidRPr="00865F6B">
        <w:rPr>
          <w:rFonts w:ascii="Times New Roman" w:eastAsia="Batang" w:hAnsi="Times New Roman" w:cs="Times New Roman"/>
          <w:sz w:val="24"/>
          <w:szCs w:val="24"/>
          <w:lang w:val="ro-RO" w:bidi="en-US"/>
        </w:rPr>
        <w:t xml:space="preserve">              </w:t>
      </w:r>
      <w:r w:rsidRPr="00865F6B">
        <w:rPr>
          <w:rFonts w:ascii="Times New Roman" w:eastAsia="Batang" w:hAnsi="Times New Roman" w:cs="Times New Roman"/>
          <w:sz w:val="24"/>
          <w:szCs w:val="24"/>
          <w:lang w:val="ro-RO" w:bidi="en-US"/>
        </w:rPr>
        <w:tab/>
        <w:t>- procedură operațională</w:t>
      </w:r>
    </w:p>
    <w:p w14:paraId="3B84DBC5" w14:textId="77777777" w:rsidR="006E19FA" w:rsidRPr="00865F6B" w:rsidRDefault="006E19FA" w:rsidP="006E19FA">
      <w:pPr>
        <w:spacing w:after="0" w:line="240" w:lineRule="auto"/>
        <w:ind w:right="-754"/>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 xml:space="preserve">IL </w:t>
      </w:r>
      <w:r w:rsidRPr="00865F6B">
        <w:rPr>
          <w:rFonts w:ascii="Times New Roman" w:eastAsia="Batang" w:hAnsi="Times New Roman" w:cs="Times New Roman"/>
          <w:sz w:val="24"/>
          <w:szCs w:val="24"/>
          <w:lang w:val="ro-RO" w:bidi="en-US"/>
        </w:rPr>
        <w:t xml:space="preserve">               </w:t>
      </w:r>
      <w:r w:rsidRPr="00865F6B">
        <w:rPr>
          <w:rFonts w:ascii="Times New Roman" w:eastAsia="Batang" w:hAnsi="Times New Roman" w:cs="Times New Roman"/>
          <w:sz w:val="24"/>
          <w:szCs w:val="24"/>
          <w:lang w:val="ro-RO" w:bidi="en-US"/>
        </w:rPr>
        <w:tab/>
        <w:t>- instrucțiuni de lucru</w:t>
      </w:r>
    </w:p>
    <w:p w14:paraId="72EFE017" w14:textId="77777777" w:rsidR="006E19FA" w:rsidRPr="00865F6B" w:rsidRDefault="006E19FA" w:rsidP="006E19FA">
      <w:pPr>
        <w:spacing w:after="0" w:line="240" w:lineRule="auto"/>
        <w:ind w:right="-754"/>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F</w:t>
      </w:r>
      <w:r w:rsidRPr="00865F6B">
        <w:rPr>
          <w:rFonts w:ascii="Times New Roman" w:eastAsia="Batang" w:hAnsi="Times New Roman" w:cs="Times New Roman"/>
          <w:sz w:val="24"/>
          <w:szCs w:val="24"/>
          <w:lang w:val="ro-RO" w:bidi="en-US"/>
        </w:rPr>
        <w:t xml:space="preserve">                  </w:t>
      </w:r>
      <w:r w:rsidRPr="00865F6B">
        <w:rPr>
          <w:rFonts w:ascii="Times New Roman" w:eastAsia="Batang" w:hAnsi="Times New Roman" w:cs="Times New Roman"/>
          <w:sz w:val="24"/>
          <w:szCs w:val="24"/>
          <w:lang w:val="ro-RO" w:bidi="en-US"/>
        </w:rPr>
        <w:tab/>
        <w:t>- formulare</w:t>
      </w:r>
    </w:p>
    <w:p w14:paraId="7774D627" w14:textId="77777777" w:rsidR="006E19FA" w:rsidRPr="00865F6B" w:rsidRDefault="006E19FA" w:rsidP="006E19FA">
      <w:pPr>
        <w:spacing w:after="0" w:line="240" w:lineRule="auto"/>
        <w:ind w:right="-754"/>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 xml:space="preserve">C  </w:t>
      </w:r>
      <w:r w:rsidRPr="00865F6B">
        <w:rPr>
          <w:rFonts w:ascii="Times New Roman" w:eastAsia="Batang" w:hAnsi="Times New Roman" w:cs="Times New Roman"/>
          <w:sz w:val="24"/>
          <w:szCs w:val="24"/>
          <w:lang w:val="ro-RO" w:bidi="en-US"/>
        </w:rPr>
        <w:t xml:space="preserve">                </w:t>
      </w:r>
      <w:r w:rsidRPr="00865F6B">
        <w:rPr>
          <w:rFonts w:ascii="Times New Roman" w:eastAsia="Batang" w:hAnsi="Times New Roman" w:cs="Times New Roman"/>
          <w:sz w:val="24"/>
          <w:szCs w:val="24"/>
          <w:lang w:val="ro-RO" w:bidi="en-US"/>
        </w:rPr>
        <w:tab/>
        <w:t>- chestionare</w:t>
      </w:r>
    </w:p>
    <w:p w14:paraId="5848837D" w14:textId="4A958214" w:rsidR="006E19FA" w:rsidRDefault="006E19FA" w:rsidP="006E19FA">
      <w:pPr>
        <w:spacing w:after="0" w:line="240" w:lineRule="auto"/>
        <w:ind w:right="-754"/>
        <w:jc w:val="both"/>
        <w:rPr>
          <w:rFonts w:ascii="Times New Roman" w:eastAsia="Batang" w:hAnsi="Times New Roman" w:cs="Times New Roman"/>
          <w:sz w:val="24"/>
          <w:szCs w:val="24"/>
          <w:lang w:val="ro-RO" w:bidi="en-US"/>
        </w:rPr>
      </w:pPr>
      <w:r w:rsidRPr="00865F6B">
        <w:rPr>
          <w:rFonts w:ascii="Times New Roman" w:eastAsia="Batang" w:hAnsi="Times New Roman" w:cs="Times New Roman"/>
          <w:b/>
          <w:bCs/>
          <w:sz w:val="24"/>
          <w:szCs w:val="24"/>
          <w:lang w:val="ro-RO" w:bidi="en-US"/>
        </w:rPr>
        <w:t>RMC</w:t>
      </w:r>
      <w:r w:rsidRPr="00865F6B">
        <w:rPr>
          <w:rFonts w:ascii="Times New Roman" w:eastAsia="Batang" w:hAnsi="Times New Roman" w:cs="Times New Roman"/>
          <w:sz w:val="24"/>
          <w:szCs w:val="24"/>
          <w:lang w:val="ro-RO" w:bidi="en-US"/>
        </w:rPr>
        <w:t xml:space="preserve">           </w:t>
      </w:r>
      <w:r w:rsidRPr="00865F6B">
        <w:rPr>
          <w:rFonts w:ascii="Times New Roman" w:eastAsia="Batang" w:hAnsi="Times New Roman" w:cs="Times New Roman"/>
          <w:sz w:val="24"/>
          <w:szCs w:val="24"/>
          <w:lang w:val="ro-RO" w:bidi="en-US"/>
        </w:rPr>
        <w:tab/>
        <w:t>- reprezentantul managementului pentru calitate</w:t>
      </w:r>
    </w:p>
    <w:p w14:paraId="64AC1E44" w14:textId="4E3C8CAC" w:rsidR="00F665E8" w:rsidRPr="00865F6B" w:rsidRDefault="00F665E8" w:rsidP="006E19FA">
      <w:pPr>
        <w:spacing w:after="0" w:line="240" w:lineRule="auto"/>
        <w:ind w:right="-754"/>
        <w:jc w:val="both"/>
        <w:rPr>
          <w:rFonts w:ascii="Times New Roman" w:eastAsia="Batang" w:hAnsi="Times New Roman" w:cs="Times New Roman"/>
          <w:sz w:val="24"/>
          <w:szCs w:val="24"/>
          <w:lang w:val="ro-RO" w:bidi="en-US"/>
        </w:rPr>
      </w:pPr>
      <w:r w:rsidRPr="00F665E8">
        <w:rPr>
          <w:rFonts w:ascii="Times New Roman" w:eastAsia="Batang" w:hAnsi="Times New Roman" w:cs="Times New Roman"/>
          <w:b/>
          <w:bCs/>
          <w:sz w:val="24"/>
          <w:szCs w:val="24"/>
          <w:lang w:val="ro-RO" w:bidi="en-US"/>
        </w:rPr>
        <w:t xml:space="preserve">ST </w:t>
      </w:r>
      <w:r>
        <w:rPr>
          <w:rFonts w:ascii="Times New Roman" w:eastAsia="Batang" w:hAnsi="Times New Roman" w:cs="Times New Roman"/>
          <w:sz w:val="24"/>
          <w:szCs w:val="24"/>
          <w:lang w:val="ro-RO" w:bidi="en-US"/>
        </w:rPr>
        <w:t xml:space="preserve">                  - secretariat tehnic</w:t>
      </w:r>
    </w:p>
    <w:p w14:paraId="3C4D3C00" w14:textId="5B31C267" w:rsidR="00630A5A" w:rsidRDefault="00630A5A" w:rsidP="00F26CDC">
      <w:pPr>
        <w:spacing w:after="0" w:line="240" w:lineRule="auto"/>
        <w:ind w:right="-754"/>
        <w:contextualSpacing/>
        <w:jc w:val="both"/>
        <w:rPr>
          <w:rFonts w:ascii="Times New Roman" w:eastAsia="Batang" w:hAnsi="Times New Roman" w:cs="Times New Roman"/>
          <w:b/>
          <w:bCs/>
          <w:lang w:val="ro-RO" w:bidi="en-US"/>
        </w:rPr>
      </w:pPr>
    </w:p>
    <w:p w14:paraId="1EFBD2EB" w14:textId="3DD7519F" w:rsidR="00865F6B" w:rsidRDefault="00865F6B" w:rsidP="00F26CDC">
      <w:pPr>
        <w:spacing w:after="0" w:line="240" w:lineRule="auto"/>
        <w:ind w:right="-754"/>
        <w:contextualSpacing/>
        <w:jc w:val="both"/>
        <w:rPr>
          <w:rFonts w:ascii="Times New Roman" w:eastAsia="Batang" w:hAnsi="Times New Roman" w:cs="Times New Roman"/>
          <w:b/>
          <w:bCs/>
          <w:lang w:val="ro-RO" w:bidi="en-US"/>
        </w:rPr>
      </w:pPr>
    </w:p>
    <w:p w14:paraId="4CCE164D" w14:textId="61159969" w:rsidR="00FB60E6" w:rsidRDefault="00FB60E6" w:rsidP="00332327">
      <w:pPr>
        <w:tabs>
          <w:tab w:val="left" w:pos="180"/>
        </w:tabs>
        <w:spacing w:after="0" w:line="240" w:lineRule="auto"/>
        <w:ind w:left="720"/>
        <w:jc w:val="both"/>
        <w:rPr>
          <w:rFonts w:ascii="Times New Roman" w:eastAsia="Trebuchet MS" w:hAnsi="Times New Roman" w:cs="Times New Roman"/>
          <w:b/>
          <w:sz w:val="24"/>
          <w:szCs w:val="24"/>
          <w:lang w:val="ro-RO" w:eastAsia="ro-RO"/>
        </w:rPr>
      </w:pPr>
    </w:p>
    <w:p w14:paraId="14AB321B" w14:textId="06ADEAF0" w:rsidR="006E4E7D" w:rsidRDefault="006E4E7D" w:rsidP="00332327">
      <w:pPr>
        <w:tabs>
          <w:tab w:val="left" w:pos="180"/>
        </w:tabs>
        <w:spacing w:after="0" w:line="240" w:lineRule="auto"/>
        <w:ind w:left="720"/>
        <w:jc w:val="both"/>
        <w:rPr>
          <w:rFonts w:ascii="Times New Roman" w:eastAsia="Trebuchet MS" w:hAnsi="Times New Roman" w:cs="Times New Roman"/>
          <w:b/>
          <w:sz w:val="24"/>
          <w:szCs w:val="24"/>
          <w:lang w:val="ro-RO" w:eastAsia="ro-RO"/>
        </w:rPr>
      </w:pPr>
    </w:p>
    <w:p w14:paraId="591AA458" w14:textId="6E1FB5C8" w:rsidR="006E4E7D" w:rsidRDefault="006E4E7D" w:rsidP="00332327">
      <w:pPr>
        <w:tabs>
          <w:tab w:val="left" w:pos="180"/>
        </w:tabs>
        <w:spacing w:after="0" w:line="240" w:lineRule="auto"/>
        <w:ind w:left="720"/>
        <w:jc w:val="both"/>
        <w:rPr>
          <w:rFonts w:ascii="Times New Roman" w:eastAsia="Trebuchet MS" w:hAnsi="Times New Roman" w:cs="Times New Roman"/>
          <w:b/>
          <w:sz w:val="24"/>
          <w:szCs w:val="24"/>
          <w:lang w:val="ro-RO" w:eastAsia="ro-RO"/>
        </w:rPr>
      </w:pPr>
    </w:p>
    <w:p w14:paraId="518DB67C" w14:textId="77777777" w:rsidR="006E4E7D" w:rsidRDefault="006E4E7D" w:rsidP="00332327">
      <w:pPr>
        <w:tabs>
          <w:tab w:val="left" w:pos="180"/>
        </w:tabs>
        <w:spacing w:after="0" w:line="240" w:lineRule="auto"/>
        <w:ind w:left="720"/>
        <w:jc w:val="both"/>
        <w:rPr>
          <w:rFonts w:ascii="Times New Roman" w:eastAsia="Trebuchet MS" w:hAnsi="Times New Roman" w:cs="Times New Roman"/>
          <w:b/>
          <w:sz w:val="24"/>
          <w:szCs w:val="24"/>
          <w:lang w:val="ro-RO" w:eastAsia="ro-RO"/>
        </w:rPr>
      </w:pPr>
    </w:p>
    <w:p w14:paraId="70E0ED8F" w14:textId="77777777" w:rsidR="00FB60E6" w:rsidRDefault="00FB60E6" w:rsidP="00332327">
      <w:pPr>
        <w:tabs>
          <w:tab w:val="left" w:pos="180"/>
        </w:tabs>
        <w:spacing w:after="0" w:line="240" w:lineRule="auto"/>
        <w:ind w:left="720"/>
        <w:jc w:val="both"/>
        <w:rPr>
          <w:rFonts w:ascii="Times New Roman" w:eastAsia="Trebuchet MS" w:hAnsi="Times New Roman" w:cs="Times New Roman"/>
          <w:b/>
          <w:sz w:val="24"/>
          <w:szCs w:val="24"/>
          <w:lang w:val="ro-RO" w:eastAsia="ro-RO"/>
        </w:rPr>
      </w:pPr>
    </w:p>
    <w:p w14:paraId="1262589D" w14:textId="77777777" w:rsidR="00FB60E6" w:rsidRDefault="00FB60E6" w:rsidP="00332327">
      <w:pPr>
        <w:tabs>
          <w:tab w:val="left" w:pos="180"/>
        </w:tabs>
        <w:spacing w:after="0" w:line="240" w:lineRule="auto"/>
        <w:ind w:left="720"/>
        <w:jc w:val="both"/>
        <w:rPr>
          <w:rFonts w:ascii="Times New Roman" w:eastAsia="Trebuchet MS" w:hAnsi="Times New Roman" w:cs="Times New Roman"/>
          <w:b/>
          <w:sz w:val="24"/>
          <w:szCs w:val="24"/>
          <w:lang w:val="ro-RO" w:eastAsia="ro-RO"/>
        </w:rPr>
      </w:pPr>
    </w:p>
    <w:p w14:paraId="04138349" w14:textId="0006727A" w:rsidR="00FA2075" w:rsidRPr="00913C29" w:rsidRDefault="00332327" w:rsidP="00332327">
      <w:pPr>
        <w:tabs>
          <w:tab w:val="left" w:pos="180"/>
        </w:tabs>
        <w:spacing w:after="0" w:line="240" w:lineRule="auto"/>
        <w:ind w:left="720"/>
        <w:jc w:val="both"/>
        <w:rPr>
          <w:rFonts w:ascii="Times New Roman" w:eastAsia="Trebuchet MS" w:hAnsi="Times New Roman" w:cs="Times New Roman"/>
          <w:b/>
          <w:sz w:val="24"/>
          <w:szCs w:val="24"/>
          <w:lang w:val="ro-RO" w:eastAsia="ro-RO"/>
        </w:rPr>
      </w:pPr>
      <w:r w:rsidRPr="00913C29">
        <w:rPr>
          <w:rFonts w:ascii="Times New Roman" w:eastAsia="Trebuchet MS" w:hAnsi="Times New Roman" w:cs="Times New Roman"/>
          <w:b/>
          <w:sz w:val="24"/>
          <w:szCs w:val="24"/>
          <w:lang w:val="ro-RO" w:eastAsia="ro-RO"/>
        </w:rPr>
        <w:lastRenderedPageBreak/>
        <w:t>5.</w:t>
      </w:r>
      <w:r w:rsidR="00630A5A" w:rsidRPr="00913C29">
        <w:rPr>
          <w:rFonts w:ascii="Times New Roman" w:eastAsia="Trebuchet MS" w:hAnsi="Times New Roman" w:cs="Times New Roman"/>
          <w:b/>
          <w:sz w:val="24"/>
          <w:szCs w:val="24"/>
          <w:lang w:val="ro-RO" w:eastAsia="ro-RO"/>
        </w:rPr>
        <w:t xml:space="preserve">  </w:t>
      </w:r>
      <w:r w:rsidR="006A606B" w:rsidRPr="00913C29">
        <w:rPr>
          <w:rFonts w:ascii="Times New Roman" w:eastAsia="Trebuchet MS" w:hAnsi="Times New Roman" w:cs="Times New Roman"/>
          <w:b/>
          <w:sz w:val="24"/>
          <w:szCs w:val="24"/>
          <w:lang w:val="ro-RO" w:eastAsia="ro-RO"/>
        </w:rPr>
        <w:t>Descriere procedură</w:t>
      </w:r>
    </w:p>
    <w:p w14:paraId="582EBE9F" w14:textId="77777777" w:rsidR="004428E9" w:rsidRDefault="004428E9" w:rsidP="00FB60E6">
      <w:pPr>
        <w:spacing w:after="0" w:line="240" w:lineRule="auto"/>
        <w:ind w:right="-279"/>
        <w:jc w:val="both"/>
        <w:rPr>
          <w:rFonts w:ascii="Times New Roman" w:eastAsia="Batang" w:hAnsi="Times New Roman"/>
          <w:b/>
          <w:bCs/>
          <w:sz w:val="24"/>
          <w:szCs w:val="24"/>
          <w:lang w:val="ro-RO" w:eastAsia="ro-RO"/>
        </w:rPr>
      </w:pPr>
    </w:p>
    <w:p w14:paraId="01BE522F" w14:textId="3D8CA8A6" w:rsidR="006A606B" w:rsidRPr="00913C29" w:rsidRDefault="009B2629" w:rsidP="00FB60E6">
      <w:pPr>
        <w:spacing w:after="0" w:line="240" w:lineRule="auto"/>
        <w:ind w:right="-279"/>
        <w:jc w:val="both"/>
        <w:rPr>
          <w:rFonts w:ascii="Times New Roman" w:eastAsia="Batang" w:hAnsi="Times New Roman"/>
          <w:b/>
          <w:bCs/>
          <w:sz w:val="24"/>
          <w:szCs w:val="24"/>
          <w:lang w:val="ro-RO" w:eastAsia="ro-RO"/>
        </w:rPr>
      </w:pPr>
      <w:r w:rsidRPr="00913C29">
        <w:rPr>
          <w:rFonts w:ascii="Times New Roman" w:eastAsia="Batang" w:hAnsi="Times New Roman"/>
          <w:b/>
          <w:bCs/>
          <w:sz w:val="24"/>
          <w:szCs w:val="24"/>
          <w:lang w:val="ro-RO" w:eastAsia="ro-RO"/>
        </w:rPr>
        <w:t>5.1.</w:t>
      </w:r>
      <w:r w:rsidR="006A606B" w:rsidRPr="00913C29">
        <w:rPr>
          <w:rFonts w:ascii="Times New Roman" w:eastAsia="Batang" w:hAnsi="Times New Roman"/>
          <w:b/>
          <w:bCs/>
          <w:sz w:val="24"/>
          <w:szCs w:val="24"/>
          <w:lang w:val="ro-RO" w:eastAsia="ro-RO"/>
        </w:rPr>
        <w:t xml:space="preserve"> Generalită</w:t>
      </w:r>
      <w:r w:rsidR="003D0E2D" w:rsidRPr="00913C29">
        <w:rPr>
          <w:rFonts w:ascii="Times New Roman" w:eastAsia="Batang" w:hAnsi="Times New Roman"/>
          <w:b/>
          <w:bCs/>
          <w:sz w:val="24"/>
          <w:szCs w:val="24"/>
          <w:lang w:val="ro-RO" w:eastAsia="ro-RO"/>
        </w:rPr>
        <w:t>ț</w:t>
      </w:r>
      <w:r w:rsidR="006A606B" w:rsidRPr="00913C29">
        <w:rPr>
          <w:rFonts w:ascii="Times New Roman" w:eastAsia="Batang" w:hAnsi="Times New Roman"/>
          <w:b/>
          <w:bCs/>
          <w:sz w:val="24"/>
          <w:szCs w:val="24"/>
          <w:lang w:val="ro-RO" w:eastAsia="ro-RO"/>
        </w:rPr>
        <w:t xml:space="preserve">i: </w:t>
      </w:r>
    </w:p>
    <w:p w14:paraId="00E0DD2D" w14:textId="3F5863E1" w:rsidR="00332327" w:rsidRPr="00490038" w:rsidRDefault="00332327" w:rsidP="00FB60E6">
      <w:pPr>
        <w:spacing w:after="0" w:line="240" w:lineRule="auto"/>
        <w:jc w:val="both"/>
        <w:rPr>
          <w:rFonts w:ascii="Times New Roman" w:hAnsi="Times New Roman" w:cs="Times New Roman"/>
          <w:sz w:val="24"/>
          <w:szCs w:val="24"/>
          <w:lang w:val="ro-RO"/>
        </w:rPr>
      </w:pPr>
      <w:r w:rsidRPr="00490038">
        <w:rPr>
          <w:rFonts w:ascii="Times New Roman" w:hAnsi="Times New Roman" w:cs="Times New Roman"/>
          <w:sz w:val="24"/>
          <w:szCs w:val="24"/>
          <w:lang w:val="ro-RO"/>
        </w:rPr>
        <w:t>Principiile care guvernează protecția raportărilor privind încălcări ale legii sunt următoarele:</w:t>
      </w:r>
    </w:p>
    <w:p w14:paraId="4D91AC49" w14:textId="77777777" w:rsidR="00332327" w:rsidRPr="00332327" w:rsidRDefault="00332327" w:rsidP="00FB60E6">
      <w:pPr>
        <w:pStyle w:val="Listparagraf"/>
        <w:numPr>
          <w:ilvl w:val="0"/>
          <w:numId w:val="6"/>
        </w:numPr>
        <w:spacing w:after="0" w:line="240" w:lineRule="auto"/>
        <w:jc w:val="both"/>
        <w:rPr>
          <w:rFonts w:ascii="Times New Roman" w:hAnsi="Times New Roman"/>
          <w:sz w:val="24"/>
          <w:szCs w:val="24"/>
          <w:lang w:val="fr-BE"/>
        </w:rPr>
      </w:pPr>
      <w:proofErr w:type="spellStart"/>
      <w:r w:rsidRPr="00332327">
        <w:rPr>
          <w:rFonts w:ascii="Times New Roman" w:hAnsi="Times New Roman"/>
          <w:sz w:val="24"/>
          <w:szCs w:val="24"/>
          <w:lang w:val="fr-BE"/>
        </w:rPr>
        <w:t>principiul</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legalității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potrivit</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căruia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autoritățile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instituțiile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publice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alte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persoane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juridice</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drept</w:t>
      </w:r>
      <w:proofErr w:type="spellEnd"/>
      <w:r w:rsidRPr="00332327">
        <w:rPr>
          <w:rFonts w:ascii="Times New Roman" w:hAnsi="Times New Roman"/>
          <w:sz w:val="24"/>
          <w:szCs w:val="24"/>
          <w:lang w:val="fr-BE"/>
        </w:rPr>
        <w:t xml:space="preserve"> public, </w:t>
      </w:r>
      <w:proofErr w:type="spellStart"/>
      <w:r w:rsidRPr="00332327">
        <w:rPr>
          <w:rFonts w:ascii="Times New Roman" w:hAnsi="Times New Roman"/>
          <w:sz w:val="24"/>
          <w:szCs w:val="24"/>
          <w:lang w:val="fr-BE"/>
        </w:rPr>
        <w:t>precum</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și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persoanele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juridice</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drept</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privat</w:t>
      </w:r>
      <w:proofErr w:type="spellEnd"/>
      <w:r w:rsidRPr="00332327">
        <w:rPr>
          <w:rFonts w:ascii="Times New Roman" w:hAnsi="Times New Roman"/>
          <w:sz w:val="24"/>
          <w:szCs w:val="24"/>
          <w:lang w:val="fr-BE"/>
        </w:rPr>
        <w:t xml:space="preserve"> au </w:t>
      </w:r>
      <w:proofErr w:type="spellStart"/>
      <w:r w:rsidRPr="00332327">
        <w:rPr>
          <w:rFonts w:ascii="Times New Roman" w:hAnsi="Times New Roman"/>
          <w:sz w:val="24"/>
          <w:szCs w:val="24"/>
          <w:lang w:val="fr-BE"/>
        </w:rPr>
        <w:t>obligația</w:t>
      </w:r>
      <w:proofErr w:type="spellEnd"/>
      <w:r w:rsidRPr="00332327">
        <w:rPr>
          <w:rFonts w:ascii="Times New Roman" w:hAnsi="Times New Roman"/>
          <w:sz w:val="24"/>
          <w:szCs w:val="24"/>
          <w:lang w:val="fr-BE"/>
        </w:rPr>
        <w:t xml:space="preserve"> de a respecta </w:t>
      </w:r>
      <w:proofErr w:type="spellStart"/>
      <w:r w:rsidRPr="00332327">
        <w:rPr>
          <w:rFonts w:ascii="Times New Roman" w:hAnsi="Times New Roman"/>
          <w:sz w:val="24"/>
          <w:szCs w:val="24"/>
          <w:lang w:val="fr-BE"/>
        </w:rPr>
        <w:t>drepturile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și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libertățile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fundamentale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prin</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asigurarea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respectării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depline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printre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altele</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libertății</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exprimare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și</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informare</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dreptului</w:t>
      </w:r>
      <w:proofErr w:type="spellEnd"/>
      <w:r w:rsidRPr="00332327">
        <w:rPr>
          <w:rFonts w:ascii="Times New Roman" w:hAnsi="Times New Roman"/>
          <w:sz w:val="24"/>
          <w:szCs w:val="24"/>
          <w:lang w:val="fr-BE"/>
        </w:rPr>
        <w:t xml:space="preserve"> la </w:t>
      </w:r>
      <w:proofErr w:type="spellStart"/>
      <w:r w:rsidRPr="00332327">
        <w:rPr>
          <w:rFonts w:ascii="Times New Roman" w:hAnsi="Times New Roman"/>
          <w:sz w:val="24"/>
          <w:szCs w:val="24"/>
          <w:lang w:val="fr-BE"/>
        </w:rPr>
        <w:t>protecția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datelor</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cu</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caracter</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personal</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libertății</w:t>
      </w:r>
      <w:proofErr w:type="spellEnd"/>
      <w:r w:rsidRPr="00332327">
        <w:rPr>
          <w:rFonts w:ascii="Times New Roman" w:hAnsi="Times New Roman"/>
          <w:sz w:val="24"/>
          <w:szCs w:val="24"/>
          <w:lang w:val="fr-BE"/>
        </w:rPr>
        <w:t xml:space="preserve"> de a </w:t>
      </w:r>
      <w:proofErr w:type="spellStart"/>
      <w:r w:rsidRPr="00332327">
        <w:rPr>
          <w:rFonts w:ascii="Times New Roman" w:hAnsi="Times New Roman"/>
          <w:sz w:val="24"/>
          <w:szCs w:val="24"/>
          <w:lang w:val="fr-BE"/>
        </w:rPr>
        <w:t>desfășura</w:t>
      </w:r>
      <w:proofErr w:type="spellEnd"/>
      <w:r w:rsidRPr="00332327">
        <w:rPr>
          <w:rFonts w:ascii="Times New Roman" w:hAnsi="Times New Roman"/>
          <w:sz w:val="24"/>
          <w:szCs w:val="24"/>
          <w:lang w:val="fr-BE"/>
        </w:rPr>
        <w:t xml:space="preserve"> o </w:t>
      </w:r>
      <w:proofErr w:type="spellStart"/>
      <w:r w:rsidRPr="00332327">
        <w:rPr>
          <w:rFonts w:ascii="Times New Roman" w:hAnsi="Times New Roman"/>
          <w:sz w:val="24"/>
          <w:szCs w:val="24"/>
          <w:lang w:val="fr-BE"/>
        </w:rPr>
        <w:t>activitate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comercială</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dreptului</w:t>
      </w:r>
      <w:proofErr w:type="spellEnd"/>
      <w:r w:rsidRPr="00332327">
        <w:rPr>
          <w:rFonts w:ascii="Times New Roman" w:hAnsi="Times New Roman"/>
          <w:sz w:val="24"/>
          <w:szCs w:val="24"/>
          <w:lang w:val="fr-BE"/>
        </w:rPr>
        <w:t xml:space="preserve"> la un </w:t>
      </w:r>
      <w:proofErr w:type="spellStart"/>
      <w:r w:rsidRPr="00332327">
        <w:rPr>
          <w:rFonts w:ascii="Times New Roman" w:hAnsi="Times New Roman"/>
          <w:sz w:val="24"/>
          <w:szCs w:val="24"/>
          <w:lang w:val="fr-BE"/>
        </w:rPr>
        <w:t>nivel</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ridicat</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protecție</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consumatorilor</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dreptului</w:t>
      </w:r>
      <w:proofErr w:type="spellEnd"/>
      <w:r w:rsidRPr="00332327">
        <w:rPr>
          <w:rFonts w:ascii="Times New Roman" w:hAnsi="Times New Roman"/>
          <w:sz w:val="24"/>
          <w:szCs w:val="24"/>
          <w:lang w:val="fr-BE"/>
        </w:rPr>
        <w:t xml:space="preserve"> la un </w:t>
      </w:r>
      <w:proofErr w:type="spellStart"/>
      <w:r w:rsidRPr="00332327">
        <w:rPr>
          <w:rFonts w:ascii="Times New Roman" w:hAnsi="Times New Roman"/>
          <w:sz w:val="24"/>
          <w:szCs w:val="24"/>
          <w:lang w:val="fr-BE"/>
        </w:rPr>
        <w:t>nivel</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ridicat</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protecție</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sănătății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umane</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dreptului</w:t>
      </w:r>
      <w:proofErr w:type="spellEnd"/>
      <w:r w:rsidRPr="00332327">
        <w:rPr>
          <w:rFonts w:ascii="Times New Roman" w:hAnsi="Times New Roman"/>
          <w:sz w:val="24"/>
          <w:szCs w:val="24"/>
          <w:lang w:val="fr-BE"/>
        </w:rPr>
        <w:t xml:space="preserve"> la un </w:t>
      </w:r>
      <w:proofErr w:type="spellStart"/>
      <w:r w:rsidRPr="00332327">
        <w:rPr>
          <w:rFonts w:ascii="Times New Roman" w:hAnsi="Times New Roman"/>
          <w:sz w:val="24"/>
          <w:szCs w:val="24"/>
          <w:lang w:val="fr-BE"/>
        </w:rPr>
        <w:t>nivel</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ridicat</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protecție</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mediului</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dreptului</w:t>
      </w:r>
      <w:proofErr w:type="spellEnd"/>
      <w:r w:rsidRPr="00332327">
        <w:rPr>
          <w:rFonts w:ascii="Times New Roman" w:hAnsi="Times New Roman"/>
          <w:sz w:val="24"/>
          <w:szCs w:val="24"/>
          <w:lang w:val="fr-BE"/>
        </w:rPr>
        <w:t xml:space="preserve"> la o cale de </w:t>
      </w:r>
      <w:proofErr w:type="spellStart"/>
      <w:r w:rsidRPr="00332327">
        <w:rPr>
          <w:rFonts w:ascii="Times New Roman" w:hAnsi="Times New Roman"/>
          <w:sz w:val="24"/>
          <w:szCs w:val="24"/>
          <w:lang w:val="fr-BE"/>
        </w:rPr>
        <w:t>atac</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eficientă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și</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dreptului</w:t>
      </w:r>
      <w:proofErr w:type="spellEnd"/>
      <w:r w:rsidRPr="00332327">
        <w:rPr>
          <w:rFonts w:ascii="Times New Roman" w:hAnsi="Times New Roman"/>
          <w:sz w:val="24"/>
          <w:szCs w:val="24"/>
          <w:lang w:val="fr-BE"/>
        </w:rPr>
        <w:t xml:space="preserve"> la </w:t>
      </w:r>
      <w:proofErr w:type="spellStart"/>
      <w:r w:rsidRPr="00332327">
        <w:rPr>
          <w:rFonts w:ascii="Times New Roman" w:hAnsi="Times New Roman"/>
          <w:sz w:val="24"/>
          <w:szCs w:val="24"/>
          <w:lang w:val="fr-BE"/>
        </w:rPr>
        <w:t>apărare</w:t>
      </w:r>
      <w:proofErr w:type="spellEnd"/>
      <w:r w:rsidRPr="00332327">
        <w:rPr>
          <w:rFonts w:ascii="Times New Roman" w:hAnsi="Times New Roman"/>
          <w:sz w:val="24"/>
          <w:szCs w:val="24"/>
          <w:lang w:val="fr-BE"/>
        </w:rPr>
        <w:t>;</w:t>
      </w:r>
    </w:p>
    <w:p w14:paraId="688B5B6A" w14:textId="77777777" w:rsidR="00332327" w:rsidRPr="00332327" w:rsidRDefault="00332327" w:rsidP="00FB60E6">
      <w:pPr>
        <w:pStyle w:val="Listparagraf"/>
        <w:numPr>
          <w:ilvl w:val="0"/>
          <w:numId w:val="6"/>
        </w:numPr>
        <w:spacing w:after="0" w:line="240" w:lineRule="auto"/>
        <w:jc w:val="both"/>
        <w:rPr>
          <w:rFonts w:ascii="Times New Roman" w:hAnsi="Times New Roman"/>
          <w:sz w:val="24"/>
          <w:szCs w:val="24"/>
          <w:lang w:val="fr-BE"/>
        </w:rPr>
      </w:pPr>
      <w:proofErr w:type="spellStart"/>
      <w:proofErr w:type="gramStart"/>
      <w:r w:rsidRPr="00332327">
        <w:rPr>
          <w:rFonts w:ascii="Times New Roman" w:hAnsi="Times New Roman"/>
          <w:sz w:val="24"/>
          <w:szCs w:val="24"/>
          <w:lang w:val="fr-BE"/>
        </w:rPr>
        <w:t>principiul</w:t>
      </w:r>
      <w:proofErr w:type="spellEnd"/>
      <w:proofErr w:type="gram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responsabilității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potrivit</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căruia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avertizorul</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în</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interes</w:t>
      </w:r>
      <w:proofErr w:type="spellEnd"/>
      <w:r w:rsidRPr="00332327">
        <w:rPr>
          <w:rFonts w:ascii="Times New Roman" w:hAnsi="Times New Roman"/>
          <w:sz w:val="24"/>
          <w:szCs w:val="24"/>
          <w:lang w:val="fr-BE"/>
        </w:rPr>
        <w:t xml:space="preserve"> public are </w:t>
      </w:r>
      <w:proofErr w:type="spellStart"/>
      <w:r w:rsidRPr="00332327">
        <w:rPr>
          <w:rFonts w:ascii="Times New Roman" w:hAnsi="Times New Roman"/>
          <w:sz w:val="24"/>
          <w:szCs w:val="24"/>
          <w:lang w:val="fr-BE"/>
        </w:rPr>
        <w:t>obligația</w:t>
      </w:r>
      <w:proofErr w:type="spellEnd"/>
      <w:r w:rsidRPr="00332327">
        <w:rPr>
          <w:rFonts w:ascii="Times New Roman" w:hAnsi="Times New Roman"/>
          <w:sz w:val="24"/>
          <w:szCs w:val="24"/>
          <w:lang w:val="fr-BE"/>
        </w:rPr>
        <w:t xml:space="preserve"> de a </w:t>
      </w:r>
      <w:proofErr w:type="spellStart"/>
      <w:r w:rsidRPr="00332327">
        <w:rPr>
          <w:rFonts w:ascii="Times New Roman" w:hAnsi="Times New Roman"/>
          <w:sz w:val="24"/>
          <w:szCs w:val="24"/>
          <w:lang w:val="fr-BE"/>
        </w:rPr>
        <w:t>prezenta</w:t>
      </w:r>
      <w:proofErr w:type="spellEnd"/>
      <w:r w:rsidRPr="00332327">
        <w:rPr>
          <w:rFonts w:ascii="Times New Roman" w:hAnsi="Times New Roman"/>
          <w:sz w:val="24"/>
          <w:szCs w:val="24"/>
          <w:lang w:val="fr-BE"/>
        </w:rPr>
        <w:t xml:space="preserve"> date </w:t>
      </w:r>
      <w:proofErr w:type="spellStart"/>
      <w:r w:rsidRPr="00332327">
        <w:rPr>
          <w:rFonts w:ascii="Times New Roman" w:hAnsi="Times New Roman"/>
          <w:sz w:val="24"/>
          <w:szCs w:val="24"/>
          <w:lang w:val="fr-BE"/>
        </w:rPr>
        <w:t>sau</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informații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cu</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privire</w:t>
      </w:r>
      <w:proofErr w:type="spellEnd"/>
      <w:r w:rsidRPr="00332327">
        <w:rPr>
          <w:rFonts w:ascii="Times New Roman" w:hAnsi="Times New Roman"/>
          <w:sz w:val="24"/>
          <w:szCs w:val="24"/>
          <w:lang w:val="fr-BE"/>
        </w:rPr>
        <w:t xml:space="preserve"> la </w:t>
      </w:r>
      <w:proofErr w:type="spellStart"/>
      <w:r w:rsidRPr="00332327">
        <w:rPr>
          <w:rFonts w:ascii="Times New Roman" w:hAnsi="Times New Roman"/>
          <w:sz w:val="24"/>
          <w:szCs w:val="24"/>
          <w:lang w:val="fr-BE"/>
        </w:rPr>
        <w:t>faptele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raportate</w:t>
      </w:r>
      <w:proofErr w:type="spellEnd"/>
      <w:r w:rsidRPr="00332327">
        <w:rPr>
          <w:rFonts w:ascii="Times New Roman" w:hAnsi="Times New Roman"/>
          <w:sz w:val="24"/>
          <w:szCs w:val="24"/>
          <w:lang w:val="fr-BE"/>
        </w:rPr>
        <w:t>;</w:t>
      </w:r>
    </w:p>
    <w:p w14:paraId="453ED038" w14:textId="77777777" w:rsidR="00332327" w:rsidRPr="00332327" w:rsidRDefault="00332327" w:rsidP="00FB60E6">
      <w:pPr>
        <w:pStyle w:val="Listparagraf"/>
        <w:numPr>
          <w:ilvl w:val="0"/>
          <w:numId w:val="6"/>
        </w:numPr>
        <w:spacing w:after="0" w:line="240" w:lineRule="auto"/>
        <w:jc w:val="both"/>
        <w:rPr>
          <w:rFonts w:ascii="Times New Roman" w:hAnsi="Times New Roman"/>
          <w:sz w:val="24"/>
          <w:szCs w:val="24"/>
          <w:lang w:val="fr-BE"/>
        </w:rPr>
      </w:pPr>
      <w:proofErr w:type="spellStart"/>
      <w:proofErr w:type="gramStart"/>
      <w:r w:rsidRPr="00332327">
        <w:rPr>
          <w:rFonts w:ascii="Times New Roman" w:hAnsi="Times New Roman"/>
          <w:sz w:val="24"/>
          <w:szCs w:val="24"/>
          <w:lang w:val="fr-BE"/>
        </w:rPr>
        <w:t>principiul</w:t>
      </w:r>
      <w:proofErr w:type="spellEnd"/>
      <w:proofErr w:type="gram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imparțialității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potrivit</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căruia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examinarea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și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soluționarea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raportărilor</w:t>
      </w:r>
      <w:proofErr w:type="spellEnd"/>
      <w:r w:rsidRPr="00332327">
        <w:rPr>
          <w:rFonts w:ascii="Times New Roman" w:hAnsi="Times New Roman"/>
          <w:sz w:val="24"/>
          <w:szCs w:val="24"/>
          <w:lang w:val="fr-BE"/>
        </w:rPr>
        <w:t xml:space="preserve"> se fac </w:t>
      </w:r>
      <w:proofErr w:type="spellStart"/>
      <w:r w:rsidRPr="00332327">
        <w:rPr>
          <w:rFonts w:ascii="Times New Roman" w:hAnsi="Times New Roman"/>
          <w:sz w:val="24"/>
          <w:szCs w:val="24"/>
          <w:lang w:val="fr-BE"/>
        </w:rPr>
        <w:t>fără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subiectivism</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indiferent</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convingerile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și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interesele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persoanelor</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responsabile</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soluționarea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acestora</w:t>
      </w:r>
      <w:proofErr w:type="spellEnd"/>
      <w:r w:rsidRPr="00332327">
        <w:rPr>
          <w:rFonts w:ascii="Times New Roman" w:hAnsi="Times New Roman"/>
          <w:sz w:val="24"/>
          <w:szCs w:val="24"/>
          <w:lang w:val="fr-BE"/>
        </w:rPr>
        <w:t>;</w:t>
      </w:r>
    </w:p>
    <w:p w14:paraId="15C6BE9A" w14:textId="77777777" w:rsidR="00332327" w:rsidRPr="00332327" w:rsidRDefault="00332327" w:rsidP="00FB60E6">
      <w:pPr>
        <w:pStyle w:val="Listparagraf"/>
        <w:numPr>
          <w:ilvl w:val="0"/>
          <w:numId w:val="6"/>
        </w:numPr>
        <w:spacing w:after="0" w:line="240" w:lineRule="auto"/>
        <w:jc w:val="both"/>
        <w:rPr>
          <w:rFonts w:ascii="Times New Roman" w:hAnsi="Times New Roman"/>
          <w:sz w:val="24"/>
          <w:szCs w:val="24"/>
          <w:lang w:val="fr-BE"/>
        </w:rPr>
      </w:pPr>
      <w:proofErr w:type="spellStart"/>
      <w:proofErr w:type="gramStart"/>
      <w:r w:rsidRPr="00332327">
        <w:rPr>
          <w:rFonts w:ascii="Times New Roman" w:hAnsi="Times New Roman"/>
          <w:sz w:val="24"/>
          <w:szCs w:val="24"/>
          <w:lang w:val="fr-BE"/>
        </w:rPr>
        <w:t>principiul</w:t>
      </w:r>
      <w:proofErr w:type="spellEnd"/>
      <w:proofErr w:type="gram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bunei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administrări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potrivit</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căruia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autoritățile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și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instituțiile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publice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alte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persoane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juridice</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drept</w:t>
      </w:r>
      <w:proofErr w:type="spellEnd"/>
      <w:r w:rsidRPr="00332327">
        <w:rPr>
          <w:rFonts w:ascii="Times New Roman" w:hAnsi="Times New Roman"/>
          <w:sz w:val="24"/>
          <w:szCs w:val="24"/>
          <w:lang w:val="fr-BE"/>
        </w:rPr>
        <w:t xml:space="preserve"> public </w:t>
      </w:r>
      <w:proofErr w:type="spellStart"/>
      <w:r w:rsidRPr="00332327">
        <w:rPr>
          <w:rFonts w:ascii="Times New Roman" w:hAnsi="Times New Roman"/>
          <w:sz w:val="24"/>
          <w:szCs w:val="24"/>
          <w:lang w:val="fr-BE"/>
        </w:rPr>
        <w:t>sunt</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datoare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să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își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desfășoare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activitatea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în</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realizarea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interesului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general</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cu</w:t>
      </w:r>
      <w:proofErr w:type="spellEnd"/>
      <w:r w:rsidRPr="00332327">
        <w:rPr>
          <w:rFonts w:ascii="Times New Roman" w:hAnsi="Times New Roman"/>
          <w:sz w:val="24"/>
          <w:szCs w:val="24"/>
          <w:lang w:val="fr-BE"/>
        </w:rPr>
        <w:t xml:space="preserve"> un </w:t>
      </w:r>
      <w:proofErr w:type="spellStart"/>
      <w:r w:rsidRPr="00332327">
        <w:rPr>
          <w:rFonts w:ascii="Times New Roman" w:hAnsi="Times New Roman"/>
          <w:sz w:val="24"/>
          <w:szCs w:val="24"/>
          <w:lang w:val="fr-BE"/>
        </w:rPr>
        <w:t>grad</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ridicat</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profesionalism</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în</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condiții</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eficiență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și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eficacitate</w:t>
      </w:r>
      <w:proofErr w:type="spellEnd"/>
      <w:r w:rsidRPr="00332327">
        <w:rPr>
          <w:rFonts w:ascii="Times New Roman" w:hAnsi="Times New Roman"/>
          <w:sz w:val="24"/>
          <w:szCs w:val="24"/>
          <w:lang w:val="fr-BE"/>
        </w:rPr>
        <w:t xml:space="preserve"> a </w:t>
      </w:r>
      <w:proofErr w:type="spellStart"/>
      <w:r w:rsidRPr="00332327">
        <w:rPr>
          <w:rFonts w:ascii="Times New Roman" w:hAnsi="Times New Roman"/>
          <w:sz w:val="24"/>
          <w:szCs w:val="24"/>
          <w:lang w:val="fr-BE"/>
        </w:rPr>
        <w:t>folosirii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resurselor</w:t>
      </w:r>
      <w:proofErr w:type="spellEnd"/>
      <w:r w:rsidRPr="00332327">
        <w:rPr>
          <w:rFonts w:ascii="Times New Roman" w:hAnsi="Times New Roman"/>
          <w:sz w:val="24"/>
          <w:szCs w:val="24"/>
          <w:lang w:val="fr-BE"/>
        </w:rPr>
        <w:t>;</w:t>
      </w:r>
    </w:p>
    <w:p w14:paraId="048ACDA6" w14:textId="77777777" w:rsidR="00332327" w:rsidRPr="00332327" w:rsidRDefault="00332327" w:rsidP="00FB60E6">
      <w:pPr>
        <w:pStyle w:val="Listparagraf"/>
        <w:numPr>
          <w:ilvl w:val="0"/>
          <w:numId w:val="6"/>
        </w:numPr>
        <w:spacing w:after="0" w:line="240" w:lineRule="auto"/>
        <w:jc w:val="both"/>
        <w:rPr>
          <w:rFonts w:ascii="Times New Roman" w:hAnsi="Times New Roman"/>
          <w:sz w:val="24"/>
          <w:szCs w:val="24"/>
          <w:lang w:val="fr-BE"/>
        </w:rPr>
      </w:pPr>
      <w:proofErr w:type="spellStart"/>
      <w:r w:rsidRPr="00332327">
        <w:rPr>
          <w:rFonts w:ascii="Times New Roman" w:hAnsi="Times New Roman"/>
          <w:sz w:val="24"/>
          <w:szCs w:val="24"/>
          <w:lang w:val="fr-BE"/>
        </w:rPr>
        <w:t>principiul</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echilibrului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potrivit</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căruia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nicio</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persoană</w:t>
      </w:r>
      <w:proofErr w:type="spellEnd"/>
      <w:r w:rsidRPr="00332327">
        <w:rPr>
          <w:rFonts w:ascii="Times New Roman" w:hAnsi="Times New Roman"/>
          <w:sz w:val="24"/>
          <w:szCs w:val="24"/>
          <w:lang w:val="fr-BE"/>
        </w:rPr>
        <w:t xml:space="preserve"> nu se </w:t>
      </w:r>
      <w:proofErr w:type="spellStart"/>
      <w:r w:rsidRPr="00332327">
        <w:rPr>
          <w:rFonts w:ascii="Times New Roman" w:hAnsi="Times New Roman"/>
          <w:sz w:val="24"/>
          <w:szCs w:val="24"/>
          <w:lang w:val="fr-BE"/>
        </w:rPr>
        <w:t>poate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prevala</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prevederile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prezentei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legi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pentru</w:t>
      </w:r>
      <w:proofErr w:type="spellEnd"/>
      <w:r w:rsidRPr="00332327">
        <w:rPr>
          <w:rFonts w:ascii="Times New Roman" w:hAnsi="Times New Roman"/>
          <w:sz w:val="24"/>
          <w:szCs w:val="24"/>
          <w:lang w:val="fr-BE"/>
        </w:rPr>
        <w:t xml:space="preserve"> a diminua </w:t>
      </w:r>
      <w:proofErr w:type="spellStart"/>
      <w:r w:rsidRPr="00332327">
        <w:rPr>
          <w:rFonts w:ascii="Times New Roman" w:hAnsi="Times New Roman"/>
          <w:sz w:val="24"/>
          <w:szCs w:val="24"/>
          <w:lang w:val="fr-BE"/>
        </w:rPr>
        <w:t>sancțiunea</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administrativă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sau</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disciplinară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pentru</w:t>
      </w:r>
      <w:proofErr w:type="spellEnd"/>
      <w:r w:rsidRPr="00332327">
        <w:rPr>
          <w:rFonts w:ascii="Times New Roman" w:hAnsi="Times New Roman"/>
          <w:sz w:val="24"/>
          <w:szCs w:val="24"/>
          <w:lang w:val="fr-BE"/>
        </w:rPr>
        <w:t xml:space="preserve"> o </w:t>
      </w:r>
      <w:proofErr w:type="spellStart"/>
      <w:r w:rsidRPr="00332327">
        <w:rPr>
          <w:rFonts w:ascii="Times New Roman" w:hAnsi="Times New Roman"/>
          <w:sz w:val="24"/>
          <w:szCs w:val="24"/>
          <w:lang w:val="fr-BE"/>
        </w:rPr>
        <w:t>faptă</w:t>
      </w:r>
      <w:proofErr w:type="spellEnd"/>
      <w:r w:rsidRPr="00332327">
        <w:rPr>
          <w:rFonts w:ascii="Times New Roman" w:hAnsi="Times New Roman"/>
          <w:sz w:val="24"/>
          <w:szCs w:val="24"/>
          <w:lang w:val="fr-BE"/>
        </w:rPr>
        <w:t xml:space="preserve"> a sa mai </w:t>
      </w:r>
      <w:proofErr w:type="spellStart"/>
      <w:r w:rsidRPr="00332327">
        <w:rPr>
          <w:rFonts w:ascii="Times New Roman" w:hAnsi="Times New Roman"/>
          <w:sz w:val="24"/>
          <w:szCs w:val="24"/>
          <w:lang w:val="fr-BE"/>
        </w:rPr>
        <w:t>gravă</w:t>
      </w:r>
      <w:proofErr w:type="spellEnd"/>
      <w:r w:rsidRPr="00332327">
        <w:rPr>
          <w:rFonts w:ascii="Times New Roman" w:hAnsi="Times New Roman"/>
          <w:sz w:val="24"/>
          <w:szCs w:val="24"/>
          <w:lang w:val="fr-BE"/>
        </w:rPr>
        <w:t xml:space="preserve"> care nu are </w:t>
      </w:r>
      <w:proofErr w:type="spellStart"/>
      <w:r w:rsidRPr="00332327">
        <w:rPr>
          <w:rFonts w:ascii="Times New Roman" w:hAnsi="Times New Roman"/>
          <w:sz w:val="24"/>
          <w:szCs w:val="24"/>
          <w:lang w:val="fr-BE"/>
        </w:rPr>
        <w:t>legătură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cu</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raportarea</w:t>
      </w:r>
      <w:proofErr w:type="spellEnd"/>
      <w:r w:rsidRPr="00332327">
        <w:rPr>
          <w:rFonts w:ascii="Times New Roman" w:hAnsi="Times New Roman"/>
          <w:sz w:val="24"/>
          <w:szCs w:val="24"/>
          <w:lang w:val="fr-BE"/>
        </w:rPr>
        <w:t>;</w:t>
      </w:r>
    </w:p>
    <w:p w14:paraId="5C001984" w14:textId="312554A1" w:rsidR="00332327" w:rsidRDefault="00332327" w:rsidP="00FB60E6">
      <w:pPr>
        <w:pStyle w:val="Listparagraf"/>
        <w:numPr>
          <w:ilvl w:val="0"/>
          <w:numId w:val="6"/>
        </w:numPr>
        <w:spacing w:after="0" w:line="240" w:lineRule="auto"/>
        <w:jc w:val="both"/>
        <w:rPr>
          <w:rFonts w:ascii="Times New Roman" w:hAnsi="Times New Roman"/>
          <w:sz w:val="24"/>
          <w:szCs w:val="24"/>
          <w:lang w:val="fr-BE"/>
        </w:rPr>
      </w:pPr>
      <w:proofErr w:type="spellStart"/>
      <w:r w:rsidRPr="00332327">
        <w:rPr>
          <w:rFonts w:ascii="Times New Roman" w:hAnsi="Times New Roman"/>
          <w:sz w:val="24"/>
          <w:szCs w:val="24"/>
          <w:lang w:val="fr-BE"/>
        </w:rPr>
        <w:t>principiul</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bunei-credinţe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potrivit</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căruia</w:t>
      </w:r>
      <w:proofErr w:type="spellEnd"/>
      <w:r w:rsidRPr="00332327">
        <w:rPr>
          <w:rFonts w:ascii="Times New Roman" w:hAnsi="Times New Roman"/>
          <w:sz w:val="24"/>
          <w:szCs w:val="24"/>
          <w:lang w:val="fr-BE"/>
        </w:rPr>
        <w:t xml:space="preserve"> este </w:t>
      </w:r>
      <w:proofErr w:type="spellStart"/>
      <w:r w:rsidRPr="00332327">
        <w:rPr>
          <w:rFonts w:ascii="Times New Roman" w:hAnsi="Times New Roman"/>
          <w:sz w:val="24"/>
          <w:szCs w:val="24"/>
          <w:lang w:val="fr-BE"/>
        </w:rPr>
        <w:t>ocrotită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persoana</w:t>
      </w:r>
      <w:proofErr w:type="spellEnd"/>
      <w:r w:rsidRPr="00332327">
        <w:rPr>
          <w:rFonts w:ascii="Times New Roman" w:hAnsi="Times New Roman"/>
          <w:sz w:val="24"/>
          <w:szCs w:val="24"/>
          <w:lang w:val="fr-BE"/>
        </w:rPr>
        <w:t xml:space="preserve"> care a </w:t>
      </w:r>
      <w:proofErr w:type="spellStart"/>
      <w:r w:rsidRPr="00332327">
        <w:rPr>
          <w:rFonts w:ascii="Times New Roman" w:hAnsi="Times New Roman"/>
          <w:sz w:val="24"/>
          <w:szCs w:val="24"/>
          <w:lang w:val="fr-BE"/>
        </w:rPr>
        <w:t>avut</w:t>
      </w:r>
      <w:proofErr w:type="spellEnd"/>
      <w:r w:rsidRPr="00332327">
        <w:rPr>
          <w:rFonts w:ascii="Times New Roman" w:hAnsi="Times New Roman"/>
          <w:sz w:val="24"/>
          <w:szCs w:val="24"/>
          <w:lang w:val="fr-BE"/>
        </w:rPr>
        <w:t xml:space="preserve"> motive </w:t>
      </w:r>
      <w:proofErr w:type="spellStart"/>
      <w:r w:rsidRPr="00332327">
        <w:rPr>
          <w:rFonts w:ascii="Times New Roman" w:hAnsi="Times New Roman"/>
          <w:sz w:val="24"/>
          <w:szCs w:val="24"/>
          <w:lang w:val="fr-BE"/>
        </w:rPr>
        <w:t>întemeiate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să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creadă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informațiile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referitoare</w:t>
      </w:r>
      <w:proofErr w:type="spellEnd"/>
      <w:r w:rsidRPr="00332327">
        <w:rPr>
          <w:rFonts w:ascii="Times New Roman" w:hAnsi="Times New Roman"/>
          <w:sz w:val="24"/>
          <w:szCs w:val="24"/>
          <w:lang w:val="fr-BE"/>
        </w:rPr>
        <w:t xml:space="preserve"> la </w:t>
      </w:r>
      <w:proofErr w:type="spellStart"/>
      <w:r w:rsidRPr="00332327">
        <w:rPr>
          <w:rFonts w:ascii="Times New Roman" w:hAnsi="Times New Roman"/>
          <w:sz w:val="24"/>
          <w:szCs w:val="24"/>
          <w:lang w:val="fr-BE"/>
        </w:rPr>
        <w:t>încălcările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raportate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erau</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adevărate</w:t>
      </w:r>
      <w:proofErr w:type="spellEnd"/>
      <w:r w:rsidRPr="00332327">
        <w:rPr>
          <w:rFonts w:ascii="Times New Roman" w:hAnsi="Times New Roman"/>
          <w:sz w:val="24"/>
          <w:szCs w:val="24"/>
          <w:lang w:val="fr-BE"/>
        </w:rPr>
        <w:t xml:space="preserve"> la </w:t>
      </w:r>
      <w:proofErr w:type="spellStart"/>
      <w:r w:rsidRPr="00332327">
        <w:rPr>
          <w:rFonts w:ascii="Times New Roman" w:hAnsi="Times New Roman"/>
          <w:sz w:val="24"/>
          <w:szCs w:val="24"/>
          <w:lang w:val="fr-BE"/>
        </w:rPr>
        <w:t>momentul</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raportării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și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că</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respectivele</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informații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intrau</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în</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domeniul</w:t>
      </w:r>
      <w:proofErr w:type="spellEnd"/>
      <w:r w:rsidRPr="00332327">
        <w:rPr>
          <w:rFonts w:ascii="Times New Roman" w:hAnsi="Times New Roman"/>
          <w:sz w:val="24"/>
          <w:szCs w:val="24"/>
          <w:lang w:val="fr-BE"/>
        </w:rPr>
        <w:t xml:space="preserve"> de </w:t>
      </w:r>
      <w:proofErr w:type="spellStart"/>
      <w:r w:rsidRPr="00332327">
        <w:rPr>
          <w:rFonts w:ascii="Times New Roman" w:hAnsi="Times New Roman"/>
          <w:sz w:val="24"/>
          <w:szCs w:val="24"/>
          <w:lang w:val="fr-BE"/>
        </w:rPr>
        <w:t>aplicare</w:t>
      </w:r>
      <w:proofErr w:type="spellEnd"/>
      <w:r w:rsidRPr="00332327">
        <w:rPr>
          <w:rFonts w:ascii="Times New Roman" w:hAnsi="Times New Roman"/>
          <w:sz w:val="24"/>
          <w:szCs w:val="24"/>
          <w:lang w:val="fr-BE"/>
        </w:rPr>
        <w:t xml:space="preserve"> al </w:t>
      </w:r>
      <w:proofErr w:type="spellStart"/>
      <w:r w:rsidRPr="00332327">
        <w:rPr>
          <w:rFonts w:ascii="Times New Roman" w:hAnsi="Times New Roman"/>
          <w:sz w:val="24"/>
          <w:szCs w:val="24"/>
          <w:lang w:val="fr-BE"/>
        </w:rPr>
        <w:t>prezentei</w:t>
      </w:r>
      <w:proofErr w:type="spellEnd"/>
      <w:r w:rsidRPr="00332327">
        <w:rPr>
          <w:rFonts w:ascii="Times New Roman" w:hAnsi="Times New Roman"/>
          <w:sz w:val="24"/>
          <w:szCs w:val="24"/>
          <w:lang w:val="fr-BE"/>
        </w:rPr>
        <w:t xml:space="preserve"> </w:t>
      </w:r>
      <w:proofErr w:type="spellStart"/>
      <w:r w:rsidRPr="00332327">
        <w:rPr>
          <w:rFonts w:ascii="Times New Roman" w:hAnsi="Times New Roman"/>
          <w:sz w:val="24"/>
          <w:szCs w:val="24"/>
          <w:lang w:val="fr-BE"/>
        </w:rPr>
        <w:t>legi</w:t>
      </w:r>
      <w:proofErr w:type="spellEnd"/>
      <w:r w:rsidRPr="00332327">
        <w:rPr>
          <w:rFonts w:ascii="Times New Roman" w:hAnsi="Times New Roman"/>
          <w:sz w:val="24"/>
          <w:szCs w:val="24"/>
          <w:lang w:val="fr-BE"/>
        </w:rPr>
        <w:t>.</w:t>
      </w:r>
    </w:p>
    <w:p w14:paraId="24241F6A" w14:textId="39DB6E99" w:rsidR="00FB60E6" w:rsidRDefault="00FB60E6" w:rsidP="00913C29">
      <w:pPr>
        <w:autoSpaceDE w:val="0"/>
        <w:autoSpaceDN w:val="0"/>
        <w:adjustRightInd w:val="0"/>
        <w:spacing w:after="0" w:line="240" w:lineRule="auto"/>
        <w:jc w:val="both"/>
        <w:rPr>
          <w:rFonts w:ascii="Times New Roman" w:eastAsia="Times New Roman" w:hAnsi="Times New Roman" w:cs="Times New Roman"/>
          <w:b/>
          <w:bCs/>
          <w:sz w:val="24"/>
          <w:szCs w:val="24"/>
          <w:lang w:val="fr-BE"/>
        </w:rPr>
      </w:pPr>
    </w:p>
    <w:p w14:paraId="322EA97E" w14:textId="77777777" w:rsidR="00F665E8" w:rsidRDefault="00F665E8" w:rsidP="00913C29">
      <w:pPr>
        <w:autoSpaceDE w:val="0"/>
        <w:autoSpaceDN w:val="0"/>
        <w:adjustRightInd w:val="0"/>
        <w:spacing w:after="0" w:line="240" w:lineRule="auto"/>
        <w:jc w:val="both"/>
        <w:rPr>
          <w:rFonts w:ascii="Times New Roman" w:eastAsia="Times New Roman" w:hAnsi="Times New Roman" w:cs="Times New Roman"/>
          <w:b/>
          <w:bCs/>
          <w:sz w:val="24"/>
          <w:szCs w:val="24"/>
          <w:lang w:val="fr-BE"/>
        </w:rPr>
      </w:pPr>
    </w:p>
    <w:p w14:paraId="2D3FD278" w14:textId="6D7B33DC" w:rsidR="00913C29" w:rsidRPr="00913C29" w:rsidRDefault="00726F0E" w:rsidP="00913C29">
      <w:pPr>
        <w:autoSpaceDE w:val="0"/>
        <w:autoSpaceDN w:val="0"/>
        <w:adjustRightInd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b/>
          <w:bCs/>
          <w:sz w:val="24"/>
          <w:szCs w:val="24"/>
          <w:lang w:val="fr-BE"/>
        </w:rPr>
        <w:t xml:space="preserve">5.2 </w:t>
      </w:r>
      <w:proofErr w:type="spellStart"/>
      <w:r w:rsidR="00913C29" w:rsidRPr="00913C29">
        <w:rPr>
          <w:rFonts w:ascii="Times New Roman" w:eastAsia="Times New Roman" w:hAnsi="Times New Roman" w:cs="Times New Roman"/>
          <w:b/>
          <w:bCs/>
          <w:sz w:val="24"/>
          <w:szCs w:val="24"/>
          <w:lang w:val="fr-BE"/>
        </w:rPr>
        <w:t>Proprietarul</w:t>
      </w:r>
      <w:proofErr w:type="spellEnd"/>
      <w:r w:rsidR="00913C29" w:rsidRPr="00913C29">
        <w:rPr>
          <w:rFonts w:ascii="Times New Roman" w:eastAsia="Times New Roman" w:hAnsi="Times New Roman" w:cs="Times New Roman"/>
          <w:b/>
          <w:bCs/>
          <w:sz w:val="24"/>
          <w:szCs w:val="24"/>
          <w:lang w:val="fr-BE"/>
        </w:rPr>
        <w:t xml:space="preserve"> de </w:t>
      </w:r>
      <w:proofErr w:type="spellStart"/>
      <w:r w:rsidR="00913C29" w:rsidRPr="00913C29">
        <w:rPr>
          <w:rFonts w:ascii="Times New Roman" w:eastAsia="Times New Roman" w:hAnsi="Times New Roman" w:cs="Times New Roman"/>
          <w:b/>
          <w:bCs/>
          <w:sz w:val="24"/>
          <w:szCs w:val="24"/>
          <w:lang w:val="fr-BE"/>
        </w:rPr>
        <w:t>proces</w:t>
      </w:r>
      <w:proofErr w:type="spellEnd"/>
      <w:r w:rsidR="00913C29" w:rsidRPr="00913C29">
        <w:rPr>
          <w:rFonts w:ascii="Times New Roman" w:eastAsia="Times New Roman" w:hAnsi="Times New Roman" w:cs="Times New Roman"/>
          <w:sz w:val="24"/>
          <w:szCs w:val="24"/>
          <w:lang w:val="fr-BE"/>
        </w:rPr>
        <w:t xml:space="preserve"> (</w:t>
      </w:r>
      <w:proofErr w:type="spellStart"/>
      <w:r w:rsidR="00913C29" w:rsidRPr="00913C29">
        <w:rPr>
          <w:rFonts w:ascii="Times New Roman" w:eastAsia="Times New Roman" w:hAnsi="Times New Roman" w:cs="Times New Roman"/>
          <w:sz w:val="24"/>
          <w:szCs w:val="24"/>
          <w:lang w:val="fr-BE"/>
        </w:rPr>
        <w:t>persoana</w:t>
      </w:r>
      <w:proofErr w:type="spellEnd"/>
      <w:r w:rsidR="00913C29" w:rsidRPr="00913C29">
        <w:rPr>
          <w:rFonts w:ascii="Times New Roman" w:eastAsia="Times New Roman" w:hAnsi="Times New Roman" w:cs="Times New Roman"/>
          <w:sz w:val="24"/>
          <w:szCs w:val="24"/>
          <w:lang w:val="fr-BE"/>
        </w:rPr>
        <w:t xml:space="preserve"> </w:t>
      </w:r>
      <w:proofErr w:type="spellStart"/>
      <w:r w:rsidR="00913C29" w:rsidRPr="00913C29">
        <w:rPr>
          <w:rFonts w:ascii="Times New Roman" w:eastAsia="Times New Roman" w:hAnsi="Times New Roman" w:cs="Times New Roman"/>
          <w:sz w:val="24"/>
          <w:szCs w:val="24"/>
          <w:lang w:val="fr-BE"/>
        </w:rPr>
        <w:t>responsabilă</w:t>
      </w:r>
      <w:proofErr w:type="spellEnd"/>
      <w:r w:rsidR="00913C29" w:rsidRPr="00913C29">
        <w:rPr>
          <w:rFonts w:ascii="Times New Roman" w:eastAsia="Times New Roman" w:hAnsi="Times New Roman" w:cs="Times New Roman"/>
          <w:sz w:val="24"/>
          <w:szCs w:val="24"/>
          <w:lang w:val="fr-BE"/>
        </w:rPr>
        <w:t xml:space="preserve"> de </w:t>
      </w:r>
      <w:proofErr w:type="spellStart"/>
      <w:r w:rsidR="00913C29" w:rsidRPr="00913C29">
        <w:rPr>
          <w:rFonts w:ascii="Times New Roman" w:eastAsia="Times New Roman" w:hAnsi="Times New Roman" w:cs="Times New Roman"/>
          <w:sz w:val="24"/>
          <w:szCs w:val="24"/>
          <w:lang w:val="fr-BE"/>
        </w:rPr>
        <w:t>managementul</w:t>
      </w:r>
      <w:proofErr w:type="spellEnd"/>
      <w:r w:rsidR="00913C29" w:rsidRPr="00913C29">
        <w:rPr>
          <w:rFonts w:ascii="Times New Roman" w:eastAsia="Times New Roman" w:hAnsi="Times New Roman" w:cs="Times New Roman"/>
          <w:sz w:val="24"/>
          <w:szCs w:val="24"/>
          <w:lang w:val="fr-BE"/>
        </w:rPr>
        <w:t xml:space="preserve"> </w:t>
      </w:r>
      <w:proofErr w:type="spellStart"/>
      <w:r w:rsidR="00913C29" w:rsidRPr="00913C29">
        <w:rPr>
          <w:rFonts w:ascii="Times New Roman" w:eastAsia="Times New Roman" w:hAnsi="Times New Roman" w:cs="Times New Roman"/>
          <w:sz w:val="24"/>
          <w:szCs w:val="24"/>
          <w:lang w:val="fr-BE"/>
        </w:rPr>
        <w:t>activităţii</w:t>
      </w:r>
      <w:proofErr w:type="spellEnd"/>
      <w:proofErr w:type="gramStart"/>
      <w:r w:rsidR="00913C29" w:rsidRPr="00913C29">
        <w:rPr>
          <w:rFonts w:ascii="Times New Roman" w:eastAsia="Times New Roman" w:hAnsi="Times New Roman" w:cs="Times New Roman"/>
          <w:sz w:val="24"/>
          <w:szCs w:val="24"/>
          <w:lang w:val="fr-BE"/>
        </w:rPr>
        <w:t>):</w:t>
      </w:r>
      <w:proofErr w:type="gramEnd"/>
      <w:r w:rsidR="00913C29" w:rsidRPr="00913C29">
        <w:rPr>
          <w:rFonts w:ascii="Times New Roman" w:eastAsia="Times New Roman" w:hAnsi="Times New Roman" w:cs="Times New Roman"/>
          <w:sz w:val="24"/>
          <w:szCs w:val="24"/>
          <w:lang w:val="fr-BE"/>
        </w:rPr>
        <w:t xml:space="preserve"> </w:t>
      </w:r>
    </w:p>
    <w:p w14:paraId="047A1146" w14:textId="77777777" w:rsidR="00913C29" w:rsidRPr="00913C29" w:rsidRDefault="00913C29" w:rsidP="00913C29">
      <w:pPr>
        <w:autoSpaceDE w:val="0"/>
        <w:autoSpaceDN w:val="0"/>
        <w:adjustRightInd w:val="0"/>
        <w:spacing w:after="0" w:line="240" w:lineRule="auto"/>
        <w:jc w:val="both"/>
        <w:rPr>
          <w:rFonts w:ascii="Times New Roman" w:eastAsia="Calibri" w:hAnsi="Times New Roman" w:cs="Times New Roman"/>
          <w:sz w:val="24"/>
          <w:szCs w:val="24"/>
          <w:lang w:val="fr-BE" w:eastAsia="ro-RO"/>
        </w:rPr>
      </w:pPr>
      <w:proofErr w:type="spellStart"/>
      <w:r w:rsidRPr="00913C29">
        <w:rPr>
          <w:rFonts w:ascii="Times New Roman" w:eastAsia="Calibri" w:hAnsi="Times New Roman" w:cs="Times New Roman"/>
          <w:sz w:val="24"/>
          <w:szCs w:val="24"/>
          <w:lang w:val="fr-BE" w:eastAsia="ro-RO"/>
        </w:rPr>
        <w:t>Director</w:t>
      </w:r>
      <w:proofErr w:type="spellEnd"/>
      <w:r w:rsidRPr="00913C29">
        <w:rPr>
          <w:rFonts w:ascii="Times New Roman" w:eastAsia="Calibri" w:hAnsi="Times New Roman" w:cs="Times New Roman"/>
          <w:sz w:val="24"/>
          <w:szCs w:val="24"/>
          <w:lang w:val="fr-BE" w:eastAsia="ro-RO"/>
        </w:rPr>
        <w:t xml:space="preserve"> </w:t>
      </w:r>
      <w:proofErr w:type="spellStart"/>
      <w:r w:rsidRPr="00913C29">
        <w:rPr>
          <w:rFonts w:ascii="Times New Roman" w:eastAsia="Calibri" w:hAnsi="Times New Roman" w:cs="Times New Roman"/>
          <w:sz w:val="24"/>
          <w:szCs w:val="24"/>
          <w:lang w:val="fr-BE" w:eastAsia="ro-RO"/>
        </w:rPr>
        <w:t>Direcția</w:t>
      </w:r>
      <w:proofErr w:type="spellEnd"/>
      <w:r w:rsidRPr="00913C29">
        <w:rPr>
          <w:rFonts w:ascii="Times New Roman" w:eastAsia="Calibri" w:hAnsi="Times New Roman" w:cs="Times New Roman"/>
          <w:sz w:val="24"/>
          <w:szCs w:val="24"/>
          <w:lang w:val="fr-BE" w:eastAsia="ro-RO"/>
        </w:rPr>
        <w:t xml:space="preserve"> Management </w:t>
      </w:r>
      <w:proofErr w:type="spellStart"/>
      <w:r w:rsidRPr="00913C29">
        <w:rPr>
          <w:rFonts w:ascii="Times New Roman" w:eastAsia="Calibri" w:hAnsi="Times New Roman" w:cs="Times New Roman"/>
          <w:sz w:val="24"/>
          <w:szCs w:val="24"/>
          <w:lang w:val="fr-BE" w:eastAsia="ro-RO"/>
        </w:rPr>
        <w:t>Intern</w:t>
      </w:r>
      <w:proofErr w:type="spellEnd"/>
    </w:p>
    <w:p w14:paraId="59F56F70" w14:textId="43290C4F" w:rsidR="00913C29" w:rsidRDefault="00913C29" w:rsidP="00913C29">
      <w:pPr>
        <w:autoSpaceDE w:val="0"/>
        <w:autoSpaceDN w:val="0"/>
        <w:adjustRightInd w:val="0"/>
        <w:spacing w:after="0" w:line="240" w:lineRule="auto"/>
        <w:jc w:val="both"/>
        <w:rPr>
          <w:rFonts w:ascii="Times New Roman" w:eastAsia="Times New Roman" w:hAnsi="Times New Roman" w:cs="Times New Roman"/>
          <w:color w:val="FF0000"/>
          <w:sz w:val="24"/>
          <w:szCs w:val="24"/>
          <w:lang w:val="fr-BE"/>
        </w:rPr>
      </w:pPr>
    </w:p>
    <w:p w14:paraId="18C9FBC2" w14:textId="77777777" w:rsidR="00F665E8" w:rsidRPr="00913C29" w:rsidRDefault="00F665E8" w:rsidP="00913C29">
      <w:pPr>
        <w:autoSpaceDE w:val="0"/>
        <w:autoSpaceDN w:val="0"/>
        <w:adjustRightInd w:val="0"/>
        <w:spacing w:after="0" w:line="240" w:lineRule="auto"/>
        <w:jc w:val="both"/>
        <w:rPr>
          <w:rFonts w:ascii="Times New Roman" w:eastAsia="Times New Roman" w:hAnsi="Times New Roman" w:cs="Times New Roman"/>
          <w:color w:val="FF0000"/>
          <w:sz w:val="24"/>
          <w:szCs w:val="24"/>
          <w:lang w:val="fr-BE"/>
        </w:rPr>
      </w:pPr>
    </w:p>
    <w:p w14:paraId="37C100B1" w14:textId="584E5BA1" w:rsidR="00913C29" w:rsidRPr="00FB60E6" w:rsidRDefault="00726F0E" w:rsidP="00913C29">
      <w:pPr>
        <w:autoSpaceDE w:val="0"/>
        <w:autoSpaceDN w:val="0"/>
        <w:adjustRightInd w:val="0"/>
        <w:spacing w:after="0" w:line="240" w:lineRule="auto"/>
        <w:jc w:val="both"/>
        <w:rPr>
          <w:rFonts w:ascii="Times New Roman" w:eastAsia="Times New Roman" w:hAnsi="Times New Roman" w:cs="Times New Roman"/>
          <w:b/>
          <w:bCs/>
          <w:sz w:val="24"/>
          <w:szCs w:val="24"/>
          <w:lang w:val="fr-BE"/>
        </w:rPr>
      </w:pPr>
      <w:r>
        <w:rPr>
          <w:rFonts w:ascii="Times New Roman" w:eastAsia="Times New Roman" w:hAnsi="Times New Roman" w:cs="Times New Roman"/>
          <w:b/>
          <w:bCs/>
          <w:sz w:val="24"/>
          <w:szCs w:val="24"/>
          <w:lang w:val="fr-BE"/>
        </w:rPr>
        <w:t xml:space="preserve">5.3 </w:t>
      </w:r>
      <w:proofErr w:type="spellStart"/>
      <w:r w:rsidR="00913C29" w:rsidRPr="00FB60E6">
        <w:rPr>
          <w:rFonts w:ascii="Times New Roman" w:eastAsia="Times New Roman" w:hAnsi="Times New Roman" w:cs="Times New Roman"/>
          <w:b/>
          <w:bCs/>
          <w:sz w:val="24"/>
          <w:szCs w:val="24"/>
          <w:lang w:val="fr-BE"/>
        </w:rPr>
        <w:t>Obiectivele</w:t>
      </w:r>
      <w:proofErr w:type="spellEnd"/>
      <w:r w:rsidR="00913C29" w:rsidRPr="00FB60E6">
        <w:rPr>
          <w:rFonts w:ascii="Times New Roman" w:eastAsia="Times New Roman" w:hAnsi="Times New Roman" w:cs="Times New Roman"/>
          <w:b/>
          <w:bCs/>
          <w:sz w:val="24"/>
          <w:szCs w:val="24"/>
          <w:lang w:val="fr-BE"/>
        </w:rPr>
        <w:t xml:space="preserve"> </w:t>
      </w:r>
      <w:proofErr w:type="spellStart"/>
      <w:r w:rsidR="00913C29" w:rsidRPr="00FB60E6">
        <w:rPr>
          <w:rFonts w:ascii="Times New Roman" w:eastAsia="Times New Roman" w:hAnsi="Times New Roman" w:cs="Times New Roman"/>
          <w:b/>
          <w:bCs/>
          <w:sz w:val="24"/>
          <w:szCs w:val="24"/>
          <w:lang w:val="fr-BE"/>
        </w:rPr>
        <w:t>şi</w:t>
      </w:r>
      <w:proofErr w:type="spellEnd"/>
      <w:r w:rsidR="00913C29" w:rsidRPr="00FB60E6">
        <w:rPr>
          <w:rFonts w:ascii="Times New Roman" w:eastAsia="Times New Roman" w:hAnsi="Times New Roman" w:cs="Times New Roman"/>
          <w:b/>
          <w:bCs/>
          <w:sz w:val="24"/>
          <w:szCs w:val="24"/>
          <w:lang w:val="fr-BE"/>
        </w:rPr>
        <w:t xml:space="preserve"> </w:t>
      </w:r>
      <w:proofErr w:type="spellStart"/>
      <w:r w:rsidR="00913C29" w:rsidRPr="00FB60E6">
        <w:rPr>
          <w:rFonts w:ascii="Times New Roman" w:eastAsia="Times New Roman" w:hAnsi="Times New Roman" w:cs="Times New Roman"/>
          <w:b/>
          <w:bCs/>
          <w:sz w:val="24"/>
          <w:szCs w:val="24"/>
          <w:lang w:val="fr-BE"/>
        </w:rPr>
        <w:t>scopul</w:t>
      </w:r>
      <w:proofErr w:type="spellEnd"/>
      <w:r w:rsidR="00913C29" w:rsidRPr="00FB60E6">
        <w:rPr>
          <w:rFonts w:ascii="Times New Roman" w:eastAsia="Times New Roman" w:hAnsi="Times New Roman" w:cs="Times New Roman"/>
          <w:b/>
          <w:bCs/>
          <w:sz w:val="24"/>
          <w:szCs w:val="24"/>
          <w:lang w:val="fr-BE"/>
        </w:rPr>
        <w:t xml:space="preserve"> </w:t>
      </w:r>
      <w:proofErr w:type="spellStart"/>
      <w:r w:rsidR="00913C29" w:rsidRPr="00FB60E6">
        <w:rPr>
          <w:rFonts w:ascii="Times New Roman" w:eastAsia="Times New Roman" w:hAnsi="Times New Roman" w:cs="Times New Roman"/>
          <w:b/>
          <w:bCs/>
          <w:sz w:val="24"/>
          <w:szCs w:val="24"/>
          <w:lang w:val="fr-BE"/>
        </w:rPr>
        <w:t>procesului</w:t>
      </w:r>
      <w:proofErr w:type="spellEnd"/>
      <w:r w:rsidR="00913C29" w:rsidRPr="00FB60E6">
        <w:rPr>
          <w:rFonts w:ascii="Times New Roman" w:eastAsia="Times New Roman" w:hAnsi="Times New Roman" w:cs="Times New Roman"/>
          <w:b/>
          <w:bCs/>
          <w:sz w:val="24"/>
          <w:szCs w:val="24"/>
          <w:lang w:val="fr-BE"/>
        </w:rPr>
        <w:t>/</w:t>
      </w:r>
      <w:proofErr w:type="spellStart"/>
      <w:proofErr w:type="gramStart"/>
      <w:r w:rsidR="00913C29" w:rsidRPr="00FB60E6">
        <w:rPr>
          <w:rFonts w:ascii="Times New Roman" w:eastAsia="Times New Roman" w:hAnsi="Times New Roman" w:cs="Times New Roman"/>
          <w:b/>
          <w:bCs/>
          <w:sz w:val="24"/>
          <w:szCs w:val="24"/>
          <w:lang w:val="fr-BE"/>
        </w:rPr>
        <w:t>activității</w:t>
      </w:r>
      <w:proofErr w:type="spellEnd"/>
      <w:r w:rsidR="00913C29" w:rsidRPr="00FB60E6">
        <w:rPr>
          <w:rFonts w:ascii="Times New Roman" w:eastAsia="Times New Roman" w:hAnsi="Times New Roman" w:cs="Times New Roman"/>
          <w:b/>
          <w:bCs/>
          <w:sz w:val="24"/>
          <w:szCs w:val="24"/>
          <w:lang w:val="fr-BE"/>
        </w:rPr>
        <w:t>:</w:t>
      </w:r>
      <w:proofErr w:type="gramEnd"/>
    </w:p>
    <w:p w14:paraId="13002D95" w14:textId="16E31CE1" w:rsidR="00557C58" w:rsidRDefault="00557C58" w:rsidP="00557C58">
      <w:pPr>
        <w:spacing w:after="0" w:line="240" w:lineRule="auto"/>
        <w:jc w:val="both"/>
        <w:rPr>
          <w:rFonts w:ascii="Times New Roman" w:hAnsi="Times New Roman"/>
          <w:sz w:val="24"/>
          <w:szCs w:val="24"/>
          <w:lang w:val="ro-RO"/>
        </w:rPr>
      </w:pPr>
      <w:r w:rsidRPr="00557C58">
        <w:rPr>
          <w:rFonts w:ascii="Times New Roman" w:eastAsia="Batang" w:hAnsi="Times New Roman" w:cs="Times New Roman"/>
          <w:bCs/>
          <w:sz w:val="24"/>
          <w:szCs w:val="24"/>
          <w:lang w:val="ro-RO" w:bidi="en-US"/>
        </w:rPr>
        <w:t>Prezenta procedură stabilește modalitățile și canalele interne de raportare a încălcării legii în conformitate cu prevederile Legii 361/2022</w:t>
      </w:r>
      <w:r>
        <w:rPr>
          <w:rFonts w:ascii="Times New Roman" w:eastAsia="Batang" w:hAnsi="Times New Roman" w:cs="Times New Roman"/>
          <w:bCs/>
          <w:sz w:val="24"/>
          <w:szCs w:val="24"/>
          <w:lang w:val="ro-RO" w:bidi="en-US"/>
        </w:rPr>
        <w:t xml:space="preserve"> în vederea </w:t>
      </w:r>
      <w:r w:rsidRPr="00913C29">
        <w:rPr>
          <w:rFonts w:ascii="Times New Roman" w:hAnsi="Times New Roman"/>
          <w:sz w:val="24"/>
          <w:szCs w:val="24"/>
          <w:lang w:val="ro-RO"/>
        </w:rPr>
        <w:t>protejării confidențialității identității avertizorului în interes public și a oricărei părți terțe menționate în raportare și împiedicării accesului la raportare al personalului neautorizat</w:t>
      </w:r>
      <w:r w:rsidR="00F665E8">
        <w:rPr>
          <w:rFonts w:ascii="Times New Roman" w:hAnsi="Times New Roman"/>
          <w:sz w:val="24"/>
          <w:szCs w:val="24"/>
          <w:lang w:val="ro-RO"/>
        </w:rPr>
        <w:t>.</w:t>
      </w:r>
    </w:p>
    <w:p w14:paraId="480A9A14" w14:textId="18D5E161" w:rsidR="00557C58" w:rsidRDefault="00557C58" w:rsidP="00557C58">
      <w:pPr>
        <w:spacing w:after="0" w:line="240" w:lineRule="auto"/>
        <w:jc w:val="both"/>
        <w:rPr>
          <w:rFonts w:ascii="Times New Roman" w:hAnsi="Times New Roman"/>
          <w:sz w:val="24"/>
          <w:szCs w:val="24"/>
          <w:lang w:val="ro-RO"/>
        </w:rPr>
      </w:pPr>
    </w:p>
    <w:p w14:paraId="6033FEBC" w14:textId="45C04A7D" w:rsidR="00FB60E6" w:rsidRDefault="00FB60E6" w:rsidP="00557C58">
      <w:pPr>
        <w:spacing w:after="0" w:line="240" w:lineRule="auto"/>
        <w:jc w:val="both"/>
        <w:rPr>
          <w:rFonts w:ascii="Times New Roman" w:hAnsi="Times New Roman"/>
          <w:sz w:val="24"/>
          <w:szCs w:val="24"/>
          <w:lang w:val="ro-RO"/>
        </w:rPr>
      </w:pPr>
    </w:p>
    <w:p w14:paraId="7CF66F3A" w14:textId="151611C3" w:rsidR="00FB60E6" w:rsidRDefault="00FB60E6" w:rsidP="00557C58">
      <w:pPr>
        <w:spacing w:after="0" w:line="240" w:lineRule="auto"/>
        <w:jc w:val="both"/>
        <w:rPr>
          <w:rFonts w:ascii="Times New Roman" w:hAnsi="Times New Roman"/>
          <w:sz w:val="24"/>
          <w:szCs w:val="24"/>
          <w:lang w:val="ro-RO"/>
        </w:rPr>
      </w:pPr>
    </w:p>
    <w:p w14:paraId="4A732D73" w14:textId="72A04090" w:rsidR="00913C29" w:rsidRPr="00913C29" w:rsidRDefault="00726F0E" w:rsidP="00557C58">
      <w:pPr>
        <w:spacing w:after="0" w:line="240" w:lineRule="auto"/>
        <w:jc w:val="both"/>
        <w:rPr>
          <w:rFonts w:ascii="Times New Roman" w:eastAsia="Times New Roman" w:hAnsi="Times New Roman" w:cs="Times New Roman"/>
          <w:b/>
          <w:bCs/>
          <w:sz w:val="24"/>
          <w:szCs w:val="24"/>
          <w:lang w:val="fr-BE"/>
        </w:rPr>
      </w:pPr>
      <w:r>
        <w:rPr>
          <w:rFonts w:ascii="Times New Roman" w:eastAsia="Times New Roman" w:hAnsi="Times New Roman" w:cs="Times New Roman"/>
          <w:b/>
          <w:bCs/>
          <w:sz w:val="24"/>
          <w:szCs w:val="24"/>
          <w:lang w:val="fr-BE"/>
        </w:rPr>
        <w:lastRenderedPageBreak/>
        <w:t>5.</w:t>
      </w:r>
      <w:proofErr w:type="gramStart"/>
      <w:r>
        <w:rPr>
          <w:rFonts w:ascii="Times New Roman" w:eastAsia="Times New Roman" w:hAnsi="Times New Roman" w:cs="Times New Roman"/>
          <w:b/>
          <w:bCs/>
          <w:sz w:val="24"/>
          <w:szCs w:val="24"/>
          <w:lang w:val="fr-BE"/>
        </w:rPr>
        <w:t>4.</w:t>
      </w:r>
      <w:r w:rsidR="00913C29" w:rsidRPr="00913C29">
        <w:rPr>
          <w:rFonts w:ascii="Times New Roman" w:eastAsia="Times New Roman" w:hAnsi="Times New Roman" w:cs="Times New Roman"/>
          <w:b/>
          <w:bCs/>
          <w:sz w:val="24"/>
          <w:szCs w:val="24"/>
          <w:lang w:val="fr-BE"/>
        </w:rPr>
        <w:t>Resurse</w:t>
      </w:r>
      <w:proofErr w:type="gramEnd"/>
    </w:p>
    <w:p w14:paraId="3FA383E5" w14:textId="77777777" w:rsidR="00913C29" w:rsidRPr="00913C29" w:rsidRDefault="00913C29" w:rsidP="00913C29">
      <w:pPr>
        <w:pStyle w:val="Titlu8"/>
        <w:spacing w:before="0" w:after="0"/>
        <w:jc w:val="both"/>
        <w:rPr>
          <w:i w:val="0"/>
          <w:u w:val="single"/>
        </w:rPr>
      </w:pPr>
      <w:r w:rsidRPr="00913C29">
        <w:rPr>
          <w:i w:val="0"/>
          <w:u w:val="single"/>
        </w:rPr>
        <w:t>Logistica</w:t>
      </w:r>
    </w:p>
    <w:p w14:paraId="7F07D057" w14:textId="77777777" w:rsidR="00913C29" w:rsidRPr="00913C29" w:rsidRDefault="00913C29">
      <w:pPr>
        <w:numPr>
          <w:ilvl w:val="0"/>
          <w:numId w:val="7"/>
        </w:numPr>
        <w:tabs>
          <w:tab w:val="clear" w:pos="2235"/>
          <w:tab w:val="num" w:pos="420"/>
        </w:tabs>
        <w:spacing w:after="0" w:line="240" w:lineRule="auto"/>
        <w:ind w:left="420" w:hanging="420"/>
        <w:jc w:val="both"/>
        <w:rPr>
          <w:rFonts w:ascii="Times New Roman" w:eastAsia="Batang" w:hAnsi="Times New Roman" w:cs="Times New Roman"/>
          <w:sz w:val="24"/>
          <w:szCs w:val="24"/>
        </w:rPr>
      </w:pPr>
      <w:r w:rsidRPr="00913C29">
        <w:rPr>
          <w:rFonts w:ascii="Times New Roman" w:eastAsia="Batang" w:hAnsi="Times New Roman" w:cs="Times New Roman"/>
          <w:sz w:val="24"/>
          <w:szCs w:val="24"/>
        </w:rPr>
        <w:t>mobilier</w:t>
      </w:r>
    </w:p>
    <w:p w14:paraId="69D085E0" w14:textId="77777777" w:rsidR="00913C29" w:rsidRPr="00913C29" w:rsidRDefault="00913C29">
      <w:pPr>
        <w:numPr>
          <w:ilvl w:val="0"/>
          <w:numId w:val="7"/>
        </w:numPr>
        <w:tabs>
          <w:tab w:val="clear" w:pos="2235"/>
          <w:tab w:val="num" w:pos="420"/>
        </w:tabs>
        <w:spacing w:after="0" w:line="240" w:lineRule="auto"/>
        <w:ind w:left="420" w:hanging="420"/>
        <w:jc w:val="both"/>
        <w:rPr>
          <w:rFonts w:ascii="Times New Roman" w:eastAsia="Batang" w:hAnsi="Times New Roman" w:cs="Times New Roman"/>
          <w:sz w:val="24"/>
          <w:szCs w:val="24"/>
          <w:lang w:val="fr-BE"/>
        </w:rPr>
      </w:pPr>
      <w:r w:rsidRPr="00913C29">
        <w:rPr>
          <w:rFonts w:ascii="Times New Roman" w:eastAsia="Batang" w:hAnsi="Times New Roman" w:cs="Times New Roman"/>
          <w:sz w:val="24"/>
          <w:szCs w:val="24"/>
          <w:lang w:val="fr-BE"/>
        </w:rPr>
        <w:t xml:space="preserve">PC, </w:t>
      </w:r>
      <w:proofErr w:type="spellStart"/>
      <w:r w:rsidRPr="00913C29">
        <w:rPr>
          <w:rFonts w:ascii="Times New Roman" w:eastAsia="Batang" w:hAnsi="Times New Roman" w:cs="Times New Roman"/>
          <w:sz w:val="24"/>
          <w:szCs w:val="24"/>
          <w:lang w:val="fr-BE"/>
        </w:rPr>
        <w:t>acces</w:t>
      </w:r>
      <w:proofErr w:type="spellEnd"/>
      <w:r w:rsidRPr="00913C29">
        <w:rPr>
          <w:rFonts w:ascii="Times New Roman" w:eastAsia="Batang" w:hAnsi="Times New Roman" w:cs="Times New Roman"/>
          <w:sz w:val="24"/>
          <w:szCs w:val="24"/>
          <w:lang w:val="fr-BE"/>
        </w:rPr>
        <w:t xml:space="preserve"> la </w:t>
      </w:r>
      <w:proofErr w:type="spellStart"/>
      <w:r w:rsidRPr="00913C29">
        <w:rPr>
          <w:rFonts w:ascii="Times New Roman" w:eastAsia="Batang" w:hAnsi="Times New Roman" w:cs="Times New Roman"/>
          <w:sz w:val="24"/>
          <w:szCs w:val="24"/>
          <w:lang w:val="fr-BE"/>
        </w:rPr>
        <w:t>baza</w:t>
      </w:r>
      <w:proofErr w:type="spellEnd"/>
      <w:r w:rsidRPr="00913C29">
        <w:rPr>
          <w:rFonts w:ascii="Times New Roman" w:eastAsia="Batang" w:hAnsi="Times New Roman" w:cs="Times New Roman"/>
          <w:sz w:val="24"/>
          <w:szCs w:val="24"/>
          <w:lang w:val="fr-BE"/>
        </w:rPr>
        <w:t xml:space="preserve"> de date, </w:t>
      </w:r>
      <w:proofErr w:type="spellStart"/>
      <w:r w:rsidRPr="00913C29">
        <w:rPr>
          <w:rFonts w:ascii="Times New Roman" w:eastAsia="Batang" w:hAnsi="Times New Roman" w:cs="Times New Roman"/>
          <w:sz w:val="24"/>
          <w:szCs w:val="24"/>
          <w:lang w:val="fr-BE"/>
        </w:rPr>
        <w:t>reţea</w:t>
      </w:r>
      <w:proofErr w:type="spellEnd"/>
      <w:r w:rsidRPr="00913C29">
        <w:rPr>
          <w:rFonts w:ascii="Times New Roman" w:eastAsia="Batang" w:hAnsi="Times New Roman" w:cs="Times New Roman"/>
          <w:sz w:val="24"/>
          <w:szCs w:val="24"/>
          <w:lang w:val="fr-BE"/>
        </w:rPr>
        <w:t xml:space="preserve">, </w:t>
      </w:r>
      <w:proofErr w:type="spellStart"/>
      <w:r w:rsidRPr="00913C29">
        <w:rPr>
          <w:rFonts w:ascii="Times New Roman" w:eastAsia="Batang" w:hAnsi="Times New Roman" w:cs="Times New Roman"/>
          <w:sz w:val="24"/>
          <w:szCs w:val="24"/>
          <w:lang w:val="fr-BE"/>
        </w:rPr>
        <w:t>imprimantă</w:t>
      </w:r>
      <w:proofErr w:type="spellEnd"/>
      <w:r w:rsidRPr="00913C29">
        <w:rPr>
          <w:rFonts w:ascii="Times New Roman" w:eastAsia="Batang" w:hAnsi="Times New Roman" w:cs="Times New Roman"/>
          <w:sz w:val="24"/>
          <w:szCs w:val="24"/>
          <w:lang w:val="fr-BE"/>
        </w:rPr>
        <w:t xml:space="preserve">, </w:t>
      </w:r>
      <w:proofErr w:type="spellStart"/>
      <w:r w:rsidRPr="00913C29">
        <w:rPr>
          <w:rFonts w:ascii="Times New Roman" w:eastAsia="Batang" w:hAnsi="Times New Roman" w:cs="Times New Roman"/>
          <w:sz w:val="24"/>
          <w:szCs w:val="24"/>
          <w:lang w:val="fr-BE"/>
        </w:rPr>
        <w:t>linie</w:t>
      </w:r>
      <w:proofErr w:type="spellEnd"/>
      <w:r w:rsidRPr="00913C29">
        <w:rPr>
          <w:rFonts w:ascii="Times New Roman" w:eastAsia="Batang" w:hAnsi="Times New Roman" w:cs="Times New Roman"/>
          <w:sz w:val="24"/>
          <w:szCs w:val="24"/>
          <w:lang w:val="fr-BE"/>
        </w:rPr>
        <w:t xml:space="preserve"> </w:t>
      </w:r>
      <w:proofErr w:type="spellStart"/>
      <w:r w:rsidRPr="00913C29">
        <w:rPr>
          <w:rFonts w:ascii="Times New Roman" w:eastAsia="Batang" w:hAnsi="Times New Roman" w:cs="Times New Roman"/>
          <w:sz w:val="24"/>
          <w:szCs w:val="24"/>
          <w:lang w:val="fr-BE"/>
        </w:rPr>
        <w:t>telefonică</w:t>
      </w:r>
      <w:proofErr w:type="spellEnd"/>
    </w:p>
    <w:p w14:paraId="7FACCE58" w14:textId="77777777" w:rsidR="00913C29" w:rsidRPr="00913C29" w:rsidRDefault="00913C29">
      <w:pPr>
        <w:numPr>
          <w:ilvl w:val="0"/>
          <w:numId w:val="7"/>
        </w:numPr>
        <w:tabs>
          <w:tab w:val="clear" w:pos="2235"/>
          <w:tab w:val="num" w:pos="420"/>
        </w:tabs>
        <w:spacing w:after="0" w:line="240" w:lineRule="auto"/>
        <w:ind w:left="420" w:hanging="420"/>
        <w:jc w:val="both"/>
        <w:rPr>
          <w:rFonts w:ascii="Times New Roman" w:eastAsia="Batang" w:hAnsi="Times New Roman" w:cs="Times New Roman"/>
          <w:sz w:val="24"/>
          <w:szCs w:val="24"/>
        </w:rPr>
      </w:pPr>
      <w:proofErr w:type="spellStart"/>
      <w:r w:rsidRPr="00913C29">
        <w:rPr>
          <w:rFonts w:ascii="Times New Roman" w:eastAsia="Batang" w:hAnsi="Times New Roman" w:cs="Times New Roman"/>
          <w:sz w:val="24"/>
          <w:szCs w:val="24"/>
        </w:rPr>
        <w:t>rechizite</w:t>
      </w:r>
      <w:proofErr w:type="spellEnd"/>
      <w:r w:rsidRPr="00913C29">
        <w:rPr>
          <w:rFonts w:ascii="Times New Roman" w:eastAsia="Batang" w:hAnsi="Times New Roman" w:cs="Times New Roman"/>
          <w:sz w:val="24"/>
          <w:szCs w:val="24"/>
        </w:rPr>
        <w:t xml:space="preserve"> </w:t>
      </w:r>
      <w:proofErr w:type="spellStart"/>
      <w:r w:rsidRPr="00913C29">
        <w:rPr>
          <w:rFonts w:ascii="Times New Roman" w:eastAsia="Batang" w:hAnsi="Times New Roman" w:cs="Times New Roman"/>
          <w:sz w:val="24"/>
          <w:szCs w:val="24"/>
        </w:rPr>
        <w:t>curente</w:t>
      </w:r>
      <w:proofErr w:type="spellEnd"/>
    </w:p>
    <w:p w14:paraId="2374FC5C" w14:textId="77777777" w:rsidR="00913C29" w:rsidRPr="00913C29" w:rsidRDefault="00913C29">
      <w:pPr>
        <w:numPr>
          <w:ilvl w:val="0"/>
          <w:numId w:val="7"/>
        </w:numPr>
        <w:tabs>
          <w:tab w:val="clear" w:pos="2235"/>
          <w:tab w:val="num" w:pos="420"/>
        </w:tabs>
        <w:spacing w:after="0" w:line="240" w:lineRule="auto"/>
        <w:ind w:left="420" w:hanging="420"/>
        <w:jc w:val="both"/>
        <w:rPr>
          <w:rFonts w:ascii="Times New Roman" w:eastAsia="Batang" w:hAnsi="Times New Roman" w:cs="Times New Roman"/>
          <w:sz w:val="24"/>
          <w:szCs w:val="24"/>
        </w:rPr>
      </w:pPr>
      <w:proofErr w:type="spellStart"/>
      <w:r w:rsidRPr="00913C29">
        <w:rPr>
          <w:rFonts w:ascii="Times New Roman" w:eastAsia="Batang" w:hAnsi="Times New Roman" w:cs="Times New Roman"/>
          <w:sz w:val="24"/>
          <w:szCs w:val="24"/>
        </w:rPr>
        <w:t>programe</w:t>
      </w:r>
      <w:proofErr w:type="spellEnd"/>
      <w:r w:rsidRPr="00913C29">
        <w:rPr>
          <w:rFonts w:ascii="Times New Roman" w:eastAsia="Batang" w:hAnsi="Times New Roman" w:cs="Times New Roman"/>
          <w:sz w:val="24"/>
          <w:szCs w:val="24"/>
        </w:rPr>
        <w:t xml:space="preserve"> PC</w:t>
      </w:r>
    </w:p>
    <w:p w14:paraId="5A020899" w14:textId="77777777" w:rsidR="00913C29" w:rsidRPr="00913C29" w:rsidRDefault="00913C29">
      <w:pPr>
        <w:numPr>
          <w:ilvl w:val="0"/>
          <w:numId w:val="7"/>
        </w:numPr>
        <w:tabs>
          <w:tab w:val="clear" w:pos="2235"/>
          <w:tab w:val="num" w:pos="420"/>
        </w:tabs>
        <w:spacing w:after="0" w:line="240" w:lineRule="auto"/>
        <w:ind w:left="420" w:hanging="420"/>
        <w:jc w:val="both"/>
        <w:rPr>
          <w:rFonts w:ascii="Times New Roman" w:eastAsia="Batang" w:hAnsi="Times New Roman" w:cs="Times New Roman"/>
          <w:sz w:val="24"/>
          <w:szCs w:val="24"/>
        </w:rPr>
      </w:pPr>
      <w:proofErr w:type="spellStart"/>
      <w:r w:rsidRPr="00913C29">
        <w:rPr>
          <w:rFonts w:ascii="Times New Roman" w:eastAsia="Batang" w:hAnsi="Times New Roman" w:cs="Times New Roman"/>
          <w:sz w:val="24"/>
          <w:szCs w:val="24"/>
        </w:rPr>
        <w:t>tipizate</w:t>
      </w:r>
      <w:proofErr w:type="spellEnd"/>
    </w:p>
    <w:p w14:paraId="1B10B1BF" w14:textId="77777777" w:rsidR="00913C29" w:rsidRPr="00913C29" w:rsidRDefault="00913C29" w:rsidP="00913C29">
      <w:pPr>
        <w:pStyle w:val="Titlu8"/>
        <w:spacing w:before="0" w:after="0"/>
        <w:jc w:val="both"/>
        <w:rPr>
          <w:i w:val="0"/>
          <w:u w:val="single"/>
        </w:rPr>
      </w:pPr>
      <w:r w:rsidRPr="00913C29">
        <w:rPr>
          <w:i w:val="0"/>
          <w:u w:val="single"/>
        </w:rPr>
        <w:t>Resurse Umane</w:t>
      </w:r>
    </w:p>
    <w:p w14:paraId="6A7FAFE5" w14:textId="7E0FF71E" w:rsidR="00913C29" w:rsidRPr="00913C29" w:rsidRDefault="00913C29" w:rsidP="00913C29">
      <w:pPr>
        <w:spacing w:after="0" w:line="240" w:lineRule="auto"/>
        <w:ind w:firstLine="720"/>
        <w:jc w:val="both"/>
        <w:rPr>
          <w:rFonts w:ascii="Times New Roman" w:eastAsia="Batang" w:hAnsi="Times New Roman" w:cs="Times New Roman"/>
          <w:sz w:val="24"/>
          <w:szCs w:val="24"/>
          <w:lang w:val="fr-BE"/>
        </w:rPr>
      </w:pPr>
      <w:proofErr w:type="spellStart"/>
      <w:r w:rsidRPr="00913C29">
        <w:rPr>
          <w:rFonts w:ascii="Times New Roman" w:eastAsia="Batang" w:hAnsi="Times New Roman" w:cs="Times New Roman"/>
          <w:sz w:val="24"/>
          <w:szCs w:val="24"/>
          <w:lang w:val="fr-BE"/>
        </w:rPr>
        <w:t>Personalul</w:t>
      </w:r>
      <w:proofErr w:type="spellEnd"/>
      <w:r w:rsidRPr="00913C29">
        <w:rPr>
          <w:rFonts w:ascii="Times New Roman" w:eastAsia="Batang" w:hAnsi="Times New Roman" w:cs="Times New Roman"/>
          <w:sz w:val="24"/>
          <w:szCs w:val="24"/>
          <w:lang w:val="fr-BE"/>
        </w:rPr>
        <w:t xml:space="preserve"> </w:t>
      </w:r>
      <w:proofErr w:type="spellStart"/>
      <w:r w:rsidRPr="00913C29">
        <w:rPr>
          <w:rFonts w:ascii="Times New Roman" w:eastAsia="Batang" w:hAnsi="Times New Roman" w:cs="Times New Roman"/>
          <w:sz w:val="24"/>
          <w:szCs w:val="24"/>
          <w:lang w:val="fr-BE"/>
        </w:rPr>
        <w:t>din</w:t>
      </w:r>
      <w:proofErr w:type="spellEnd"/>
      <w:r w:rsidRPr="00913C29">
        <w:rPr>
          <w:rFonts w:ascii="Times New Roman" w:eastAsia="Batang" w:hAnsi="Times New Roman" w:cs="Times New Roman"/>
          <w:sz w:val="24"/>
          <w:szCs w:val="24"/>
          <w:lang w:val="fr-BE"/>
        </w:rPr>
        <w:t xml:space="preserve"> </w:t>
      </w:r>
      <w:proofErr w:type="spellStart"/>
      <w:r w:rsidRPr="00913C29">
        <w:rPr>
          <w:rFonts w:ascii="Times New Roman" w:eastAsia="Batang" w:hAnsi="Times New Roman" w:cs="Times New Roman"/>
          <w:sz w:val="24"/>
          <w:szCs w:val="24"/>
          <w:lang w:val="fr-BE"/>
        </w:rPr>
        <w:t>cadrul</w:t>
      </w:r>
      <w:proofErr w:type="spellEnd"/>
      <w:r w:rsidRPr="00913C29">
        <w:rPr>
          <w:rFonts w:ascii="Times New Roman" w:eastAsia="Batang" w:hAnsi="Times New Roman" w:cs="Times New Roman"/>
          <w:sz w:val="24"/>
          <w:szCs w:val="24"/>
          <w:lang w:val="fr-BE"/>
        </w:rPr>
        <w:t xml:space="preserve"> </w:t>
      </w:r>
      <w:r w:rsidR="00726F0E">
        <w:rPr>
          <w:rFonts w:ascii="Times New Roman" w:eastAsia="Times New Roman" w:hAnsi="Times New Roman" w:cs="Times New Roman"/>
          <w:sz w:val="24"/>
          <w:szCs w:val="24"/>
          <w:lang w:val="ro-RO" w:eastAsia="ro-RO"/>
        </w:rPr>
        <w:t xml:space="preserve">Direcției Management Intern – </w:t>
      </w:r>
      <w:proofErr w:type="spellStart"/>
      <w:r w:rsidR="00726F0E" w:rsidRPr="00913C29">
        <w:rPr>
          <w:rFonts w:ascii="Times New Roman" w:hAnsi="Times New Roman"/>
          <w:sz w:val="24"/>
          <w:szCs w:val="24"/>
          <w:lang w:val="fr-BE"/>
        </w:rPr>
        <w:t>Compartimentul</w:t>
      </w:r>
      <w:proofErr w:type="spellEnd"/>
      <w:r w:rsidR="00726F0E" w:rsidRPr="00913C29">
        <w:rPr>
          <w:rFonts w:ascii="Times New Roman" w:hAnsi="Times New Roman"/>
          <w:sz w:val="24"/>
          <w:szCs w:val="24"/>
          <w:lang w:val="fr-BE"/>
        </w:rPr>
        <w:t xml:space="preserve"> </w:t>
      </w:r>
      <w:proofErr w:type="spellStart"/>
      <w:r w:rsidR="00726F0E" w:rsidRPr="00913C29">
        <w:rPr>
          <w:rFonts w:ascii="Times New Roman" w:hAnsi="Times New Roman"/>
          <w:sz w:val="24"/>
          <w:szCs w:val="24"/>
          <w:lang w:val="fr-BE"/>
        </w:rPr>
        <w:t>Corpul</w:t>
      </w:r>
      <w:proofErr w:type="spellEnd"/>
      <w:r w:rsidR="00726F0E" w:rsidRPr="00913C29">
        <w:rPr>
          <w:rFonts w:ascii="Times New Roman" w:hAnsi="Times New Roman"/>
          <w:sz w:val="24"/>
          <w:szCs w:val="24"/>
          <w:lang w:val="fr-BE"/>
        </w:rPr>
        <w:t xml:space="preserve"> de Control </w:t>
      </w:r>
      <w:proofErr w:type="spellStart"/>
      <w:r w:rsidR="00726F0E" w:rsidRPr="00913C29">
        <w:rPr>
          <w:rFonts w:ascii="Times New Roman" w:hAnsi="Times New Roman"/>
          <w:sz w:val="24"/>
          <w:szCs w:val="24"/>
          <w:lang w:val="fr-BE"/>
        </w:rPr>
        <w:t>şi</w:t>
      </w:r>
      <w:proofErr w:type="spellEnd"/>
      <w:r w:rsidR="00726F0E" w:rsidRPr="00913C29">
        <w:rPr>
          <w:rFonts w:ascii="Times New Roman" w:hAnsi="Times New Roman"/>
          <w:sz w:val="24"/>
          <w:szCs w:val="24"/>
          <w:lang w:val="fr-BE"/>
        </w:rPr>
        <w:t xml:space="preserve"> </w:t>
      </w:r>
      <w:proofErr w:type="spellStart"/>
      <w:r w:rsidR="00726F0E" w:rsidRPr="00913C29">
        <w:rPr>
          <w:rFonts w:ascii="Times New Roman" w:hAnsi="Times New Roman"/>
          <w:sz w:val="24"/>
          <w:szCs w:val="24"/>
          <w:lang w:val="fr-BE"/>
        </w:rPr>
        <w:t>Antifraudă</w:t>
      </w:r>
      <w:proofErr w:type="spellEnd"/>
      <w:r w:rsidR="00726F0E" w:rsidRPr="00913C29">
        <w:rPr>
          <w:rFonts w:ascii="Times New Roman" w:hAnsi="Times New Roman"/>
          <w:sz w:val="24"/>
          <w:szCs w:val="24"/>
          <w:lang w:val="fr-BE"/>
        </w:rPr>
        <w:t xml:space="preserve"> al </w:t>
      </w:r>
      <w:proofErr w:type="spellStart"/>
      <w:proofErr w:type="gramStart"/>
      <w:r w:rsidR="00726F0E" w:rsidRPr="00913C29">
        <w:rPr>
          <w:rFonts w:ascii="Times New Roman" w:hAnsi="Times New Roman"/>
          <w:sz w:val="24"/>
          <w:szCs w:val="24"/>
          <w:lang w:val="fr-BE"/>
        </w:rPr>
        <w:t>Primarului</w:t>
      </w:r>
      <w:proofErr w:type="spellEnd"/>
      <w:r w:rsidR="00726F0E">
        <w:rPr>
          <w:rFonts w:ascii="Times New Roman" w:eastAsia="Times New Roman" w:hAnsi="Times New Roman" w:cs="Times New Roman"/>
          <w:sz w:val="24"/>
          <w:szCs w:val="24"/>
          <w:lang w:val="ro-RO" w:eastAsia="ro-RO"/>
        </w:rPr>
        <w:t xml:space="preserve"> </w:t>
      </w:r>
      <w:r w:rsidRPr="00913C29">
        <w:rPr>
          <w:rFonts w:ascii="Times New Roman" w:eastAsia="Times New Roman" w:hAnsi="Times New Roman" w:cs="Times New Roman"/>
          <w:sz w:val="24"/>
          <w:szCs w:val="24"/>
          <w:lang w:val="ro-RO" w:eastAsia="ro-RO"/>
        </w:rPr>
        <w:t xml:space="preserve"> </w:t>
      </w:r>
      <w:proofErr w:type="spellStart"/>
      <w:r w:rsidRPr="00913C29">
        <w:rPr>
          <w:rFonts w:ascii="Times New Roman" w:eastAsia="Batang" w:hAnsi="Times New Roman" w:cs="Times New Roman"/>
          <w:sz w:val="24"/>
          <w:szCs w:val="24"/>
          <w:lang w:val="fr-BE"/>
        </w:rPr>
        <w:t>cu</w:t>
      </w:r>
      <w:proofErr w:type="spellEnd"/>
      <w:proofErr w:type="gramEnd"/>
      <w:r w:rsidRPr="00913C29">
        <w:rPr>
          <w:rFonts w:ascii="Times New Roman" w:eastAsia="Batang" w:hAnsi="Times New Roman" w:cs="Times New Roman"/>
          <w:sz w:val="24"/>
          <w:szCs w:val="24"/>
          <w:lang w:val="fr-BE"/>
        </w:rPr>
        <w:t xml:space="preserve"> </w:t>
      </w:r>
      <w:proofErr w:type="spellStart"/>
      <w:r w:rsidRPr="00913C29">
        <w:rPr>
          <w:rFonts w:ascii="Times New Roman" w:eastAsia="Batang" w:hAnsi="Times New Roman" w:cs="Times New Roman"/>
          <w:sz w:val="24"/>
          <w:szCs w:val="24"/>
          <w:lang w:val="fr-BE"/>
        </w:rPr>
        <w:t>sarcini</w:t>
      </w:r>
      <w:proofErr w:type="spellEnd"/>
      <w:r w:rsidRPr="00913C29">
        <w:rPr>
          <w:rFonts w:ascii="Times New Roman" w:eastAsia="Batang" w:hAnsi="Times New Roman" w:cs="Times New Roman"/>
          <w:sz w:val="24"/>
          <w:szCs w:val="24"/>
          <w:lang w:val="fr-BE"/>
        </w:rPr>
        <w:t xml:space="preserve"> de </w:t>
      </w:r>
      <w:proofErr w:type="spellStart"/>
      <w:r w:rsidRPr="00913C29">
        <w:rPr>
          <w:rFonts w:ascii="Times New Roman" w:eastAsia="Batang" w:hAnsi="Times New Roman" w:cs="Times New Roman"/>
          <w:sz w:val="24"/>
          <w:szCs w:val="24"/>
          <w:lang w:val="fr-BE"/>
        </w:rPr>
        <w:t>serviciu</w:t>
      </w:r>
      <w:proofErr w:type="spellEnd"/>
      <w:r w:rsidRPr="00913C29">
        <w:rPr>
          <w:rFonts w:ascii="Times New Roman" w:eastAsia="Batang" w:hAnsi="Times New Roman" w:cs="Times New Roman"/>
          <w:sz w:val="24"/>
          <w:szCs w:val="24"/>
          <w:lang w:val="fr-BE"/>
        </w:rPr>
        <w:t xml:space="preserve"> </w:t>
      </w:r>
      <w:proofErr w:type="spellStart"/>
      <w:r w:rsidRPr="00913C29">
        <w:rPr>
          <w:rFonts w:ascii="Times New Roman" w:eastAsia="Batang" w:hAnsi="Times New Roman" w:cs="Times New Roman"/>
          <w:sz w:val="24"/>
          <w:szCs w:val="24"/>
          <w:lang w:val="fr-BE"/>
        </w:rPr>
        <w:t>stabilite</w:t>
      </w:r>
      <w:proofErr w:type="spellEnd"/>
      <w:r w:rsidRPr="00913C29">
        <w:rPr>
          <w:rFonts w:ascii="Times New Roman" w:eastAsia="Batang" w:hAnsi="Times New Roman" w:cs="Times New Roman"/>
          <w:sz w:val="24"/>
          <w:szCs w:val="24"/>
          <w:lang w:val="fr-BE"/>
        </w:rPr>
        <w:t xml:space="preserve"> </w:t>
      </w:r>
      <w:proofErr w:type="spellStart"/>
      <w:r w:rsidRPr="00913C29">
        <w:rPr>
          <w:rFonts w:ascii="Times New Roman" w:eastAsia="Batang" w:hAnsi="Times New Roman" w:cs="Times New Roman"/>
          <w:sz w:val="24"/>
          <w:szCs w:val="24"/>
          <w:lang w:val="fr-BE"/>
        </w:rPr>
        <w:t>în</w:t>
      </w:r>
      <w:proofErr w:type="spellEnd"/>
      <w:r w:rsidRPr="00913C29">
        <w:rPr>
          <w:rFonts w:ascii="Times New Roman" w:eastAsia="Batang" w:hAnsi="Times New Roman" w:cs="Times New Roman"/>
          <w:sz w:val="24"/>
          <w:szCs w:val="24"/>
          <w:lang w:val="fr-BE"/>
        </w:rPr>
        <w:t xml:space="preserve"> </w:t>
      </w:r>
      <w:proofErr w:type="spellStart"/>
      <w:r w:rsidRPr="00913C29">
        <w:rPr>
          <w:rFonts w:ascii="Times New Roman" w:eastAsia="Batang" w:hAnsi="Times New Roman" w:cs="Times New Roman"/>
          <w:sz w:val="24"/>
          <w:szCs w:val="24"/>
          <w:lang w:val="fr-BE"/>
        </w:rPr>
        <w:t>acest</w:t>
      </w:r>
      <w:proofErr w:type="spellEnd"/>
      <w:r w:rsidRPr="00913C29">
        <w:rPr>
          <w:rFonts w:ascii="Times New Roman" w:eastAsia="Batang" w:hAnsi="Times New Roman" w:cs="Times New Roman"/>
          <w:sz w:val="24"/>
          <w:szCs w:val="24"/>
          <w:lang w:val="fr-BE"/>
        </w:rPr>
        <w:t xml:space="preserve"> sens.</w:t>
      </w:r>
    </w:p>
    <w:p w14:paraId="3F8BD748" w14:textId="77777777" w:rsidR="00913C29" w:rsidRPr="00913C29" w:rsidRDefault="00913C29" w:rsidP="00913C29">
      <w:pPr>
        <w:pStyle w:val="Titlu8"/>
        <w:spacing w:before="0" w:after="0"/>
        <w:jc w:val="both"/>
        <w:rPr>
          <w:i w:val="0"/>
          <w:u w:val="single"/>
        </w:rPr>
      </w:pPr>
      <w:r w:rsidRPr="00913C29">
        <w:rPr>
          <w:i w:val="0"/>
          <w:u w:val="single"/>
        </w:rPr>
        <w:t>Resurse financiare</w:t>
      </w:r>
    </w:p>
    <w:p w14:paraId="495FAB94" w14:textId="77777777" w:rsidR="008502DD" w:rsidRPr="00DD38B2" w:rsidRDefault="008502DD" w:rsidP="008502DD">
      <w:pPr>
        <w:spacing w:after="120" w:line="276" w:lineRule="auto"/>
        <w:ind w:firstLine="720"/>
        <w:jc w:val="both"/>
        <w:rPr>
          <w:rFonts w:ascii="Times New Roman" w:hAnsi="Times New Roman" w:cs="Times New Roman"/>
          <w:sz w:val="24"/>
          <w:szCs w:val="24"/>
          <w:lang w:val="ro-RO"/>
        </w:rPr>
      </w:pPr>
      <w:r w:rsidRPr="00DD38B2">
        <w:rPr>
          <w:rFonts w:ascii="Times New Roman" w:hAnsi="Times New Roman" w:cs="Times New Roman"/>
          <w:sz w:val="24"/>
          <w:szCs w:val="24"/>
          <w:lang w:val="ro-RO"/>
        </w:rPr>
        <w:t xml:space="preserve">Cota parte din cheltuielile generale ale Primăriei Municipiului </w:t>
      </w:r>
      <w:proofErr w:type="spellStart"/>
      <w:r w:rsidRPr="00DD38B2">
        <w:rPr>
          <w:rFonts w:ascii="Times New Roman" w:hAnsi="Times New Roman" w:cs="Times New Roman"/>
          <w:sz w:val="24"/>
          <w:szCs w:val="24"/>
          <w:lang w:val="ro-RO"/>
        </w:rPr>
        <w:t>Timişoara</w:t>
      </w:r>
      <w:proofErr w:type="spellEnd"/>
      <w:r w:rsidRPr="00DD38B2">
        <w:rPr>
          <w:rFonts w:ascii="Times New Roman" w:hAnsi="Times New Roman" w:cs="Times New Roman"/>
          <w:sz w:val="24"/>
          <w:szCs w:val="24"/>
          <w:lang w:val="ro-RO"/>
        </w:rPr>
        <w:t xml:space="preserve"> în vederea achiziționării materialelor consumabile necesare acestei activități și asigurării serviciilor de întreținere a logisticii.</w:t>
      </w:r>
    </w:p>
    <w:p w14:paraId="186BC63E" w14:textId="30972A0B" w:rsidR="00913C29" w:rsidRPr="00FB60E6" w:rsidRDefault="00726F0E" w:rsidP="00913C29">
      <w:pPr>
        <w:autoSpaceDE w:val="0"/>
        <w:autoSpaceDN w:val="0"/>
        <w:adjustRightInd w:val="0"/>
        <w:spacing w:after="0" w:line="240" w:lineRule="auto"/>
        <w:jc w:val="both"/>
        <w:rPr>
          <w:rFonts w:ascii="Times New Roman" w:eastAsia="Times New Roman" w:hAnsi="Times New Roman" w:cs="Times New Roman"/>
          <w:b/>
          <w:bCs/>
          <w:sz w:val="24"/>
          <w:szCs w:val="24"/>
          <w:lang w:val="fr-BE"/>
        </w:rPr>
      </w:pPr>
      <w:r>
        <w:rPr>
          <w:rFonts w:ascii="Times New Roman" w:eastAsia="Times New Roman" w:hAnsi="Times New Roman" w:cs="Times New Roman"/>
          <w:b/>
          <w:bCs/>
          <w:sz w:val="24"/>
          <w:szCs w:val="24"/>
          <w:lang w:val="fr-BE"/>
        </w:rPr>
        <w:t xml:space="preserve">5.5. </w:t>
      </w:r>
      <w:proofErr w:type="spellStart"/>
      <w:r w:rsidR="00913C29" w:rsidRPr="00FB60E6">
        <w:rPr>
          <w:rFonts w:ascii="Times New Roman" w:eastAsia="Times New Roman" w:hAnsi="Times New Roman" w:cs="Times New Roman"/>
          <w:b/>
          <w:bCs/>
          <w:sz w:val="24"/>
          <w:szCs w:val="24"/>
          <w:lang w:val="fr-BE"/>
        </w:rPr>
        <w:t>Indicatori</w:t>
      </w:r>
      <w:proofErr w:type="spellEnd"/>
      <w:r w:rsidR="00913C29" w:rsidRPr="00FB60E6">
        <w:rPr>
          <w:rFonts w:ascii="Times New Roman" w:eastAsia="Times New Roman" w:hAnsi="Times New Roman" w:cs="Times New Roman"/>
          <w:b/>
          <w:bCs/>
          <w:sz w:val="24"/>
          <w:szCs w:val="24"/>
          <w:lang w:val="fr-BE"/>
        </w:rPr>
        <w:t xml:space="preserve"> de </w:t>
      </w:r>
      <w:proofErr w:type="spellStart"/>
      <w:r w:rsidR="00913C29" w:rsidRPr="00FB60E6">
        <w:rPr>
          <w:rFonts w:ascii="Times New Roman" w:eastAsia="Times New Roman" w:hAnsi="Times New Roman" w:cs="Times New Roman"/>
          <w:b/>
          <w:bCs/>
          <w:sz w:val="24"/>
          <w:szCs w:val="24"/>
          <w:lang w:val="fr-BE"/>
        </w:rPr>
        <w:t>performanță</w:t>
      </w:r>
      <w:proofErr w:type="spellEnd"/>
    </w:p>
    <w:p w14:paraId="79A0EE52" w14:textId="34E88094" w:rsidR="00913C29" w:rsidRPr="009B2629" w:rsidRDefault="00913C29" w:rsidP="00913C29">
      <w:pPr>
        <w:autoSpaceDE w:val="0"/>
        <w:autoSpaceDN w:val="0"/>
        <w:adjustRightInd w:val="0"/>
        <w:spacing w:after="0" w:line="240" w:lineRule="auto"/>
        <w:jc w:val="both"/>
        <w:rPr>
          <w:rFonts w:ascii="Times New Roman" w:eastAsia="Times New Roman" w:hAnsi="Times New Roman" w:cs="Times New Roman"/>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6"/>
        <w:gridCol w:w="1763"/>
        <w:gridCol w:w="1763"/>
        <w:gridCol w:w="1482"/>
        <w:gridCol w:w="1536"/>
      </w:tblGrid>
      <w:tr w:rsidR="00913C29" w:rsidRPr="009B2629" w14:paraId="43129A19" w14:textId="77777777" w:rsidTr="0045234A">
        <w:tc>
          <w:tcPr>
            <w:tcW w:w="2744" w:type="dxa"/>
            <w:gridSpan w:val="2"/>
          </w:tcPr>
          <w:p w14:paraId="2DE3B52A"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r w:rsidRPr="009B2629">
              <w:rPr>
                <w:rFonts w:ascii="Times New Roman" w:eastAsia="Times New Roman" w:hAnsi="Times New Roman" w:cs="Times New Roman"/>
                <w:lang w:val="fr-BE"/>
              </w:rPr>
              <w:t>IP</w:t>
            </w:r>
          </w:p>
        </w:tc>
        <w:tc>
          <w:tcPr>
            <w:tcW w:w="1763" w:type="dxa"/>
            <w:vMerge w:val="restart"/>
          </w:tcPr>
          <w:p w14:paraId="13A9E7C0"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roofErr w:type="spellStart"/>
            <w:r w:rsidRPr="009B2629">
              <w:rPr>
                <w:rFonts w:ascii="Times New Roman" w:eastAsia="Times New Roman" w:hAnsi="Times New Roman" w:cs="Times New Roman"/>
                <w:lang w:val="fr-BE"/>
              </w:rPr>
              <w:t>Ținta</w:t>
            </w:r>
            <w:proofErr w:type="spellEnd"/>
            <w:r w:rsidRPr="009B2629">
              <w:rPr>
                <w:rFonts w:ascii="Times New Roman" w:eastAsia="Times New Roman" w:hAnsi="Times New Roman" w:cs="Times New Roman"/>
                <w:lang w:val="fr-BE"/>
              </w:rPr>
              <w:t xml:space="preserve"> IP</w:t>
            </w:r>
          </w:p>
        </w:tc>
        <w:tc>
          <w:tcPr>
            <w:tcW w:w="1763" w:type="dxa"/>
            <w:vMerge w:val="restart"/>
          </w:tcPr>
          <w:p w14:paraId="782C5BE8"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roofErr w:type="spellStart"/>
            <w:r w:rsidRPr="009B2629">
              <w:rPr>
                <w:rFonts w:ascii="Times New Roman" w:eastAsia="Times New Roman" w:hAnsi="Times New Roman" w:cs="Times New Roman"/>
                <w:lang w:val="fr-BE"/>
              </w:rPr>
              <w:t>Raportare</w:t>
            </w:r>
            <w:proofErr w:type="spellEnd"/>
            <w:r w:rsidRPr="009B2629">
              <w:rPr>
                <w:rFonts w:ascii="Times New Roman" w:eastAsia="Times New Roman" w:hAnsi="Times New Roman" w:cs="Times New Roman"/>
                <w:lang w:val="fr-BE"/>
              </w:rPr>
              <w:t xml:space="preserve"> IP</w:t>
            </w:r>
          </w:p>
        </w:tc>
        <w:tc>
          <w:tcPr>
            <w:tcW w:w="1482" w:type="dxa"/>
            <w:vMerge w:val="restart"/>
          </w:tcPr>
          <w:p w14:paraId="58CEC519"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roofErr w:type="spellStart"/>
            <w:r w:rsidRPr="009B2629">
              <w:rPr>
                <w:rFonts w:ascii="Times New Roman" w:eastAsia="Times New Roman" w:hAnsi="Times New Roman" w:cs="Times New Roman"/>
                <w:lang w:val="fr-BE"/>
              </w:rPr>
              <w:t>Frecventa</w:t>
            </w:r>
            <w:proofErr w:type="spellEnd"/>
            <w:r w:rsidRPr="009B2629">
              <w:rPr>
                <w:rFonts w:ascii="Times New Roman" w:eastAsia="Times New Roman" w:hAnsi="Times New Roman" w:cs="Times New Roman"/>
                <w:lang w:val="fr-BE"/>
              </w:rPr>
              <w:t xml:space="preserve"> </w:t>
            </w:r>
            <w:proofErr w:type="spellStart"/>
            <w:r w:rsidRPr="009B2629">
              <w:rPr>
                <w:rFonts w:ascii="Times New Roman" w:eastAsia="Times New Roman" w:hAnsi="Times New Roman" w:cs="Times New Roman"/>
                <w:lang w:val="fr-BE"/>
              </w:rPr>
              <w:t>raportare</w:t>
            </w:r>
            <w:proofErr w:type="spellEnd"/>
          </w:p>
        </w:tc>
        <w:tc>
          <w:tcPr>
            <w:tcW w:w="1536" w:type="dxa"/>
            <w:vMerge w:val="restart"/>
          </w:tcPr>
          <w:p w14:paraId="0F6C26A1"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roofErr w:type="spellStart"/>
            <w:r w:rsidRPr="009B2629">
              <w:rPr>
                <w:rFonts w:ascii="Times New Roman" w:eastAsia="Times New Roman" w:hAnsi="Times New Roman" w:cs="Times New Roman"/>
                <w:lang w:val="fr-BE"/>
              </w:rPr>
              <w:t>Analiza</w:t>
            </w:r>
            <w:proofErr w:type="spellEnd"/>
            <w:r w:rsidRPr="009B2629">
              <w:rPr>
                <w:rFonts w:ascii="Times New Roman" w:eastAsia="Times New Roman" w:hAnsi="Times New Roman" w:cs="Times New Roman"/>
                <w:lang w:val="fr-BE"/>
              </w:rPr>
              <w:t xml:space="preserve"> IP</w:t>
            </w:r>
          </w:p>
        </w:tc>
      </w:tr>
      <w:tr w:rsidR="00913C29" w:rsidRPr="009B2629" w14:paraId="38119686" w14:textId="77777777" w:rsidTr="0045234A">
        <w:tc>
          <w:tcPr>
            <w:tcW w:w="1418" w:type="dxa"/>
          </w:tcPr>
          <w:p w14:paraId="3BAE7FFB"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roofErr w:type="spellStart"/>
            <w:r w:rsidRPr="009B2629">
              <w:rPr>
                <w:rFonts w:ascii="Times New Roman" w:eastAsia="Times New Roman" w:hAnsi="Times New Roman" w:cs="Times New Roman"/>
                <w:lang w:val="fr-BE"/>
              </w:rPr>
              <w:t>Denumire</w:t>
            </w:r>
            <w:proofErr w:type="spellEnd"/>
            <w:r w:rsidRPr="009B2629">
              <w:rPr>
                <w:rFonts w:ascii="Times New Roman" w:eastAsia="Times New Roman" w:hAnsi="Times New Roman" w:cs="Times New Roman"/>
                <w:lang w:val="fr-BE"/>
              </w:rPr>
              <w:t xml:space="preserve"> IP</w:t>
            </w:r>
          </w:p>
        </w:tc>
        <w:tc>
          <w:tcPr>
            <w:tcW w:w="1326" w:type="dxa"/>
          </w:tcPr>
          <w:p w14:paraId="3070A44A"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roofErr w:type="spellStart"/>
            <w:r w:rsidRPr="009B2629">
              <w:rPr>
                <w:rFonts w:ascii="Times New Roman" w:eastAsia="Times New Roman" w:hAnsi="Times New Roman" w:cs="Times New Roman"/>
                <w:lang w:val="fr-BE"/>
              </w:rPr>
              <w:t>Definire</w:t>
            </w:r>
            <w:proofErr w:type="spellEnd"/>
            <w:r w:rsidRPr="009B2629">
              <w:rPr>
                <w:rFonts w:ascii="Times New Roman" w:eastAsia="Times New Roman" w:hAnsi="Times New Roman" w:cs="Times New Roman"/>
                <w:lang w:val="fr-BE"/>
              </w:rPr>
              <w:t xml:space="preserve"> IP</w:t>
            </w:r>
          </w:p>
        </w:tc>
        <w:tc>
          <w:tcPr>
            <w:tcW w:w="1763" w:type="dxa"/>
            <w:vMerge/>
          </w:tcPr>
          <w:p w14:paraId="6C5B7822"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
        </w:tc>
        <w:tc>
          <w:tcPr>
            <w:tcW w:w="1763" w:type="dxa"/>
            <w:vMerge/>
          </w:tcPr>
          <w:p w14:paraId="0C1C949C"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
        </w:tc>
        <w:tc>
          <w:tcPr>
            <w:tcW w:w="1482" w:type="dxa"/>
            <w:vMerge/>
          </w:tcPr>
          <w:p w14:paraId="3F7DD9A6"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
        </w:tc>
        <w:tc>
          <w:tcPr>
            <w:tcW w:w="1536" w:type="dxa"/>
            <w:vMerge/>
          </w:tcPr>
          <w:p w14:paraId="5A1378E4"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
        </w:tc>
      </w:tr>
      <w:tr w:rsidR="00913C29" w:rsidRPr="00490038" w14:paraId="3107B848" w14:textId="77777777" w:rsidTr="0045234A">
        <w:tc>
          <w:tcPr>
            <w:tcW w:w="2744" w:type="dxa"/>
            <w:gridSpan w:val="2"/>
          </w:tcPr>
          <w:p w14:paraId="15C86867"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r w:rsidRPr="009B2629">
              <w:rPr>
                <w:rFonts w:ascii="Times New Roman" w:eastAsia="Times New Roman" w:hAnsi="Times New Roman" w:cs="Times New Roman"/>
                <w:lang w:val="fr-BE"/>
              </w:rPr>
              <w:t xml:space="preserve">Se </w:t>
            </w:r>
            <w:proofErr w:type="spellStart"/>
            <w:r w:rsidRPr="009B2629">
              <w:rPr>
                <w:rFonts w:ascii="Times New Roman" w:eastAsia="Times New Roman" w:hAnsi="Times New Roman" w:cs="Times New Roman"/>
                <w:lang w:val="fr-BE"/>
              </w:rPr>
              <w:t>regăsește</w:t>
            </w:r>
            <w:proofErr w:type="spellEnd"/>
            <w:r w:rsidRPr="009B2629">
              <w:rPr>
                <w:rFonts w:ascii="Times New Roman" w:eastAsia="Times New Roman" w:hAnsi="Times New Roman" w:cs="Times New Roman"/>
                <w:lang w:val="fr-BE"/>
              </w:rPr>
              <w:t xml:space="preserve"> in FO – 05 – 01</w:t>
            </w:r>
          </w:p>
        </w:tc>
        <w:tc>
          <w:tcPr>
            <w:tcW w:w="1763" w:type="dxa"/>
          </w:tcPr>
          <w:p w14:paraId="4459E31A"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r w:rsidRPr="009B2629">
              <w:rPr>
                <w:rFonts w:ascii="Times New Roman" w:eastAsia="Times New Roman" w:hAnsi="Times New Roman" w:cs="Times New Roman"/>
                <w:lang w:val="fr-BE"/>
              </w:rPr>
              <w:t xml:space="preserve">Se </w:t>
            </w:r>
            <w:proofErr w:type="spellStart"/>
            <w:r w:rsidRPr="009B2629">
              <w:rPr>
                <w:rFonts w:ascii="Times New Roman" w:eastAsia="Times New Roman" w:hAnsi="Times New Roman" w:cs="Times New Roman"/>
                <w:lang w:val="fr-BE"/>
              </w:rPr>
              <w:t>stabilește</w:t>
            </w:r>
            <w:proofErr w:type="spellEnd"/>
            <w:r w:rsidRPr="009B2629">
              <w:rPr>
                <w:rFonts w:ascii="Times New Roman" w:eastAsia="Times New Roman" w:hAnsi="Times New Roman" w:cs="Times New Roman"/>
                <w:lang w:val="fr-BE"/>
              </w:rPr>
              <w:t xml:space="preserve"> </w:t>
            </w:r>
            <w:proofErr w:type="spellStart"/>
            <w:r w:rsidRPr="009B2629">
              <w:rPr>
                <w:rFonts w:ascii="Times New Roman" w:eastAsia="Times New Roman" w:hAnsi="Times New Roman" w:cs="Times New Roman"/>
                <w:lang w:val="fr-BE"/>
              </w:rPr>
              <w:t>conform</w:t>
            </w:r>
            <w:proofErr w:type="spellEnd"/>
            <w:r w:rsidRPr="009B2629">
              <w:rPr>
                <w:rFonts w:ascii="Times New Roman" w:eastAsia="Times New Roman" w:hAnsi="Times New Roman" w:cs="Times New Roman"/>
                <w:lang w:val="fr-BE"/>
              </w:rPr>
              <w:t xml:space="preserve"> </w:t>
            </w:r>
            <w:proofErr w:type="spellStart"/>
            <w:r w:rsidRPr="009B2629">
              <w:rPr>
                <w:rFonts w:ascii="Times New Roman" w:eastAsia="Times New Roman" w:hAnsi="Times New Roman" w:cs="Times New Roman"/>
                <w:lang w:val="fr-BE"/>
              </w:rPr>
              <w:t>Managementul</w:t>
            </w:r>
            <w:proofErr w:type="spellEnd"/>
            <w:r w:rsidRPr="009B2629">
              <w:rPr>
                <w:rFonts w:ascii="Times New Roman" w:eastAsia="Times New Roman" w:hAnsi="Times New Roman" w:cs="Times New Roman"/>
                <w:lang w:val="fr-BE"/>
              </w:rPr>
              <w:t xml:space="preserve"> </w:t>
            </w:r>
            <w:proofErr w:type="spellStart"/>
            <w:r w:rsidRPr="009B2629">
              <w:rPr>
                <w:rFonts w:ascii="Times New Roman" w:eastAsia="Times New Roman" w:hAnsi="Times New Roman" w:cs="Times New Roman"/>
                <w:lang w:val="fr-BE"/>
              </w:rPr>
              <w:t>proceselor</w:t>
            </w:r>
            <w:proofErr w:type="spellEnd"/>
            <w:r w:rsidRPr="009B2629">
              <w:rPr>
                <w:rFonts w:ascii="Times New Roman" w:eastAsia="Times New Roman" w:hAnsi="Times New Roman" w:cs="Times New Roman"/>
                <w:lang w:val="fr-BE"/>
              </w:rPr>
              <w:t xml:space="preserve"> – </w:t>
            </w:r>
            <w:proofErr w:type="spellStart"/>
            <w:r w:rsidRPr="009B2629">
              <w:rPr>
                <w:rFonts w:ascii="Times New Roman" w:eastAsia="Times New Roman" w:hAnsi="Times New Roman" w:cs="Times New Roman"/>
                <w:lang w:val="fr-BE"/>
              </w:rPr>
              <w:t>cod</w:t>
            </w:r>
            <w:proofErr w:type="spellEnd"/>
            <w:r w:rsidRPr="009B2629">
              <w:rPr>
                <w:rFonts w:ascii="Times New Roman" w:eastAsia="Times New Roman" w:hAnsi="Times New Roman" w:cs="Times New Roman"/>
                <w:lang w:val="fr-BE"/>
              </w:rPr>
              <w:t xml:space="preserve"> PO – 05</w:t>
            </w:r>
          </w:p>
        </w:tc>
        <w:tc>
          <w:tcPr>
            <w:tcW w:w="1763" w:type="dxa"/>
          </w:tcPr>
          <w:p w14:paraId="476A3250"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roofErr w:type="spellStart"/>
            <w:r w:rsidRPr="009B2629">
              <w:rPr>
                <w:rFonts w:ascii="Times New Roman" w:eastAsia="Times New Roman" w:hAnsi="Times New Roman" w:cs="Times New Roman"/>
                <w:lang w:val="fr-BE"/>
              </w:rPr>
              <w:t>Conform</w:t>
            </w:r>
            <w:proofErr w:type="spellEnd"/>
            <w:r w:rsidRPr="009B2629">
              <w:rPr>
                <w:rFonts w:ascii="Times New Roman" w:eastAsia="Times New Roman" w:hAnsi="Times New Roman" w:cs="Times New Roman"/>
                <w:lang w:val="fr-BE"/>
              </w:rPr>
              <w:t xml:space="preserve"> </w:t>
            </w:r>
            <w:proofErr w:type="spellStart"/>
            <w:r w:rsidRPr="009B2629">
              <w:rPr>
                <w:rFonts w:ascii="Times New Roman" w:eastAsia="Times New Roman" w:hAnsi="Times New Roman" w:cs="Times New Roman"/>
                <w:lang w:val="fr-BE"/>
              </w:rPr>
              <w:t>Managementul</w:t>
            </w:r>
            <w:proofErr w:type="spellEnd"/>
            <w:r w:rsidRPr="009B2629">
              <w:rPr>
                <w:rFonts w:ascii="Times New Roman" w:eastAsia="Times New Roman" w:hAnsi="Times New Roman" w:cs="Times New Roman"/>
                <w:lang w:val="fr-BE"/>
              </w:rPr>
              <w:t xml:space="preserve"> </w:t>
            </w:r>
            <w:proofErr w:type="spellStart"/>
            <w:r w:rsidRPr="009B2629">
              <w:rPr>
                <w:rFonts w:ascii="Times New Roman" w:eastAsia="Times New Roman" w:hAnsi="Times New Roman" w:cs="Times New Roman"/>
                <w:lang w:val="fr-BE"/>
              </w:rPr>
              <w:t>proceselor</w:t>
            </w:r>
            <w:proofErr w:type="spellEnd"/>
            <w:r w:rsidRPr="009B2629">
              <w:rPr>
                <w:rFonts w:ascii="Times New Roman" w:eastAsia="Times New Roman" w:hAnsi="Times New Roman" w:cs="Times New Roman"/>
                <w:lang w:val="fr-BE"/>
              </w:rPr>
              <w:t xml:space="preserve"> - </w:t>
            </w:r>
            <w:proofErr w:type="spellStart"/>
            <w:r w:rsidRPr="009B2629">
              <w:rPr>
                <w:rFonts w:ascii="Times New Roman" w:eastAsia="Times New Roman" w:hAnsi="Times New Roman" w:cs="Times New Roman"/>
                <w:lang w:val="fr-BE"/>
              </w:rPr>
              <w:t>cod</w:t>
            </w:r>
            <w:proofErr w:type="spellEnd"/>
            <w:r w:rsidRPr="009B2629">
              <w:rPr>
                <w:rFonts w:ascii="Times New Roman" w:eastAsia="Times New Roman" w:hAnsi="Times New Roman" w:cs="Times New Roman"/>
                <w:lang w:val="fr-BE"/>
              </w:rPr>
              <w:t xml:space="preserve"> PO – 05</w:t>
            </w:r>
          </w:p>
        </w:tc>
        <w:tc>
          <w:tcPr>
            <w:tcW w:w="1482" w:type="dxa"/>
          </w:tcPr>
          <w:p w14:paraId="5019070C"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roofErr w:type="spellStart"/>
            <w:r w:rsidRPr="009B2629">
              <w:rPr>
                <w:rFonts w:ascii="Times New Roman" w:eastAsia="Times New Roman" w:hAnsi="Times New Roman" w:cs="Times New Roman"/>
                <w:lang w:val="fr-BE"/>
              </w:rPr>
              <w:t>Anual</w:t>
            </w:r>
            <w:proofErr w:type="spellEnd"/>
          </w:p>
        </w:tc>
        <w:tc>
          <w:tcPr>
            <w:tcW w:w="1536" w:type="dxa"/>
          </w:tcPr>
          <w:p w14:paraId="6B3024FC" w14:textId="77777777" w:rsidR="00913C29" w:rsidRPr="009B2629" w:rsidRDefault="00913C29" w:rsidP="0045234A">
            <w:pPr>
              <w:autoSpaceDE w:val="0"/>
              <w:autoSpaceDN w:val="0"/>
              <w:adjustRightInd w:val="0"/>
              <w:spacing w:after="0" w:line="240" w:lineRule="auto"/>
              <w:jc w:val="both"/>
              <w:rPr>
                <w:rFonts w:ascii="Times New Roman" w:eastAsia="Times New Roman" w:hAnsi="Times New Roman" w:cs="Times New Roman"/>
                <w:lang w:val="fr-BE"/>
              </w:rPr>
            </w:pPr>
            <w:proofErr w:type="spellStart"/>
            <w:r w:rsidRPr="009B2629">
              <w:rPr>
                <w:rFonts w:ascii="Times New Roman" w:eastAsia="Times New Roman" w:hAnsi="Times New Roman" w:cs="Times New Roman"/>
                <w:lang w:val="fr-BE"/>
              </w:rPr>
              <w:t>Conform</w:t>
            </w:r>
            <w:proofErr w:type="spellEnd"/>
            <w:r w:rsidRPr="009B2629">
              <w:rPr>
                <w:rFonts w:ascii="Times New Roman" w:eastAsia="Times New Roman" w:hAnsi="Times New Roman" w:cs="Times New Roman"/>
                <w:lang w:val="fr-BE"/>
              </w:rPr>
              <w:t xml:space="preserve"> </w:t>
            </w:r>
            <w:proofErr w:type="spellStart"/>
            <w:r w:rsidRPr="009B2629">
              <w:rPr>
                <w:rFonts w:ascii="Times New Roman" w:eastAsia="Times New Roman" w:hAnsi="Times New Roman" w:cs="Times New Roman"/>
                <w:lang w:val="fr-BE"/>
              </w:rPr>
              <w:t>Analiza</w:t>
            </w:r>
            <w:proofErr w:type="spellEnd"/>
            <w:r w:rsidRPr="009B2629">
              <w:rPr>
                <w:rFonts w:ascii="Times New Roman" w:eastAsia="Times New Roman" w:hAnsi="Times New Roman" w:cs="Times New Roman"/>
                <w:lang w:val="fr-BE"/>
              </w:rPr>
              <w:t xml:space="preserve"> </w:t>
            </w:r>
            <w:proofErr w:type="spellStart"/>
            <w:r w:rsidRPr="009B2629">
              <w:rPr>
                <w:rFonts w:ascii="Times New Roman" w:eastAsia="Times New Roman" w:hAnsi="Times New Roman" w:cs="Times New Roman"/>
                <w:lang w:val="fr-BE"/>
              </w:rPr>
              <w:t>efectuata</w:t>
            </w:r>
            <w:proofErr w:type="spellEnd"/>
            <w:r w:rsidRPr="009B2629">
              <w:rPr>
                <w:rFonts w:ascii="Times New Roman" w:eastAsia="Times New Roman" w:hAnsi="Times New Roman" w:cs="Times New Roman"/>
                <w:lang w:val="fr-BE"/>
              </w:rPr>
              <w:t xml:space="preserve"> de management – </w:t>
            </w:r>
            <w:proofErr w:type="spellStart"/>
            <w:r w:rsidRPr="009B2629">
              <w:rPr>
                <w:rFonts w:ascii="Times New Roman" w:eastAsia="Times New Roman" w:hAnsi="Times New Roman" w:cs="Times New Roman"/>
                <w:lang w:val="fr-BE"/>
              </w:rPr>
              <w:t>cod</w:t>
            </w:r>
            <w:proofErr w:type="spellEnd"/>
            <w:r w:rsidRPr="009B2629">
              <w:rPr>
                <w:rFonts w:ascii="Times New Roman" w:eastAsia="Times New Roman" w:hAnsi="Times New Roman" w:cs="Times New Roman"/>
                <w:lang w:val="fr-BE"/>
              </w:rPr>
              <w:t xml:space="preserve"> PS - 14</w:t>
            </w:r>
          </w:p>
        </w:tc>
      </w:tr>
    </w:tbl>
    <w:p w14:paraId="6A2D4182" w14:textId="653718F4" w:rsidR="00913C29" w:rsidRDefault="00913C29" w:rsidP="00913C29">
      <w:pPr>
        <w:jc w:val="both"/>
        <w:rPr>
          <w:rFonts w:ascii="Times New Roman" w:hAnsi="Times New Roman"/>
          <w:sz w:val="24"/>
          <w:szCs w:val="24"/>
          <w:lang w:val="fr-BE"/>
        </w:rPr>
      </w:pPr>
    </w:p>
    <w:p w14:paraId="050D7964" w14:textId="2B989074" w:rsidR="00A06BB8" w:rsidRPr="00913C29" w:rsidRDefault="00913C29" w:rsidP="00913C29">
      <w:pPr>
        <w:autoSpaceDE w:val="0"/>
        <w:autoSpaceDN w:val="0"/>
        <w:adjustRightInd w:val="0"/>
        <w:spacing w:after="0" w:line="240" w:lineRule="auto"/>
        <w:jc w:val="both"/>
        <w:rPr>
          <w:rFonts w:ascii="Times New Roman" w:eastAsia="Times New Roman" w:hAnsi="Times New Roman" w:cs="Times New Roman"/>
          <w:b/>
          <w:bCs/>
          <w:sz w:val="24"/>
          <w:szCs w:val="24"/>
        </w:rPr>
      </w:pPr>
      <w:r w:rsidRPr="00913C29">
        <w:rPr>
          <w:rFonts w:ascii="Times New Roman" w:eastAsia="Times New Roman" w:hAnsi="Times New Roman" w:cs="Times New Roman"/>
          <w:b/>
          <w:bCs/>
          <w:sz w:val="24"/>
          <w:szCs w:val="24"/>
        </w:rPr>
        <w:t>5.</w:t>
      </w:r>
      <w:r w:rsidR="00726F0E">
        <w:rPr>
          <w:rFonts w:ascii="Times New Roman" w:eastAsia="Times New Roman" w:hAnsi="Times New Roman" w:cs="Times New Roman"/>
          <w:b/>
          <w:bCs/>
          <w:sz w:val="24"/>
          <w:szCs w:val="24"/>
        </w:rPr>
        <w:t>6</w:t>
      </w:r>
      <w:r w:rsidRPr="00913C29">
        <w:rPr>
          <w:rFonts w:ascii="Times New Roman" w:eastAsia="Times New Roman" w:hAnsi="Times New Roman" w:cs="Times New Roman"/>
          <w:b/>
          <w:bCs/>
          <w:sz w:val="24"/>
          <w:szCs w:val="24"/>
        </w:rPr>
        <w:t xml:space="preserve">. </w:t>
      </w:r>
      <w:proofErr w:type="spellStart"/>
      <w:r w:rsidRPr="00913C29">
        <w:rPr>
          <w:rFonts w:ascii="Times New Roman" w:eastAsia="Times New Roman" w:hAnsi="Times New Roman" w:cs="Times New Roman"/>
          <w:b/>
          <w:bCs/>
          <w:sz w:val="24"/>
          <w:szCs w:val="24"/>
        </w:rPr>
        <w:t>Descriere</w:t>
      </w:r>
      <w:proofErr w:type="spellEnd"/>
      <w:r w:rsidRPr="00913C29">
        <w:rPr>
          <w:rFonts w:ascii="Times New Roman" w:eastAsia="Times New Roman" w:hAnsi="Times New Roman" w:cs="Times New Roman"/>
          <w:b/>
          <w:bCs/>
          <w:sz w:val="24"/>
          <w:szCs w:val="24"/>
        </w:rPr>
        <w:t xml:space="preserve"> </w:t>
      </w:r>
      <w:proofErr w:type="spellStart"/>
      <w:r w:rsidRPr="00913C29">
        <w:rPr>
          <w:rFonts w:ascii="Times New Roman" w:eastAsia="Times New Roman" w:hAnsi="Times New Roman" w:cs="Times New Roman"/>
          <w:b/>
          <w:bCs/>
          <w:sz w:val="24"/>
          <w:szCs w:val="24"/>
        </w:rPr>
        <w:t>proces</w:t>
      </w:r>
      <w:proofErr w:type="spellEnd"/>
      <w:r w:rsidRPr="00913C29">
        <w:rPr>
          <w:rFonts w:ascii="Times New Roman" w:eastAsia="Times New Roman" w:hAnsi="Times New Roman" w:cs="Times New Roman"/>
          <w:b/>
          <w:bCs/>
          <w:sz w:val="24"/>
          <w:szCs w:val="24"/>
        </w:rPr>
        <w:t>/</w:t>
      </w:r>
      <w:proofErr w:type="spellStart"/>
      <w:r w:rsidRPr="00913C29">
        <w:rPr>
          <w:rFonts w:ascii="Times New Roman" w:eastAsia="Times New Roman" w:hAnsi="Times New Roman" w:cs="Times New Roman"/>
          <w:b/>
          <w:bCs/>
          <w:sz w:val="24"/>
          <w:szCs w:val="24"/>
        </w:rPr>
        <w:t>activitate</w:t>
      </w:r>
      <w:proofErr w:type="spellEnd"/>
    </w:p>
    <w:p w14:paraId="095B1750" w14:textId="584D209F" w:rsidR="00200FE9" w:rsidRPr="00913C29" w:rsidRDefault="00200FE9" w:rsidP="00200FE9">
      <w:pPr>
        <w:pStyle w:val="Titlu2"/>
        <w:rPr>
          <w:rFonts w:ascii="Times New Roman" w:hAnsi="Times New Roman" w:cs="Times New Roman"/>
          <w:b/>
          <w:bCs/>
          <w:color w:val="auto"/>
          <w:sz w:val="24"/>
          <w:szCs w:val="24"/>
        </w:rPr>
      </w:pPr>
      <w:r w:rsidRPr="00913C29">
        <w:rPr>
          <w:rFonts w:ascii="Times New Roman" w:hAnsi="Times New Roman" w:cs="Times New Roman"/>
          <w:b/>
          <w:bCs/>
          <w:color w:val="auto"/>
          <w:sz w:val="24"/>
          <w:szCs w:val="24"/>
        </w:rPr>
        <w:t>Persoana desemnat</w:t>
      </w:r>
      <w:r w:rsidR="00913C29" w:rsidRPr="00913C29">
        <w:rPr>
          <w:rFonts w:ascii="Times New Roman" w:hAnsi="Times New Roman" w:cs="Times New Roman"/>
          <w:b/>
          <w:bCs/>
          <w:color w:val="auto"/>
          <w:sz w:val="24"/>
          <w:szCs w:val="24"/>
        </w:rPr>
        <w:t>ă</w:t>
      </w:r>
      <w:r w:rsidRPr="00913C29">
        <w:rPr>
          <w:rFonts w:ascii="Times New Roman" w:hAnsi="Times New Roman" w:cs="Times New Roman"/>
          <w:b/>
          <w:bCs/>
          <w:color w:val="auto"/>
          <w:sz w:val="24"/>
          <w:szCs w:val="24"/>
        </w:rPr>
        <w:t xml:space="preserve"> </w:t>
      </w:r>
    </w:p>
    <w:p w14:paraId="069A082C" w14:textId="16EA7175" w:rsidR="00200FE9" w:rsidRPr="00913C29" w:rsidRDefault="00200FE9">
      <w:pPr>
        <w:pStyle w:val="Listparagraf"/>
        <w:numPr>
          <w:ilvl w:val="0"/>
          <w:numId w:val="13"/>
        </w:numPr>
        <w:spacing w:after="0" w:line="259" w:lineRule="auto"/>
        <w:jc w:val="both"/>
        <w:rPr>
          <w:rFonts w:ascii="Times New Roman" w:hAnsi="Times New Roman"/>
          <w:sz w:val="24"/>
          <w:szCs w:val="24"/>
          <w:lang w:val="ro-RO"/>
        </w:rPr>
      </w:pPr>
      <w:bookmarkStart w:id="0" w:name="_Hlk126307760"/>
      <w:r w:rsidRPr="00913C29">
        <w:rPr>
          <w:rFonts w:ascii="Times New Roman" w:hAnsi="Times New Roman"/>
          <w:sz w:val="24"/>
          <w:szCs w:val="24"/>
          <w:lang w:val="ro-RO"/>
        </w:rPr>
        <w:t>Persoana cu atribuții în ceea ce privește primirea, înregistrarea, examinarea, efectuarea de acțiuni subsecvente și soluționarea raportărilor, care să acționeze cu imparțialitate și care să fie independent în exercitarea acestor atribuții poartă numele de persoana desemnată.</w:t>
      </w:r>
    </w:p>
    <w:p w14:paraId="5E38249F" w14:textId="787225E4" w:rsidR="00200FE9" w:rsidRPr="00913C29" w:rsidRDefault="00200FE9">
      <w:pPr>
        <w:pStyle w:val="Listparagraf"/>
        <w:numPr>
          <w:ilvl w:val="0"/>
          <w:numId w:val="13"/>
        </w:numPr>
        <w:spacing w:after="160" w:line="259" w:lineRule="auto"/>
        <w:jc w:val="both"/>
        <w:rPr>
          <w:rFonts w:ascii="Times New Roman" w:hAnsi="Times New Roman"/>
          <w:sz w:val="24"/>
          <w:szCs w:val="24"/>
          <w:lang w:val="fr-BE"/>
        </w:rPr>
      </w:pPr>
      <w:proofErr w:type="spellStart"/>
      <w:r w:rsidRPr="00913C29">
        <w:rPr>
          <w:rFonts w:ascii="Times New Roman" w:hAnsi="Times New Roman"/>
          <w:sz w:val="24"/>
          <w:szCs w:val="24"/>
          <w:lang w:val="fr-BE"/>
        </w:rPr>
        <w:t>Potrivit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legii</w:t>
      </w:r>
      <w:proofErr w:type="spellEnd"/>
      <w:r w:rsidRPr="00913C29">
        <w:rPr>
          <w:rFonts w:ascii="Times New Roman" w:hAnsi="Times New Roman"/>
          <w:sz w:val="24"/>
          <w:szCs w:val="24"/>
          <w:lang w:val="fr-BE"/>
        </w:rPr>
        <w:t xml:space="preserve">, </w:t>
      </w:r>
      <w:proofErr w:type="spellStart"/>
      <w:r w:rsidR="0060680B">
        <w:rPr>
          <w:rFonts w:ascii="Times New Roman" w:hAnsi="Times New Roman"/>
          <w:sz w:val="24"/>
          <w:szCs w:val="24"/>
          <w:lang w:val="fr-BE"/>
        </w:rPr>
        <w:t>î</w:t>
      </w:r>
      <w:r w:rsidRPr="00913C29">
        <w:rPr>
          <w:rFonts w:ascii="Times New Roman" w:hAnsi="Times New Roman"/>
          <w:sz w:val="24"/>
          <w:szCs w:val="24"/>
          <w:lang w:val="fr-BE"/>
        </w:rPr>
        <w:t>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funcție</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numărul</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angajați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atribuțiile</w:t>
      </w:r>
      <w:proofErr w:type="spellEnd"/>
      <w:r w:rsidRPr="00913C29">
        <w:rPr>
          <w:rFonts w:ascii="Times New Roman" w:hAnsi="Times New Roman"/>
          <w:sz w:val="24"/>
          <w:szCs w:val="24"/>
          <w:lang w:val="fr-BE"/>
        </w:rPr>
        <w:t xml:space="preserve"> pot fi </w:t>
      </w:r>
      <w:proofErr w:type="spellStart"/>
      <w:r w:rsidRPr="00913C29">
        <w:rPr>
          <w:rFonts w:ascii="Times New Roman" w:hAnsi="Times New Roman"/>
          <w:sz w:val="24"/>
          <w:szCs w:val="24"/>
          <w:lang w:val="fr-BE"/>
        </w:rPr>
        <w:t>exercitate</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către</w:t>
      </w:r>
      <w:proofErr w:type="spellEnd"/>
      <w:r w:rsidRPr="00913C29">
        <w:rPr>
          <w:rFonts w:ascii="Times New Roman" w:hAnsi="Times New Roman"/>
          <w:sz w:val="24"/>
          <w:szCs w:val="24"/>
          <w:lang w:val="fr-BE"/>
        </w:rPr>
        <w:t xml:space="preserve"> o </w:t>
      </w:r>
      <w:proofErr w:type="spellStart"/>
      <w:r w:rsidRPr="00913C29">
        <w:rPr>
          <w:rFonts w:ascii="Times New Roman" w:hAnsi="Times New Roman"/>
          <w:sz w:val="24"/>
          <w:szCs w:val="24"/>
          <w:lang w:val="fr-BE"/>
        </w:rPr>
        <w:t>persoană</w:t>
      </w:r>
      <w:proofErr w:type="spellEnd"/>
      <w:r w:rsidRPr="00913C29">
        <w:rPr>
          <w:rFonts w:ascii="Times New Roman" w:hAnsi="Times New Roman"/>
          <w:sz w:val="24"/>
          <w:szCs w:val="24"/>
          <w:lang w:val="fr-BE"/>
        </w:rPr>
        <w:t xml:space="preserve">, un compartiment </w:t>
      </w:r>
      <w:proofErr w:type="spellStart"/>
      <w:r w:rsidRPr="00913C29">
        <w:rPr>
          <w:rFonts w:ascii="Times New Roman" w:hAnsi="Times New Roman"/>
          <w:sz w:val="24"/>
          <w:szCs w:val="24"/>
          <w:lang w:val="fr-BE"/>
        </w:rPr>
        <w:t>sau</w:t>
      </w:r>
      <w:proofErr w:type="spellEnd"/>
      <w:r w:rsidRPr="00913C29">
        <w:rPr>
          <w:rFonts w:ascii="Times New Roman" w:hAnsi="Times New Roman"/>
          <w:sz w:val="24"/>
          <w:szCs w:val="24"/>
          <w:lang w:val="fr-BE"/>
        </w:rPr>
        <w:t xml:space="preserve"> pot fi </w:t>
      </w:r>
      <w:proofErr w:type="spellStart"/>
      <w:r w:rsidRPr="00913C29">
        <w:rPr>
          <w:rFonts w:ascii="Times New Roman" w:hAnsi="Times New Roman"/>
          <w:sz w:val="24"/>
          <w:szCs w:val="24"/>
          <w:lang w:val="fr-BE"/>
        </w:rPr>
        <w:t>externalizate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către</w:t>
      </w:r>
      <w:proofErr w:type="spellEnd"/>
      <w:r w:rsidRPr="00913C29">
        <w:rPr>
          <w:rFonts w:ascii="Times New Roman" w:hAnsi="Times New Roman"/>
          <w:sz w:val="24"/>
          <w:szCs w:val="24"/>
          <w:lang w:val="fr-BE"/>
        </w:rPr>
        <w:t xml:space="preserve"> un </w:t>
      </w:r>
      <w:proofErr w:type="spellStart"/>
      <w:r w:rsidRPr="00913C29">
        <w:rPr>
          <w:rFonts w:ascii="Times New Roman" w:hAnsi="Times New Roman"/>
          <w:sz w:val="24"/>
          <w:szCs w:val="24"/>
          <w:lang w:val="fr-BE"/>
        </w:rPr>
        <w:t>terț</w:t>
      </w:r>
      <w:proofErr w:type="spellEnd"/>
      <w:r w:rsidRPr="00913C29">
        <w:rPr>
          <w:rFonts w:ascii="Times New Roman" w:hAnsi="Times New Roman"/>
          <w:sz w:val="24"/>
          <w:szCs w:val="24"/>
          <w:lang w:val="fr-BE"/>
        </w:rPr>
        <w:t>.</w:t>
      </w:r>
    </w:p>
    <w:p w14:paraId="2AE1E126" w14:textId="4E249BBB" w:rsidR="00200FE9" w:rsidRPr="00913C29" w:rsidRDefault="00200FE9">
      <w:pPr>
        <w:pStyle w:val="Listparagraf"/>
        <w:numPr>
          <w:ilvl w:val="0"/>
          <w:numId w:val="13"/>
        </w:numPr>
        <w:spacing w:after="160" w:line="259" w:lineRule="auto"/>
        <w:jc w:val="both"/>
        <w:rPr>
          <w:rFonts w:ascii="Times New Roman" w:hAnsi="Times New Roman"/>
          <w:sz w:val="24"/>
          <w:szCs w:val="24"/>
          <w:lang w:val="fr-BE"/>
        </w:rPr>
      </w:pPr>
      <w:r w:rsidRPr="00913C29">
        <w:rPr>
          <w:rFonts w:ascii="Times New Roman" w:hAnsi="Times New Roman"/>
          <w:sz w:val="24"/>
          <w:szCs w:val="24"/>
          <w:lang w:val="fr-BE"/>
        </w:rPr>
        <w:t xml:space="preserve">Dat </w:t>
      </w:r>
      <w:proofErr w:type="spellStart"/>
      <w:r w:rsidRPr="00913C29">
        <w:rPr>
          <w:rFonts w:ascii="Times New Roman" w:hAnsi="Times New Roman"/>
          <w:sz w:val="24"/>
          <w:szCs w:val="24"/>
          <w:lang w:val="fr-BE"/>
        </w:rPr>
        <w:t>fiind</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numărul</w:t>
      </w:r>
      <w:proofErr w:type="spellEnd"/>
      <w:r w:rsidRPr="00913C29">
        <w:rPr>
          <w:rFonts w:ascii="Times New Roman" w:hAnsi="Times New Roman"/>
          <w:sz w:val="24"/>
          <w:szCs w:val="24"/>
          <w:lang w:val="fr-BE"/>
        </w:rPr>
        <w:t xml:space="preserve"> mare de </w:t>
      </w:r>
      <w:proofErr w:type="spellStart"/>
      <w:r w:rsidRPr="00913C29">
        <w:rPr>
          <w:rFonts w:ascii="Times New Roman" w:hAnsi="Times New Roman"/>
          <w:sz w:val="24"/>
          <w:szCs w:val="24"/>
          <w:lang w:val="fr-BE"/>
        </w:rPr>
        <w:t>angajați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cadrul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aparatului</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specialitate</w:t>
      </w:r>
      <w:proofErr w:type="spellEnd"/>
      <w:r w:rsidRPr="00913C29">
        <w:rPr>
          <w:rFonts w:ascii="Times New Roman" w:hAnsi="Times New Roman"/>
          <w:sz w:val="24"/>
          <w:szCs w:val="24"/>
          <w:lang w:val="fr-BE"/>
        </w:rPr>
        <w:t xml:space="preserve"> al </w:t>
      </w:r>
      <w:proofErr w:type="spellStart"/>
      <w:r w:rsidRPr="00913C29">
        <w:rPr>
          <w:rFonts w:ascii="Times New Roman" w:hAnsi="Times New Roman"/>
          <w:sz w:val="24"/>
          <w:szCs w:val="24"/>
          <w:lang w:val="fr-BE"/>
        </w:rPr>
        <w:t>Primarului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Municipiului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Timișoara</w:t>
      </w:r>
      <w:proofErr w:type="spellEnd"/>
      <w:r w:rsidRPr="00913C29">
        <w:rPr>
          <w:rFonts w:ascii="Times New Roman" w:hAnsi="Times New Roman"/>
          <w:sz w:val="24"/>
          <w:szCs w:val="24"/>
          <w:lang w:val="fr-BE"/>
        </w:rPr>
        <w:t xml:space="preserve">, este </w:t>
      </w:r>
      <w:proofErr w:type="spellStart"/>
      <w:r w:rsidRPr="00913C29">
        <w:rPr>
          <w:rFonts w:ascii="Times New Roman" w:hAnsi="Times New Roman"/>
          <w:sz w:val="24"/>
          <w:szCs w:val="24"/>
          <w:lang w:val="fr-BE"/>
        </w:rPr>
        <w:t>desemnat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pentru</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exercitarea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atribuțiilor</w:t>
      </w:r>
      <w:proofErr w:type="spellEnd"/>
      <w:r w:rsidRPr="00913C29">
        <w:rPr>
          <w:rFonts w:ascii="Times New Roman" w:hAnsi="Times New Roman"/>
          <w:sz w:val="24"/>
          <w:szCs w:val="24"/>
          <w:lang w:val="fr-BE"/>
        </w:rPr>
        <w:t xml:space="preserve">  de mai sus  </w:t>
      </w:r>
      <w:bookmarkStart w:id="1" w:name="_Hlk126307143"/>
      <w:proofErr w:type="spellStart"/>
      <w:r w:rsidRPr="00913C29">
        <w:rPr>
          <w:rFonts w:ascii="Times New Roman" w:hAnsi="Times New Roman"/>
          <w:sz w:val="24"/>
          <w:szCs w:val="24"/>
          <w:lang w:val="fr-BE"/>
        </w:rPr>
        <w:t>Compartimentul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Corpul</w:t>
      </w:r>
      <w:proofErr w:type="spellEnd"/>
      <w:r w:rsidRPr="00913C29">
        <w:rPr>
          <w:rFonts w:ascii="Times New Roman" w:hAnsi="Times New Roman"/>
          <w:sz w:val="24"/>
          <w:szCs w:val="24"/>
          <w:lang w:val="fr-BE"/>
        </w:rPr>
        <w:t xml:space="preserve"> de Control </w:t>
      </w:r>
      <w:proofErr w:type="spellStart"/>
      <w:r w:rsidRPr="00913C29">
        <w:rPr>
          <w:rFonts w:ascii="Times New Roman" w:hAnsi="Times New Roman"/>
          <w:sz w:val="24"/>
          <w:szCs w:val="24"/>
          <w:lang w:val="fr-BE"/>
        </w:rPr>
        <w:t>şi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Antifraudă</w:t>
      </w:r>
      <w:proofErr w:type="spellEnd"/>
      <w:r w:rsidRPr="00913C29">
        <w:rPr>
          <w:rFonts w:ascii="Times New Roman" w:hAnsi="Times New Roman"/>
          <w:sz w:val="24"/>
          <w:szCs w:val="24"/>
          <w:lang w:val="fr-BE"/>
        </w:rPr>
        <w:t xml:space="preserve"> al </w:t>
      </w:r>
      <w:proofErr w:type="spellStart"/>
      <w:r w:rsidRPr="00913C29">
        <w:rPr>
          <w:rFonts w:ascii="Times New Roman" w:hAnsi="Times New Roman"/>
          <w:sz w:val="24"/>
          <w:szCs w:val="24"/>
          <w:lang w:val="fr-BE"/>
        </w:rPr>
        <w:t>Primarului</w:t>
      </w:r>
      <w:bookmarkEnd w:id="1"/>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denumit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persoană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parcursul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prezentei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proceduri</w:t>
      </w:r>
      <w:proofErr w:type="spellEnd"/>
      <w:r w:rsidRPr="00913C29">
        <w:rPr>
          <w:rFonts w:ascii="Times New Roman" w:hAnsi="Times New Roman"/>
          <w:sz w:val="24"/>
          <w:szCs w:val="24"/>
          <w:lang w:val="fr-BE"/>
        </w:rPr>
        <w:t xml:space="preserve">. </w:t>
      </w:r>
    </w:p>
    <w:bookmarkEnd w:id="0"/>
    <w:p w14:paraId="7AB664C1" w14:textId="72AF1562" w:rsidR="00200FE9" w:rsidRPr="00913C29" w:rsidRDefault="00200FE9" w:rsidP="00913C29">
      <w:pPr>
        <w:pStyle w:val="Titlu2"/>
        <w:rPr>
          <w:rFonts w:ascii="Times New Roman" w:hAnsi="Times New Roman" w:cs="Times New Roman"/>
          <w:b/>
          <w:bCs/>
          <w:color w:val="auto"/>
          <w:sz w:val="24"/>
          <w:szCs w:val="24"/>
        </w:rPr>
      </w:pPr>
      <w:r w:rsidRPr="00913C29">
        <w:rPr>
          <w:rFonts w:ascii="Times New Roman" w:hAnsi="Times New Roman" w:cs="Times New Roman"/>
          <w:b/>
          <w:bCs/>
          <w:color w:val="auto"/>
          <w:sz w:val="24"/>
          <w:szCs w:val="24"/>
        </w:rPr>
        <w:lastRenderedPageBreak/>
        <w:t>Modalități de primire a raportărilor interne</w:t>
      </w:r>
    </w:p>
    <w:p w14:paraId="4E4A81D9" w14:textId="77777777" w:rsidR="00200FE9" w:rsidRPr="00913C29" w:rsidRDefault="00200FE9">
      <w:pPr>
        <w:pStyle w:val="Listparagraf"/>
        <w:numPr>
          <w:ilvl w:val="0"/>
          <w:numId w:val="14"/>
        </w:numPr>
        <w:spacing w:after="160" w:line="259" w:lineRule="auto"/>
        <w:ind w:left="360"/>
        <w:jc w:val="both"/>
        <w:rPr>
          <w:rFonts w:ascii="Times New Roman" w:hAnsi="Times New Roman"/>
          <w:sz w:val="24"/>
          <w:szCs w:val="24"/>
          <w:lang w:val="ro-RO"/>
        </w:rPr>
      </w:pPr>
      <w:r w:rsidRPr="00913C29">
        <w:rPr>
          <w:rFonts w:ascii="Times New Roman" w:hAnsi="Times New Roman"/>
          <w:sz w:val="24"/>
          <w:szCs w:val="24"/>
          <w:lang w:val="ro-RO"/>
        </w:rPr>
        <w:t xml:space="preserve">În vederea protejării confidențialității identității </w:t>
      </w:r>
      <w:bookmarkStart w:id="2" w:name="_Hlk126307184"/>
      <w:r w:rsidRPr="00913C29">
        <w:rPr>
          <w:rFonts w:ascii="Times New Roman" w:hAnsi="Times New Roman"/>
          <w:sz w:val="24"/>
          <w:szCs w:val="24"/>
          <w:lang w:val="ro-RO"/>
        </w:rPr>
        <w:t xml:space="preserve">avertizorului în interes public </w:t>
      </w:r>
      <w:bookmarkEnd w:id="2"/>
      <w:r w:rsidRPr="00913C29">
        <w:rPr>
          <w:rFonts w:ascii="Times New Roman" w:hAnsi="Times New Roman"/>
          <w:sz w:val="24"/>
          <w:szCs w:val="24"/>
          <w:lang w:val="ro-RO"/>
        </w:rPr>
        <w:t>și a oricărei părți terțe menționate în raportare și împiedicării accesului la raportare al personalului neautorizat, se stabilesc următoarele modalități de primire a raportărilor privind încălcări ale legii:</w:t>
      </w:r>
    </w:p>
    <w:p w14:paraId="6D947B33" w14:textId="77777777" w:rsidR="00200FE9" w:rsidRPr="00913C29" w:rsidRDefault="00200FE9">
      <w:pPr>
        <w:pStyle w:val="Listparagraf"/>
        <w:numPr>
          <w:ilvl w:val="0"/>
          <w:numId w:val="10"/>
        </w:numPr>
        <w:spacing w:after="160" w:line="259" w:lineRule="auto"/>
        <w:jc w:val="both"/>
        <w:rPr>
          <w:rFonts w:ascii="Times New Roman" w:hAnsi="Times New Roman"/>
          <w:sz w:val="24"/>
          <w:szCs w:val="24"/>
        </w:rPr>
      </w:pPr>
      <w:proofErr w:type="spellStart"/>
      <w:r w:rsidRPr="00913C29">
        <w:rPr>
          <w:rFonts w:ascii="Times New Roman" w:hAnsi="Times New Roman"/>
          <w:sz w:val="24"/>
          <w:szCs w:val="24"/>
        </w:rPr>
        <w:t>Raportări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scris</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format electronic</w:t>
      </w:r>
    </w:p>
    <w:p w14:paraId="744745DD" w14:textId="77777777" w:rsidR="00200FE9" w:rsidRPr="00913C29" w:rsidRDefault="00200FE9" w:rsidP="00200FE9">
      <w:pPr>
        <w:pStyle w:val="Listparagraf"/>
        <w:spacing w:after="0"/>
        <w:jc w:val="both"/>
        <w:rPr>
          <w:rFonts w:ascii="Times New Roman" w:hAnsi="Times New Roman"/>
          <w:sz w:val="24"/>
          <w:szCs w:val="24"/>
          <w:lang w:val="fr-BE"/>
        </w:rPr>
      </w:pPr>
      <w:proofErr w:type="spellStart"/>
      <w:r w:rsidRPr="00913C29">
        <w:rPr>
          <w:rFonts w:ascii="Times New Roman" w:hAnsi="Times New Roman"/>
          <w:sz w:val="24"/>
          <w:szCs w:val="24"/>
          <w:lang w:val="fr-BE"/>
        </w:rPr>
        <w:t>Raportările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scris</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format </w:t>
      </w:r>
      <w:proofErr w:type="spellStart"/>
      <w:r w:rsidRPr="00913C29">
        <w:rPr>
          <w:rFonts w:ascii="Times New Roman" w:hAnsi="Times New Roman"/>
          <w:sz w:val="24"/>
          <w:szCs w:val="24"/>
          <w:lang w:val="fr-BE"/>
        </w:rPr>
        <w:t>electronic</w:t>
      </w:r>
      <w:proofErr w:type="spellEnd"/>
      <w:r w:rsidRPr="00913C29">
        <w:rPr>
          <w:rFonts w:ascii="Times New Roman" w:hAnsi="Times New Roman"/>
          <w:sz w:val="24"/>
          <w:szCs w:val="24"/>
          <w:lang w:val="fr-BE"/>
        </w:rPr>
        <w:t xml:space="preserve"> se pot </w:t>
      </w:r>
      <w:proofErr w:type="spellStart"/>
      <w:r w:rsidRPr="00913C29">
        <w:rPr>
          <w:rFonts w:ascii="Times New Roman" w:hAnsi="Times New Roman"/>
          <w:sz w:val="24"/>
          <w:szCs w:val="24"/>
          <w:lang w:val="fr-BE"/>
        </w:rPr>
        <w:t>depune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următoarele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canale</w:t>
      </w:r>
      <w:proofErr w:type="spellEnd"/>
      <w:r w:rsidRPr="00913C29">
        <w:rPr>
          <w:rFonts w:ascii="Times New Roman" w:hAnsi="Times New Roman"/>
          <w:sz w:val="24"/>
          <w:szCs w:val="24"/>
          <w:lang w:val="fr-BE"/>
        </w:rPr>
        <w:t xml:space="preserve"> </w:t>
      </w:r>
      <w:proofErr w:type="gramStart"/>
      <w:r w:rsidRPr="00913C29">
        <w:rPr>
          <w:rFonts w:ascii="Times New Roman" w:hAnsi="Times New Roman"/>
          <w:sz w:val="24"/>
          <w:szCs w:val="24"/>
          <w:lang w:val="fr-BE"/>
        </w:rPr>
        <w:t>interne:</w:t>
      </w:r>
      <w:proofErr w:type="gramEnd"/>
    </w:p>
    <w:p w14:paraId="6D5036AE" w14:textId="77777777" w:rsidR="00200FE9" w:rsidRPr="00913C29" w:rsidRDefault="00200FE9">
      <w:pPr>
        <w:pStyle w:val="Listparagraf"/>
        <w:numPr>
          <w:ilvl w:val="1"/>
          <w:numId w:val="9"/>
        </w:numPr>
        <w:spacing w:after="0" w:line="259" w:lineRule="auto"/>
        <w:ind w:left="1080" w:firstLine="708"/>
        <w:jc w:val="both"/>
        <w:rPr>
          <w:rFonts w:ascii="Times New Roman" w:hAnsi="Times New Roman"/>
          <w:sz w:val="24"/>
          <w:szCs w:val="24"/>
          <w:lang w:val="fr-BE"/>
        </w:rPr>
      </w:pPr>
      <w:proofErr w:type="spellStart"/>
      <w:proofErr w:type="gramStart"/>
      <w:r w:rsidRPr="00913C29">
        <w:rPr>
          <w:rFonts w:ascii="Times New Roman" w:hAnsi="Times New Roman"/>
          <w:sz w:val="24"/>
          <w:szCs w:val="24"/>
          <w:lang w:val="fr-BE"/>
        </w:rPr>
        <w:t>prin</w:t>
      </w:r>
      <w:proofErr w:type="spellEnd"/>
      <w:proofErr w:type="gram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platforma</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sesizări</w:t>
      </w:r>
      <w:proofErr w:type="spellEnd"/>
      <w:r w:rsidRPr="00913C29">
        <w:rPr>
          <w:rFonts w:ascii="Times New Roman" w:hAnsi="Times New Roman"/>
          <w:sz w:val="24"/>
          <w:szCs w:val="24"/>
          <w:lang w:val="fr-BE"/>
        </w:rPr>
        <w:t xml:space="preserve"> a </w:t>
      </w:r>
      <w:proofErr w:type="spellStart"/>
      <w:r w:rsidRPr="00913C29">
        <w:rPr>
          <w:rFonts w:ascii="Times New Roman" w:hAnsi="Times New Roman"/>
          <w:sz w:val="24"/>
          <w:szCs w:val="24"/>
          <w:lang w:val="fr-BE"/>
        </w:rPr>
        <w:t>instituției</w:t>
      </w:r>
      <w:proofErr w:type="spellEnd"/>
      <w:r w:rsidRPr="00913C29">
        <w:rPr>
          <w:rFonts w:ascii="Times New Roman" w:hAnsi="Times New Roman"/>
          <w:sz w:val="24"/>
          <w:szCs w:val="24"/>
          <w:lang w:val="fr-BE"/>
        </w:rPr>
        <w:t xml:space="preserve"> :  </w:t>
      </w:r>
      <w:hyperlink r:id="rId8" w:history="1">
        <w:r w:rsidRPr="00913C29">
          <w:rPr>
            <w:rStyle w:val="Hyperlink"/>
            <w:rFonts w:ascii="Times New Roman" w:eastAsia="Trebuchet MS" w:hAnsi="Times New Roman"/>
            <w:sz w:val="24"/>
            <w:szCs w:val="24"/>
            <w:lang w:val="fr-BE"/>
          </w:rPr>
          <w:t>https://sesizari.primariatm.ro/</w:t>
        </w:r>
      </w:hyperlink>
    </w:p>
    <w:p w14:paraId="394E93BE" w14:textId="6D77312B" w:rsidR="00200FE9" w:rsidRPr="00913C29" w:rsidRDefault="00200FE9" w:rsidP="00200FE9">
      <w:pPr>
        <w:spacing w:after="0"/>
        <w:ind w:left="1416" w:firstLine="708"/>
        <w:jc w:val="both"/>
        <w:rPr>
          <w:rFonts w:ascii="Times New Roman" w:hAnsi="Times New Roman" w:cs="Times New Roman"/>
          <w:sz w:val="24"/>
          <w:szCs w:val="24"/>
        </w:rPr>
      </w:pPr>
      <w:proofErr w:type="spellStart"/>
      <w:r w:rsidRPr="00913C29">
        <w:rPr>
          <w:rFonts w:ascii="Times New Roman" w:hAnsi="Times New Roman" w:cs="Times New Roman"/>
          <w:sz w:val="24"/>
          <w:szCs w:val="24"/>
        </w:rPr>
        <w:t>categoria</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Probleme</w:t>
      </w:r>
      <w:proofErr w:type="spellEnd"/>
      <w:r w:rsidRPr="00913C29">
        <w:rPr>
          <w:rFonts w:ascii="Times New Roman" w:hAnsi="Times New Roman" w:cs="Times New Roman"/>
          <w:sz w:val="24"/>
          <w:szCs w:val="24"/>
        </w:rPr>
        <w:t xml:space="preserve"> de </w:t>
      </w:r>
      <w:proofErr w:type="spellStart"/>
      <w:r w:rsidRPr="00913C29">
        <w:rPr>
          <w:rFonts w:ascii="Times New Roman" w:hAnsi="Times New Roman" w:cs="Times New Roman"/>
          <w:sz w:val="24"/>
          <w:szCs w:val="24"/>
        </w:rPr>
        <w:t>integritate</w:t>
      </w:r>
      <w:proofErr w:type="spellEnd"/>
    </w:p>
    <w:p w14:paraId="1686B478" w14:textId="10A62F77" w:rsidR="00200FE9" w:rsidRPr="00913C29" w:rsidRDefault="00200FE9" w:rsidP="00200FE9">
      <w:pPr>
        <w:spacing w:after="0"/>
        <w:ind w:left="1416" w:firstLine="708"/>
        <w:jc w:val="both"/>
        <w:rPr>
          <w:rFonts w:ascii="Times New Roman" w:hAnsi="Times New Roman" w:cs="Times New Roman"/>
          <w:sz w:val="24"/>
          <w:szCs w:val="24"/>
        </w:rPr>
      </w:pPr>
      <w:proofErr w:type="spellStart"/>
      <w:r w:rsidRPr="00913C29">
        <w:rPr>
          <w:rFonts w:ascii="Times New Roman" w:hAnsi="Times New Roman" w:cs="Times New Roman"/>
          <w:sz w:val="24"/>
          <w:szCs w:val="24"/>
        </w:rPr>
        <w:t>subcategoria</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Avertizări</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interes</w:t>
      </w:r>
      <w:proofErr w:type="spellEnd"/>
      <w:r w:rsidRPr="00913C29">
        <w:rPr>
          <w:rFonts w:ascii="Times New Roman" w:hAnsi="Times New Roman" w:cs="Times New Roman"/>
          <w:sz w:val="24"/>
          <w:szCs w:val="24"/>
        </w:rPr>
        <w:t xml:space="preserve"> public </w:t>
      </w:r>
      <w:proofErr w:type="spellStart"/>
      <w:r w:rsidRPr="00913C29">
        <w:rPr>
          <w:rFonts w:ascii="Times New Roman" w:hAnsi="Times New Roman" w:cs="Times New Roman"/>
          <w:sz w:val="24"/>
          <w:szCs w:val="24"/>
        </w:rPr>
        <w:t>privind</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încălcări</w:t>
      </w:r>
      <w:proofErr w:type="spellEnd"/>
      <w:r w:rsidRPr="00913C29">
        <w:rPr>
          <w:rFonts w:ascii="Times New Roman" w:hAnsi="Times New Roman" w:cs="Times New Roman"/>
          <w:sz w:val="24"/>
          <w:szCs w:val="24"/>
        </w:rPr>
        <w:t xml:space="preserve"> ale </w:t>
      </w:r>
      <w:proofErr w:type="spellStart"/>
      <w:r w:rsidRPr="00913C29">
        <w:rPr>
          <w:rFonts w:ascii="Times New Roman" w:hAnsi="Times New Roman" w:cs="Times New Roman"/>
          <w:sz w:val="24"/>
          <w:szCs w:val="24"/>
        </w:rPr>
        <w:t>legii</w:t>
      </w:r>
      <w:proofErr w:type="spellEnd"/>
    </w:p>
    <w:p w14:paraId="48C62E45" w14:textId="77777777" w:rsidR="00200FE9" w:rsidRPr="00913C29" w:rsidRDefault="00200FE9">
      <w:pPr>
        <w:pStyle w:val="Listparagraf"/>
        <w:numPr>
          <w:ilvl w:val="1"/>
          <w:numId w:val="9"/>
        </w:numPr>
        <w:spacing w:after="0" w:line="259" w:lineRule="auto"/>
        <w:ind w:left="1080" w:firstLine="708"/>
        <w:jc w:val="both"/>
        <w:rPr>
          <w:rFonts w:ascii="Times New Roman" w:hAnsi="Times New Roman"/>
          <w:sz w:val="24"/>
          <w:szCs w:val="24"/>
          <w:lang w:val="fr-BE"/>
        </w:rPr>
      </w:pPr>
      <w:proofErr w:type="spellStart"/>
      <w:proofErr w:type="gramStart"/>
      <w:r w:rsidRPr="00913C29">
        <w:rPr>
          <w:rFonts w:ascii="Times New Roman" w:hAnsi="Times New Roman"/>
          <w:sz w:val="24"/>
          <w:szCs w:val="24"/>
          <w:lang w:val="fr-BE"/>
        </w:rPr>
        <w:t>pe</w:t>
      </w:r>
      <w:proofErr w:type="spellEnd"/>
      <w:proofErr w:type="gram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adresa</w:t>
      </w:r>
      <w:proofErr w:type="spellEnd"/>
      <w:r w:rsidRPr="00913C29">
        <w:rPr>
          <w:rFonts w:ascii="Times New Roman" w:hAnsi="Times New Roman"/>
          <w:sz w:val="24"/>
          <w:szCs w:val="24"/>
          <w:lang w:val="fr-BE"/>
        </w:rPr>
        <w:t xml:space="preserve"> de email </w:t>
      </w:r>
      <w:proofErr w:type="spellStart"/>
      <w:r w:rsidRPr="00913C29">
        <w:rPr>
          <w:rFonts w:ascii="Times New Roman" w:hAnsi="Times New Roman"/>
          <w:sz w:val="24"/>
          <w:szCs w:val="24"/>
          <w:lang w:val="fr-BE"/>
        </w:rPr>
        <w:t>dedicată</w:t>
      </w:r>
      <w:proofErr w:type="spellEnd"/>
      <w:r w:rsidRPr="00913C29">
        <w:rPr>
          <w:rFonts w:ascii="Times New Roman" w:hAnsi="Times New Roman"/>
          <w:sz w:val="24"/>
          <w:szCs w:val="24"/>
          <w:lang w:val="fr-BE"/>
        </w:rPr>
        <w:t xml:space="preserve">: </w:t>
      </w:r>
      <w:hyperlink r:id="rId9" w:history="1">
        <w:r w:rsidRPr="00913C29">
          <w:rPr>
            <w:rStyle w:val="Hyperlink"/>
            <w:rFonts w:ascii="Times New Roman" w:eastAsia="Trebuchet MS" w:hAnsi="Times New Roman"/>
            <w:sz w:val="24"/>
            <w:szCs w:val="24"/>
            <w:lang w:val="fr-BE"/>
          </w:rPr>
          <w:t>avertizari@primariatm.ro</w:t>
        </w:r>
      </w:hyperlink>
    </w:p>
    <w:p w14:paraId="27B3F652" w14:textId="77777777" w:rsidR="00200FE9" w:rsidRPr="00913C29" w:rsidRDefault="00200FE9">
      <w:pPr>
        <w:pStyle w:val="Listparagraf"/>
        <w:numPr>
          <w:ilvl w:val="0"/>
          <w:numId w:val="10"/>
        </w:numPr>
        <w:spacing w:after="120" w:line="259" w:lineRule="auto"/>
        <w:jc w:val="both"/>
        <w:rPr>
          <w:rFonts w:ascii="Times New Roman" w:hAnsi="Times New Roman"/>
          <w:sz w:val="24"/>
          <w:szCs w:val="24"/>
          <w:lang w:val="fr-BE"/>
        </w:rPr>
      </w:pPr>
      <w:proofErr w:type="spellStart"/>
      <w:r w:rsidRPr="00913C29">
        <w:rPr>
          <w:rFonts w:ascii="Times New Roman" w:hAnsi="Times New Roman"/>
          <w:sz w:val="24"/>
          <w:szCs w:val="24"/>
          <w:lang w:val="fr-BE"/>
        </w:rPr>
        <w:t>Raportări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scris</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suport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hârtie</w:t>
      </w:r>
      <w:proofErr w:type="spellEnd"/>
    </w:p>
    <w:p w14:paraId="3DFD648E" w14:textId="77777777" w:rsidR="00200FE9" w:rsidRPr="00913C29" w:rsidRDefault="00200FE9" w:rsidP="00200FE9">
      <w:pPr>
        <w:pStyle w:val="Listparagraf"/>
        <w:spacing w:after="120"/>
        <w:jc w:val="both"/>
        <w:rPr>
          <w:rFonts w:ascii="Times New Roman" w:hAnsi="Times New Roman"/>
          <w:sz w:val="24"/>
          <w:szCs w:val="24"/>
          <w:lang w:val="fr-BE"/>
        </w:rPr>
      </w:pPr>
      <w:proofErr w:type="spellStart"/>
      <w:r w:rsidRPr="00913C29">
        <w:rPr>
          <w:rFonts w:ascii="Times New Roman" w:hAnsi="Times New Roman"/>
          <w:sz w:val="24"/>
          <w:szCs w:val="24"/>
          <w:lang w:val="fr-BE"/>
        </w:rPr>
        <w:t>Se</w:t>
      </w:r>
      <w:proofErr w:type="spellEnd"/>
      <w:r w:rsidRPr="00913C29">
        <w:rPr>
          <w:rFonts w:ascii="Times New Roman" w:hAnsi="Times New Roman"/>
          <w:sz w:val="24"/>
          <w:szCs w:val="24"/>
          <w:lang w:val="fr-BE"/>
        </w:rPr>
        <w:t xml:space="preserve"> pot </w:t>
      </w:r>
      <w:proofErr w:type="spellStart"/>
      <w:r w:rsidRPr="00913C29">
        <w:rPr>
          <w:rFonts w:ascii="Times New Roman" w:hAnsi="Times New Roman"/>
          <w:sz w:val="24"/>
          <w:szCs w:val="24"/>
          <w:lang w:val="fr-BE"/>
        </w:rPr>
        <w:t>trimite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prin</w:t>
      </w:r>
      <w:proofErr w:type="spellEnd"/>
      <w:r w:rsidRPr="00913C29">
        <w:rPr>
          <w:rFonts w:ascii="Times New Roman" w:hAnsi="Times New Roman"/>
          <w:sz w:val="24"/>
          <w:szCs w:val="24"/>
          <w:lang w:val="fr-BE"/>
        </w:rPr>
        <w:t xml:space="preserve"> posta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plic</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închis</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atenția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persoanei</w:t>
      </w:r>
      <w:proofErr w:type="spellEnd"/>
      <w:r w:rsidRPr="00913C29">
        <w:rPr>
          <w:rFonts w:ascii="Times New Roman" w:hAnsi="Times New Roman"/>
          <w:sz w:val="24"/>
          <w:szCs w:val="24"/>
          <w:lang w:val="fr-BE"/>
        </w:rPr>
        <w:t xml:space="preserve"> </w:t>
      </w:r>
      <w:proofErr w:type="spellStart"/>
      <w:proofErr w:type="gramStart"/>
      <w:r w:rsidRPr="00913C29">
        <w:rPr>
          <w:rFonts w:ascii="Times New Roman" w:hAnsi="Times New Roman"/>
          <w:sz w:val="24"/>
          <w:szCs w:val="24"/>
          <w:lang w:val="fr-BE"/>
        </w:rPr>
        <w:t>desemnate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sau</w:t>
      </w:r>
      <w:proofErr w:type="spellEnd"/>
      <w:proofErr w:type="gramEnd"/>
      <w:r w:rsidRPr="00913C29">
        <w:rPr>
          <w:rFonts w:ascii="Times New Roman" w:hAnsi="Times New Roman"/>
          <w:sz w:val="24"/>
          <w:szCs w:val="24"/>
          <w:lang w:val="fr-BE"/>
        </w:rPr>
        <w:t xml:space="preserve"> se pot </w:t>
      </w:r>
      <w:proofErr w:type="spellStart"/>
      <w:r w:rsidRPr="00913C29">
        <w:rPr>
          <w:rFonts w:ascii="Times New Roman" w:hAnsi="Times New Roman"/>
          <w:sz w:val="24"/>
          <w:szCs w:val="24"/>
          <w:lang w:val="fr-BE"/>
        </w:rPr>
        <w:t>înmâna</w:t>
      </w:r>
      <w:proofErr w:type="spellEnd"/>
      <w:r w:rsidRPr="00913C29">
        <w:rPr>
          <w:rFonts w:ascii="Times New Roman" w:hAnsi="Times New Roman"/>
          <w:sz w:val="24"/>
          <w:szCs w:val="24"/>
          <w:lang w:val="fr-BE"/>
        </w:rPr>
        <w:t xml:space="preserve"> direct </w:t>
      </w:r>
      <w:proofErr w:type="spellStart"/>
      <w:r w:rsidRPr="00913C29">
        <w:rPr>
          <w:rFonts w:ascii="Times New Roman" w:hAnsi="Times New Roman"/>
          <w:sz w:val="24"/>
          <w:szCs w:val="24"/>
          <w:lang w:val="fr-BE"/>
        </w:rPr>
        <w:t>persoanei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desemnate</w:t>
      </w:r>
      <w:proofErr w:type="spellEnd"/>
      <w:r w:rsidRPr="00913C29">
        <w:rPr>
          <w:rFonts w:ascii="Times New Roman" w:hAnsi="Times New Roman"/>
          <w:sz w:val="24"/>
          <w:szCs w:val="24"/>
          <w:lang w:val="fr-BE"/>
        </w:rPr>
        <w:t>.</w:t>
      </w:r>
    </w:p>
    <w:p w14:paraId="3D078157" w14:textId="77777777" w:rsidR="00200FE9" w:rsidRPr="00913C29" w:rsidRDefault="00200FE9">
      <w:pPr>
        <w:pStyle w:val="Listparagraf"/>
        <w:numPr>
          <w:ilvl w:val="0"/>
          <w:numId w:val="10"/>
        </w:numPr>
        <w:spacing w:after="160" w:line="259" w:lineRule="auto"/>
        <w:jc w:val="both"/>
        <w:rPr>
          <w:rFonts w:ascii="Times New Roman" w:hAnsi="Times New Roman"/>
          <w:sz w:val="24"/>
          <w:szCs w:val="24"/>
          <w:lang w:val="fr-BE"/>
        </w:rPr>
      </w:pPr>
      <w:r w:rsidRPr="00913C29">
        <w:rPr>
          <w:rFonts w:ascii="Times New Roman" w:hAnsi="Times New Roman"/>
          <w:sz w:val="24"/>
          <w:szCs w:val="24"/>
          <w:lang w:val="fr-BE"/>
        </w:rPr>
        <w:t xml:space="preserve">Prin </w:t>
      </w:r>
      <w:proofErr w:type="spellStart"/>
      <w:r w:rsidRPr="00913C29">
        <w:rPr>
          <w:rFonts w:ascii="Times New Roman" w:hAnsi="Times New Roman"/>
          <w:sz w:val="24"/>
          <w:szCs w:val="24"/>
          <w:lang w:val="fr-BE"/>
        </w:rPr>
        <w:t>întâlniri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față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față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cu</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persoana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bază</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programare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telefonică</w:t>
      </w:r>
      <w:proofErr w:type="spellEnd"/>
      <w:r w:rsidRPr="00913C29">
        <w:rPr>
          <w:rFonts w:ascii="Times New Roman" w:hAnsi="Times New Roman"/>
          <w:sz w:val="24"/>
          <w:szCs w:val="24"/>
          <w:lang w:val="fr-BE"/>
        </w:rPr>
        <w:t>.</w:t>
      </w:r>
    </w:p>
    <w:p w14:paraId="63F9B3B4" w14:textId="77777777" w:rsidR="00200FE9" w:rsidRPr="00913C29" w:rsidRDefault="00200FE9" w:rsidP="00200FE9">
      <w:pPr>
        <w:pStyle w:val="Listparagraf"/>
        <w:jc w:val="both"/>
        <w:rPr>
          <w:rFonts w:ascii="Times New Roman" w:hAnsi="Times New Roman"/>
          <w:sz w:val="24"/>
          <w:szCs w:val="24"/>
          <w:lang w:val="fr-BE"/>
        </w:rPr>
      </w:pP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vederea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protejării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confidențialității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identității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avertizorului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interes</w:t>
      </w:r>
      <w:proofErr w:type="spellEnd"/>
      <w:r w:rsidRPr="00913C29">
        <w:rPr>
          <w:rFonts w:ascii="Times New Roman" w:hAnsi="Times New Roman"/>
          <w:sz w:val="24"/>
          <w:szCs w:val="24"/>
          <w:lang w:val="fr-BE"/>
        </w:rPr>
        <w:t xml:space="preserve"> public, </w:t>
      </w:r>
      <w:proofErr w:type="spellStart"/>
      <w:r w:rsidRPr="00913C29">
        <w:rPr>
          <w:rFonts w:ascii="Times New Roman" w:hAnsi="Times New Roman"/>
          <w:sz w:val="24"/>
          <w:szCs w:val="24"/>
          <w:lang w:val="fr-BE"/>
        </w:rPr>
        <w:t>acesta</w:t>
      </w:r>
      <w:proofErr w:type="spellEnd"/>
      <w:r w:rsidRPr="00913C29">
        <w:rPr>
          <w:rFonts w:ascii="Times New Roman" w:hAnsi="Times New Roman"/>
          <w:sz w:val="24"/>
          <w:szCs w:val="24"/>
          <w:lang w:val="fr-BE"/>
        </w:rPr>
        <w:t xml:space="preserve"> va contacta </w:t>
      </w:r>
      <w:proofErr w:type="spellStart"/>
      <w:r w:rsidRPr="00913C29">
        <w:rPr>
          <w:rFonts w:ascii="Times New Roman" w:hAnsi="Times New Roman"/>
          <w:sz w:val="24"/>
          <w:szCs w:val="24"/>
          <w:lang w:val="fr-BE"/>
        </w:rPr>
        <w:t>telefonic</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persoana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numărul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telefonic</w:t>
      </w:r>
      <w:proofErr w:type="spellEnd"/>
      <w:r w:rsidRPr="00913C29">
        <w:rPr>
          <w:rFonts w:ascii="Times New Roman" w:hAnsi="Times New Roman"/>
          <w:sz w:val="24"/>
          <w:szCs w:val="24"/>
          <w:lang w:val="fr-BE"/>
        </w:rPr>
        <w:t xml:space="preserve"> existent </w:t>
      </w:r>
      <w:proofErr w:type="spellStart"/>
      <w:r w:rsidRPr="00913C29">
        <w:rPr>
          <w:rFonts w:ascii="Times New Roman" w:hAnsi="Times New Roman"/>
          <w:sz w:val="24"/>
          <w:szCs w:val="24"/>
          <w:lang w:val="fr-BE"/>
        </w:rPr>
        <w:t>pe</w:t>
      </w:r>
      <w:proofErr w:type="spellEnd"/>
      <w:r w:rsidRPr="00913C29">
        <w:rPr>
          <w:rFonts w:ascii="Times New Roman" w:hAnsi="Times New Roman"/>
          <w:sz w:val="24"/>
          <w:szCs w:val="24"/>
          <w:lang w:val="fr-BE"/>
        </w:rPr>
        <w:t xml:space="preserve"> 3CX, </w:t>
      </w:r>
      <w:proofErr w:type="spellStart"/>
      <w:r w:rsidRPr="00913C29">
        <w:rPr>
          <w:rFonts w:ascii="Times New Roman" w:hAnsi="Times New Roman"/>
          <w:sz w:val="24"/>
          <w:szCs w:val="24"/>
          <w:lang w:val="fr-BE"/>
        </w:rPr>
        <w:t>pentru</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programarea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întâlnirii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Întâlnirea</w:t>
      </w:r>
      <w:proofErr w:type="spellEnd"/>
      <w:r w:rsidRPr="00913C29">
        <w:rPr>
          <w:rFonts w:ascii="Times New Roman" w:hAnsi="Times New Roman"/>
          <w:sz w:val="24"/>
          <w:szCs w:val="24"/>
          <w:lang w:val="fr-BE"/>
        </w:rPr>
        <w:t xml:space="preserve"> va </w:t>
      </w:r>
      <w:proofErr w:type="spellStart"/>
      <w:r w:rsidRPr="00913C29">
        <w:rPr>
          <w:rFonts w:ascii="Times New Roman" w:hAnsi="Times New Roman"/>
          <w:sz w:val="24"/>
          <w:szCs w:val="24"/>
          <w:lang w:val="fr-BE"/>
        </w:rPr>
        <w:t>avea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loc</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într</w:t>
      </w:r>
      <w:proofErr w:type="spellEnd"/>
      <w:r w:rsidRPr="00913C29">
        <w:rPr>
          <w:rFonts w:ascii="Times New Roman" w:hAnsi="Times New Roman"/>
          <w:sz w:val="24"/>
          <w:szCs w:val="24"/>
          <w:lang w:val="fr-BE"/>
        </w:rPr>
        <w:t xml:space="preserve">-un </w:t>
      </w:r>
      <w:proofErr w:type="spellStart"/>
      <w:r w:rsidRPr="00913C29">
        <w:rPr>
          <w:rFonts w:ascii="Times New Roman" w:hAnsi="Times New Roman"/>
          <w:sz w:val="24"/>
          <w:szCs w:val="24"/>
          <w:lang w:val="fr-BE"/>
        </w:rPr>
        <w:t>spațiu</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adecvat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astfel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încât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să</w:t>
      </w:r>
      <w:proofErr w:type="spellEnd"/>
      <w:r w:rsidRPr="00913C29">
        <w:rPr>
          <w:rFonts w:ascii="Times New Roman" w:hAnsi="Times New Roman"/>
          <w:sz w:val="24"/>
          <w:szCs w:val="24"/>
          <w:lang w:val="fr-BE"/>
        </w:rPr>
        <w:t xml:space="preserve"> nu fie </w:t>
      </w:r>
      <w:proofErr w:type="spellStart"/>
      <w:r w:rsidRPr="00913C29">
        <w:rPr>
          <w:rFonts w:ascii="Times New Roman" w:hAnsi="Times New Roman"/>
          <w:sz w:val="24"/>
          <w:szCs w:val="24"/>
          <w:lang w:val="fr-BE"/>
        </w:rPr>
        <w:t>prezente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alte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persoane</w:t>
      </w:r>
      <w:proofErr w:type="spellEnd"/>
      <w:r w:rsidRPr="00913C29">
        <w:rPr>
          <w:rFonts w:ascii="Times New Roman" w:hAnsi="Times New Roman"/>
          <w:sz w:val="24"/>
          <w:szCs w:val="24"/>
          <w:lang w:val="fr-BE"/>
        </w:rPr>
        <w:t xml:space="preserve"> la </w:t>
      </w:r>
      <w:proofErr w:type="spellStart"/>
      <w:r w:rsidRPr="00913C29">
        <w:rPr>
          <w:rFonts w:ascii="Times New Roman" w:hAnsi="Times New Roman"/>
          <w:sz w:val="24"/>
          <w:szCs w:val="24"/>
          <w:lang w:val="fr-BE"/>
        </w:rPr>
        <w:t>întâlnirea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față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față</w:t>
      </w:r>
      <w:proofErr w:type="spellEnd"/>
      <w:r w:rsidRPr="00913C29">
        <w:rPr>
          <w:rFonts w:ascii="Times New Roman" w:hAnsi="Times New Roman"/>
          <w:sz w:val="24"/>
          <w:szCs w:val="24"/>
          <w:lang w:val="fr-BE"/>
        </w:rPr>
        <w:t xml:space="preserve">.  </w:t>
      </w:r>
    </w:p>
    <w:p w14:paraId="7D6FFD11" w14:textId="77777777" w:rsidR="00200FE9" w:rsidRPr="00913C29" w:rsidRDefault="00200FE9" w:rsidP="00200FE9">
      <w:pPr>
        <w:pStyle w:val="Listparagraf"/>
        <w:jc w:val="both"/>
        <w:rPr>
          <w:rFonts w:ascii="Times New Roman" w:hAnsi="Times New Roman"/>
          <w:sz w:val="24"/>
          <w:szCs w:val="24"/>
        </w:rPr>
      </w:pP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cazul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care </w:t>
      </w:r>
      <w:proofErr w:type="spellStart"/>
      <w:r w:rsidRPr="00913C29">
        <w:rPr>
          <w:rFonts w:ascii="Times New Roman" w:hAnsi="Times New Roman"/>
          <w:sz w:val="24"/>
          <w:szCs w:val="24"/>
          <w:lang w:val="fr-BE"/>
        </w:rPr>
        <w:t>avertizorul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interes</w:t>
      </w:r>
      <w:proofErr w:type="spellEnd"/>
      <w:r w:rsidRPr="00913C29">
        <w:rPr>
          <w:rFonts w:ascii="Times New Roman" w:hAnsi="Times New Roman"/>
          <w:sz w:val="24"/>
          <w:szCs w:val="24"/>
          <w:lang w:val="fr-BE"/>
        </w:rPr>
        <w:t xml:space="preserve"> public </w:t>
      </w:r>
      <w:proofErr w:type="spellStart"/>
      <w:r w:rsidRPr="00913C29">
        <w:rPr>
          <w:rFonts w:ascii="Times New Roman" w:hAnsi="Times New Roman"/>
          <w:sz w:val="24"/>
          <w:szCs w:val="24"/>
          <w:lang w:val="fr-BE"/>
        </w:rPr>
        <w:t>solicită</w:t>
      </w:r>
      <w:proofErr w:type="spellEnd"/>
      <w:r w:rsidRPr="00913C29">
        <w:rPr>
          <w:rFonts w:ascii="Times New Roman" w:hAnsi="Times New Roman"/>
          <w:sz w:val="24"/>
          <w:szCs w:val="24"/>
          <w:lang w:val="fr-BE"/>
        </w:rPr>
        <w:t xml:space="preserve"> </w:t>
      </w:r>
      <w:proofErr w:type="gramStart"/>
      <w:r w:rsidRPr="00913C29">
        <w:rPr>
          <w:rFonts w:ascii="Times New Roman" w:hAnsi="Times New Roman"/>
          <w:sz w:val="24"/>
          <w:szCs w:val="24"/>
          <w:lang w:val="fr-BE"/>
        </w:rPr>
        <w:t>ca</w:t>
      </w:r>
      <w:proofErr w:type="gram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raportarea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aibă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loc</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prezența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persoanei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aceasta</w:t>
      </w:r>
      <w:proofErr w:type="spellEnd"/>
      <w:r w:rsidRPr="00913C29">
        <w:rPr>
          <w:rFonts w:ascii="Times New Roman" w:hAnsi="Times New Roman"/>
          <w:sz w:val="24"/>
          <w:szCs w:val="24"/>
          <w:lang w:val="fr-BE"/>
        </w:rPr>
        <w:t xml:space="preserve"> are </w:t>
      </w:r>
      <w:proofErr w:type="spellStart"/>
      <w:r w:rsidRPr="00913C29">
        <w:rPr>
          <w:rFonts w:ascii="Times New Roman" w:hAnsi="Times New Roman"/>
          <w:sz w:val="24"/>
          <w:szCs w:val="24"/>
          <w:lang w:val="fr-BE"/>
        </w:rPr>
        <w:t>obligația</w:t>
      </w:r>
      <w:proofErr w:type="spellEnd"/>
      <w:r w:rsidRPr="00913C29">
        <w:rPr>
          <w:rFonts w:ascii="Times New Roman" w:hAnsi="Times New Roman"/>
          <w:sz w:val="24"/>
          <w:szCs w:val="24"/>
          <w:lang w:val="fr-BE"/>
        </w:rPr>
        <w:t xml:space="preserve"> de a </w:t>
      </w:r>
      <w:proofErr w:type="spellStart"/>
      <w:r w:rsidRPr="00913C29">
        <w:rPr>
          <w:rFonts w:ascii="Times New Roman" w:hAnsi="Times New Roman"/>
          <w:sz w:val="24"/>
          <w:szCs w:val="24"/>
          <w:lang w:val="fr-BE"/>
        </w:rPr>
        <w:t>întocmi</w:t>
      </w:r>
      <w:proofErr w:type="spellEnd"/>
      <w:r w:rsidRPr="00913C29">
        <w:rPr>
          <w:rFonts w:ascii="Times New Roman" w:hAnsi="Times New Roman"/>
          <w:sz w:val="24"/>
          <w:szCs w:val="24"/>
          <w:lang w:val="fr-BE"/>
        </w:rPr>
        <w:t xml:space="preserve"> un </w:t>
      </w:r>
      <w:proofErr w:type="spellStart"/>
      <w:r w:rsidRPr="00913C29">
        <w:rPr>
          <w:rFonts w:ascii="Times New Roman" w:hAnsi="Times New Roman"/>
          <w:sz w:val="24"/>
          <w:szCs w:val="24"/>
          <w:lang w:val="fr-BE"/>
        </w:rPr>
        <w:t>proces-verbal</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consemnare</w:t>
      </w:r>
      <w:proofErr w:type="spellEnd"/>
      <w:r w:rsidRPr="00913C29">
        <w:rPr>
          <w:rFonts w:ascii="Times New Roman" w:hAnsi="Times New Roman"/>
          <w:sz w:val="24"/>
          <w:szCs w:val="24"/>
          <w:lang w:val="fr-BE"/>
        </w:rPr>
        <w:t xml:space="preserve"> a </w:t>
      </w:r>
      <w:proofErr w:type="spellStart"/>
      <w:r w:rsidRPr="00913C29">
        <w:rPr>
          <w:rFonts w:ascii="Times New Roman" w:hAnsi="Times New Roman"/>
          <w:sz w:val="24"/>
          <w:szCs w:val="24"/>
          <w:lang w:val="fr-BE"/>
        </w:rPr>
        <w:t>întâlnirii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rPr>
        <w:t>Conversația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privind</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raportarea</w:t>
      </w:r>
      <w:proofErr w:type="spellEnd"/>
      <w:r w:rsidRPr="00913C29">
        <w:rPr>
          <w:rFonts w:ascii="Times New Roman" w:hAnsi="Times New Roman"/>
          <w:sz w:val="24"/>
          <w:szCs w:val="24"/>
        </w:rPr>
        <w:t xml:space="preserve"> de </w:t>
      </w:r>
      <w:proofErr w:type="spellStart"/>
      <w:r w:rsidRPr="00913C29">
        <w:rPr>
          <w:rFonts w:ascii="Times New Roman" w:hAnsi="Times New Roman"/>
          <w:sz w:val="24"/>
          <w:szCs w:val="24"/>
        </w:rPr>
        <w:t>încălcare</w:t>
      </w:r>
      <w:proofErr w:type="spellEnd"/>
      <w:r w:rsidRPr="00913C29">
        <w:rPr>
          <w:rFonts w:ascii="Times New Roman" w:hAnsi="Times New Roman"/>
          <w:sz w:val="24"/>
          <w:szCs w:val="24"/>
        </w:rPr>
        <w:t xml:space="preserve"> a </w:t>
      </w:r>
      <w:proofErr w:type="spellStart"/>
      <w:r w:rsidRPr="00913C29">
        <w:rPr>
          <w:rFonts w:ascii="Times New Roman" w:hAnsi="Times New Roman"/>
          <w:sz w:val="24"/>
          <w:szCs w:val="24"/>
        </w:rPr>
        <w:t>legii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poate</w:t>
      </w:r>
      <w:proofErr w:type="spellEnd"/>
      <w:r w:rsidRPr="00913C29">
        <w:rPr>
          <w:rFonts w:ascii="Times New Roman" w:hAnsi="Times New Roman"/>
          <w:sz w:val="24"/>
          <w:szCs w:val="24"/>
        </w:rPr>
        <w:t xml:space="preserve"> fi:</w:t>
      </w:r>
    </w:p>
    <w:p w14:paraId="4C4C7EF8" w14:textId="77777777" w:rsidR="00200FE9" w:rsidRPr="00913C29" w:rsidRDefault="00200FE9">
      <w:pPr>
        <w:pStyle w:val="Listparagraf"/>
        <w:numPr>
          <w:ilvl w:val="1"/>
          <w:numId w:val="8"/>
        </w:numPr>
        <w:spacing w:after="160" w:line="259" w:lineRule="auto"/>
        <w:jc w:val="both"/>
        <w:rPr>
          <w:rFonts w:ascii="Times New Roman" w:hAnsi="Times New Roman"/>
          <w:sz w:val="24"/>
          <w:szCs w:val="24"/>
        </w:rPr>
      </w:pPr>
      <w:proofErr w:type="spellStart"/>
      <w:r w:rsidRPr="00913C29">
        <w:rPr>
          <w:rFonts w:ascii="Times New Roman" w:hAnsi="Times New Roman"/>
          <w:sz w:val="24"/>
          <w:szCs w:val="24"/>
        </w:rPr>
        <w:t>înregistrată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într</w:t>
      </w:r>
      <w:proofErr w:type="spellEnd"/>
      <w:r w:rsidRPr="00913C29">
        <w:rPr>
          <w:rFonts w:ascii="Times New Roman" w:hAnsi="Times New Roman"/>
          <w:sz w:val="24"/>
          <w:szCs w:val="24"/>
        </w:rPr>
        <w:t xml:space="preserve">-o </w:t>
      </w:r>
      <w:proofErr w:type="spellStart"/>
      <w:r w:rsidRPr="00913C29">
        <w:rPr>
          <w:rFonts w:ascii="Times New Roman" w:hAnsi="Times New Roman"/>
          <w:sz w:val="24"/>
          <w:szCs w:val="24"/>
        </w:rPr>
        <w:t>formă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durabilă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și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accesibilă</w:t>
      </w:r>
      <w:proofErr w:type="spellEnd"/>
      <w:r w:rsidRPr="00913C29">
        <w:rPr>
          <w:rFonts w:ascii="Times New Roman" w:hAnsi="Times New Roman"/>
          <w:sz w:val="24"/>
          <w:szCs w:val="24"/>
        </w:rPr>
        <w:t xml:space="preserve">, sub </w:t>
      </w:r>
      <w:proofErr w:type="spellStart"/>
      <w:r w:rsidRPr="00913C29">
        <w:rPr>
          <w:rFonts w:ascii="Times New Roman" w:hAnsi="Times New Roman"/>
          <w:sz w:val="24"/>
          <w:szCs w:val="24"/>
        </w:rPr>
        <w:t>rezerva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consimțământului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avertizorului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interes</w:t>
      </w:r>
      <w:proofErr w:type="spellEnd"/>
      <w:r w:rsidRPr="00913C29">
        <w:rPr>
          <w:rFonts w:ascii="Times New Roman" w:hAnsi="Times New Roman"/>
          <w:sz w:val="24"/>
          <w:szCs w:val="24"/>
        </w:rPr>
        <w:t xml:space="preserve"> public</w:t>
      </w:r>
    </w:p>
    <w:p w14:paraId="2DAFCB6F" w14:textId="77777777" w:rsidR="00200FE9" w:rsidRPr="00913C29" w:rsidRDefault="00200FE9">
      <w:pPr>
        <w:pStyle w:val="Listparagraf"/>
        <w:numPr>
          <w:ilvl w:val="1"/>
          <w:numId w:val="8"/>
        </w:numPr>
        <w:spacing w:after="0" w:line="259" w:lineRule="auto"/>
        <w:jc w:val="both"/>
        <w:rPr>
          <w:rFonts w:ascii="Times New Roman" w:hAnsi="Times New Roman"/>
          <w:sz w:val="24"/>
          <w:szCs w:val="24"/>
        </w:rPr>
      </w:pPr>
      <w:proofErr w:type="spellStart"/>
      <w:r w:rsidRPr="00913C29">
        <w:rPr>
          <w:rFonts w:ascii="Times New Roman" w:hAnsi="Times New Roman"/>
          <w:sz w:val="24"/>
          <w:szCs w:val="24"/>
        </w:rPr>
        <w:t>consemnată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scris</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caz</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care </w:t>
      </w:r>
      <w:proofErr w:type="spellStart"/>
      <w:r w:rsidRPr="00913C29">
        <w:rPr>
          <w:rFonts w:ascii="Times New Roman" w:hAnsi="Times New Roman"/>
          <w:sz w:val="24"/>
          <w:szCs w:val="24"/>
        </w:rPr>
        <w:t>persoana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desemnată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oferă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avertizorului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interes</w:t>
      </w:r>
      <w:proofErr w:type="spellEnd"/>
      <w:r w:rsidRPr="00913C29">
        <w:rPr>
          <w:rFonts w:ascii="Times New Roman" w:hAnsi="Times New Roman"/>
          <w:sz w:val="24"/>
          <w:szCs w:val="24"/>
        </w:rPr>
        <w:t xml:space="preserve"> public </w:t>
      </w:r>
      <w:proofErr w:type="spellStart"/>
      <w:r w:rsidRPr="00913C29">
        <w:rPr>
          <w:rFonts w:ascii="Times New Roman" w:hAnsi="Times New Roman"/>
          <w:sz w:val="24"/>
          <w:szCs w:val="24"/>
        </w:rPr>
        <w:t>posibilitatea</w:t>
      </w:r>
      <w:proofErr w:type="spellEnd"/>
      <w:r w:rsidRPr="00913C29">
        <w:rPr>
          <w:rFonts w:ascii="Times New Roman" w:hAnsi="Times New Roman"/>
          <w:sz w:val="24"/>
          <w:szCs w:val="24"/>
        </w:rPr>
        <w:t xml:space="preserve"> de a </w:t>
      </w:r>
      <w:proofErr w:type="spellStart"/>
      <w:r w:rsidRPr="00913C29">
        <w:rPr>
          <w:rFonts w:ascii="Times New Roman" w:hAnsi="Times New Roman"/>
          <w:sz w:val="24"/>
          <w:szCs w:val="24"/>
        </w:rPr>
        <w:t>verifica</w:t>
      </w:r>
      <w:proofErr w:type="spellEnd"/>
      <w:r w:rsidRPr="00913C29">
        <w:rPr>
          <w:rFonts w:ascii="Times New Roman" w:hAnsi="Times New Roman"/>
          <w:sz w:val="24"/>
          <w:szCs w:val="24"/>
        </w:rPr>
        <w:t xml:space="preserve">, de a </w:t>
      </w:r>
      <w:proofErr w:type="spellStart"/>
      <w:r w:rsidRPr="00913C29">
        <w:rPr>
          <w:rFonts w:ascii="Times New Roman" w:hAnsi="Times New Roman"/>
          <w:sz w:val="24"/>
          <w:szCs w:val="24"/>
        </w:rPr>
        <w:t>rectifica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și</w:t>
      </w:r>
      <w:proofErr w:type="spellEnd"/>
      <w:r w:rsidRPr="00913C29">
        <w:rPr>
          <w:rFonts w:ascii="Times New Roman" w:hAnsi="Times New Roman"/>
          <w:sz w:val="24"/>
          <w:szCs w:val="24"/>
        </w:rPr>
        <w:t xml:space="preserve"> de a-</w:t>
      </w:r>
      <w:proofErr w:type="spellStart"/>
      <w:r w:rsidRPr="00913C29">
        <w:rPr>
          <w:rFonts w:ascii="Times New Roman" w:hAnsi="Times New Roman"/>
          <w:sz w:val="24"/>
          <w:szCs w:val="24"/>
        </w:rPr>
        <w:t>și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exprima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acordul</w:t>
      </w:r>
      <w:proofErr w:type="spellEnd"/>
      <w:r w:rsidRPr="00913C29">
        <w:rPr>
          <w:rFonts w:ascii="Times New Roman" w:hAnsi="Times New Roman"/>
          <w:sz w:val="24"/>
          <w:szCs w:val="24"/>
        </w:rPr>
        <w:t xml:space="preserve"> cu </w:t>
      </w:r>
      <w:proofErr w:type="spellStart"/>
      <w:r w:rsidRPr="00913C29">
        <w:rPr>
          <w:rFonts w:ascii="Times New Roman" w:hAnsi="Times New Roman"/>
          <w:sz w:val="24"/>
          <w:szCs w:val="24"/>
        </w:rPr>
        <w:t>privire</w:t>
      </w:r>
      <w:proofErr w:type="spellEnd"/>
      <w:r w:rsidRPr="00913C29">
        <w:rPr>
          <w:rFonts w:ascii="Times New Roman" w:hAnsi="Times New Roman"/>
          <w:sz w:val="24"/>
          <w:szCs w:val="24"/>
        </w:rPr>
        <w:t xml:space="preserve"> la </w:t>
      </w:r>
      <w:proofErr w:type="spellStart"/>
      <w:r w:rsidRPr="00913C29">
        <w:rPr>
          <w:rFonts w:ascii="Times New Roman" w:hAnsi="Times New Roman"/>
          <w:sz w:val="24"/>
          <w:szCs w:val="24"/>
        </w:rPr>
        <w:t>procesul</w:t>
      </w:r>
      <w:proofErr w:type="spellEnd"/>
      <w:r w:rsidRPr="00913C29">
        <w:rPr>
          <w:rFonts w:ascii="Times New Roman" w:hAnsi="Times New Roman"/>
          <w:sz w:val="24"/>
          <w:szCs w:val="24"/>
        </w:rPr>
        <w:t xml:space="preserve">-verbal al </w:t>
      </w:r>
      <w:proofErr w:type="spellStart"/>
      <w:r w:rsidRPr="00913C29">
        <w:rPr>
          <w:rFonts w:ascii="Times New Roman" w:hAnsi="Times New Roman"/>
          <w:sz w:val="24"/>
          <w:szCs w:val="24"/>
        </w:rPr>
        <w:t>conversației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prin</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semnarea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acestuia</w:t>
      </w:r>
      <w:proofErr w:type="spellEnd"/>
      <w:r w:rsidRPr="00913C29">
        <w:rPr>
          <w:rFonts w:ascii="Times New Roman" w:hAnsi="Times New Roman"/>
          <w:sz w:val="24"/>
          <w:szCs w:val="24"/>
        </w:rPr>
        <w:t>.</w:t>
      </w:r>
    </w:p>
    <w:p w14:paraId="4C1C24E9" w14:textId="77777777" w:rsidR="00200FE9" w:rsidRPr="00913C29" w:rsidRDefault="00200FE9" w:rsidP="00200FE9">
      <w:pPr>
        <w:spacing w:after="0"/>
        <w:ind w:left="708"/>
        <w:jc w:val="both"/>
        <w:rPr>
          <w:rFonts w:ascii="Times New Roman" w:hAnsi="Times New Roman" w:cs="Times New Roman"/>
          <w:sz w:val="24"/>
          <w:szCs w:val="24"/>
        </w:rPr>
      </w:pPr>
      <w:proofErr w:type="spellStart"/>
      <w:r w:rsidRPr="00913C29">
        <w:rPr>
          <w:rFonts w:ascii="Times New Roman" w:hAnsi="Times New Roman" w:cs="Times New Roman"/>
          <w:sz w:val="24"/>
          <w:szCs w:val="24"/>
        </w:rPr>
        <w:t>În</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cazul</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w:t>
      </w:r>
      <w:proofErr w:type="spellEnd"/>
      <w:r w:rsidRPr="00913C29">
        <w:rPr>
          <w:rFonts w:ascii="Times New Roman" w:hAnsi="Times New Roman" w:cs="Times New Roman"/>
          <w:sz w:val="24"/>
          <w:szCs w:val="24"/>
        </w:rPr>
        <w:t xml:space="preserve"> care </w:t>
      </w:r>
      <w:proofErr w:type="spellStart"/>
      <w:r w:rsidRPr="00913C29">
        <w:rPr>
          <w:rFonts w:ascii="Times New Roman" w:hAnsi="Times New Roman" w:cs="Times New Roman"/>
          <w:sz w:val="24"/>
          <w:szCs w:val="24"/>
        </w:rPr>
        <w:t>avertizorul</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interes</w:t>
      </w:r>
      <w:proofErr w:type="spellEnd"/>
      <w:r w:rsidRPr="00913C29">
        <w:rPr>
          <w:rFonts w:ascii="Times New Roman" w:hAnsi="Times New Roman" w:cs="Times New Roman"/>
          <w:sz w:val="24"/>
          <w:szCs w:val="24"/>
        </w:rPr>
        <w:t xml:space="preserve"> public nu </w:t>
      </w:r>
      <w:proofErr w:type="spellStart"/>
      <w:r w:rsidRPr="00913C29">
        <w:rPr>
          <w:rFonts w:ascii="Times New Roman" w:hAnsi="Times New Roman" w:cs="Times New Roman"/>
          <w:sz w:val="24"/>
          <w:szCs w:val="24"/>
        </w:rPr>
        <w:t>își</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exprimă</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consimțământul</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pentru</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transcrierea</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sau</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înregistrarea</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conversației</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acesta</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este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îndrumat</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să</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raporteze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scris</w:t>
      </w:r>
      <w:proofErr w:type="spellEnd"/>
      <w:r w:rsidRPr="00913C29">
        <w:rPr>
          <w:rFonts w:ascii="Times New Roman" w:hAnsi="Times New Roman" w:cs="Times New Roman"/>
          <w:sz w:val="24"/>
          <w:szCs w:val="24"/>
        </w:rPr>
        <w:t xml:space="preserve">, pe </w:t>
      </w:r>
      <w:proofErr w:type="spellStart"/>
      <w:r w:rsidRPr="00913C29">
        <w:rPr>
          <w:rFonts w:ascii="Times New Roman" w:hAnsi="Times New Roman" w:cs="Times New Roman"/>
          <w:sz w:val="24"/>
          <w:szCs w:val="24"/>
        </w:rPr>
        <w:t>suport</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hârtie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persoanei</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desemnate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sau</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w:t>
      </w:r>
      <w:proofErr w:type="spellEnd"/>
      <w:r w:rsidRPr="00913C29">
        <w:rPr>
          <w:rFonts w:ascii="Times New Roman" w:hAnsi="Times New Roman" w:cs="Times New Roman"/>
          <w:sz w:val="24"/>
          <w:szCs w:val="24"/>
        </w:rPr>
        <w:t xml:space="preserve"> format electronic, la o </w:t>
      </w:r>
      <w:proofErr w:type="spellStart"/>
      <w:r w:rsidRPr="00913C29">
        <w:rPr>
          <w:rFonts w:ascii="Times New Roman" w:hAnsi="Times New Roman" w:cs="Times New Roman"/>
          <w:sz w:val="24"/>
          <w:szCs w:val="24"/>
        </w:rPr>
        <w:t>adresă</w:t>
      </w:r>
      <w:proofErr w:type="spellEnd"/>
      <w:r w:rsidRPr="00913C29">
        <w:rPr>
          <w:rFonts w:ascii="Times New Roman" w:hAnsi="Times New Roman" w:cs="Times New Roman"/>
          <w:sz w:val="24"/>
          <w:szCs w:val="24"/>
        </w:rPr>
        <w:t xml:space="preserve"> de </w:t>
      </w:r>
      <w:proofErr w:type="spellStart"/>
      <w:r w:rsidRPr="00913C29">
        <w:rPr>
          <w:rFonts w:ascii="Times New Roman" w:hAnsi="Times New Roman" w:cs="Times New Roman"/>
          <w:sz w:val="24"/>
          <w:szCs w:val="24"/>
        </w:rPr>
        <w:t>poștă</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electronică</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dedicată</w:t>
      </w:r>
      <w:proofErr w:type="spellEnd"/>
      <w:r w:rsidRPr="00913C29">
        <w:rPr>
          <w:rFonts w:ascii="Times New Roman" w:hAnsi="Times New Roman" w:cs="Times New Roman"/>
          <w:sz w:val="24"/>
          <w:szCs w:val="24"/>
        </w:rPr>
        <w:t>.</w:t>
      </w:r>
    </w:p>
    <w:p w14:paraId="6EC0D256" w14:textId="77777777" w:rsidR="00200FE9" w:rsidRPr="00913C29" w:rsidRDefault="00200FE9" w:rsidP="00200FE9">
      <w:pPr>
        <w:spacing w:after="0"/>
        <w:ind w:left="708"/>
        <w:jc w:val="both"/>
        <w:rPr>
          <w:rFonts w:ascii="Times New Roman" w:hAnsi="Times New Roman" w:cs="Times New Roman"/>
          <w:sz w:val="24"/>
          <w:szCs w:val="24"/>
        </w:rPr>
      </w:pPr>
    </w:p>
    <w:p w14:paraId="76522952" w14:textId="42302C6C" w:rsidR="00200FE9" w:rsidRPr="00913C29" w:rsidRDefault="00200FE9">
      <w:pPr>
        <w:pStyle w:val="Listparagraf"/>
        <w:numPr>
          <w:ilvl w:val="0"/>
          <w:numId w:val="14"/>
        </w:numPr>
        <w:spacing w:after="160" w:line="259" w:lineRule="auto"/>
        <w:ind w:left="360"/>
        <w:jc w:val="both"/>
        <w:rPr>
          <w:rFonts w:ascii="Times New Roman" w:hAnsi="Times New Roman"/>
          <w:sz w:val="24"/>
          <w:szCs w:val="24"/>
        </w:rPr>
      </w:pPr>
      <w:proofErr w:type="spellStart"/>
      <w:r w:rsidRPr="00913C29">
        <w:rPr>
          <w:rFonts w:ascii="Times New Roman" w:hAnsi="Times New Roman"/>
          <w:sz w:val="24"/>
          <w:szCs w:val="24"/>
        </w:rPr>
        <w:t>Indiferent</w:t>
      </w:r>
      <w:proofErr w:type="spellEnd"/>
      <w:r w:rsidRPr="00913C29">
        <w:rPr>
          <w:rFonts w:ascii="Times New Roman" w:hAnsi="Times New Roman"/>
          <w:sz w:val="24"/>
          <w:szCs w:val="24"/>
        </w:rPr>
        <w:t xml:space="preserve"> de </w:t>
      </w:r>
      <w:proofErr w:type="spellStart"/>
      <w:r w:rsidRPr="00913C29">
        <w:rPr>
          <w:rFonts w:ascii="Times New Roman" w:hAnsi="Times New Roman"/>
          <w:sz w:val="24"/>
          <w:szCs w:val="24"/>
        </w:rPr>
        <w:t>modalitatea</w:t>
      </w:r>
      <w:proofErr w:type="spellEnd"/>
      <w:r w:rsidRPr="00913C29">
        <w:rPr>
          <w:rFonts w:ascii="Times New Roman" w:hAnsi="Times New Roman"/>
          <w:sz w:val="24"/>
          <w:szCs w:val="24"/>
        </w:rPr>
        <w:t xml:space="preserve"> de </w:t>
      </w:r>
      <w:proofErr w:type="spellStart"/>
      <w:r w:rsidRPr="00913C29">
        <w:rPr>
          <w:rFonts w:ascii="Times New Roman" w:hAnsi="Times New Roman"/>
          <w:sz w:val="24"/>
          <w:szCs w:val="24"/>
        </w:rPr>
        <w:t>depunere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persoana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desemnată</w:t>
      </w:r>
      <w:proofErr w:type="spellEnd"/>
      <w:r w:rsidRPr="00913C29">
        <w:rPr>
          <w:rFonts w:ascii="Times New Roman" w:hAnsi="Times New Roman"/>
          <w:sz w:val="24"/>
          <w:szCs w:val="24"/>
        </w:rPr>
        <w:t xml:space="preserve"> are </w:t>
      </w:r>
      <w:proofErr w:type="spellStart"/>
      <w:r w:rsidRPr="00913C29">
        <w:rPr>
          <w:rFonts w:ascii="Times New Roman" w:hAnsi="Times New Roman"/>
          <w:sz w:val="24"/>
          <w:szCs w:val="24"/>
        </w:rPr>
        <w:t>obligația</w:t>
      </w:r>
      <w:proofErr w:type="spellEnd"/>
      <w:r w:rsidRPr="00913C29">
        <w:rPr>
          <w:rFonts w:ascii="Times New Roman" w:hAnsi="Times New Roman"/>
          <w:sz w:val="24"/>
          <w:szCs w:val="24"/>
        </w:rPr>
        <w:t xml:space="preserve"> de a </w:t>
      </w:r>
      <w:proofErr w:type="spellStart"/>
      <w:r w:rsidRPr="00913C29">
        <w:rPr>
          <w:rFonts w:ascii="Times New Roman" w:hAnsi="Times New Roman"/>
          <w:sz w:val="24"/>
          <w:szCs w:val="24"/>
        </w:rPr>
        <w:t>nu</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dezvălui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identitatea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avertizorului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interes</w:t>
      </w:r>
      <w:proofErr w:type="spellEnd"/>
      <w:r w:rsidRPr="00913C29">
        <w:rPr>
          <w:rFonts w:ascii="Times New Roman" w:hAnsi="Times New Roman"/>
          <w:sz w:val="24"/>
          <w:szCs w:val="24"/>
        </w:rPr>
        <w:t xml:space="preserve"> public </w:t>
      </w:r>
      <w:proofErr w:type="spellStart"/>
      <w:r w:rsidRPr="00913C29">
        <w:rPr>
          <w:rFonts w:ascii="Times New Roman" w:hAnsi="Times New Roman"/>
          <w:sz w:val="24"/>
          <w:szCs w:val="24"/>
        </w:rPr>
        <w:t>și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nici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informațiile</w:t>
      </w:r>
      <w:proofErr w:type="spellEnd"/>
      <w:r w:rsidRPr="00913C29">
        <w:rPr>
          <w:rFonts w:ascii="Times New Roman" w:hAnsi="Times New Roman"/>
          <w:sz w:val="24"/>
          <w:szCs w:val="24"/>
        </w:rPr>
        <w:t xml:space="preserve"> care </w:t>
      </w:r>
      <w:proofErr w:type="spellStart"/>
      <w:r w:rsidRPr="00913C29">
        <w:rPr>
          <w:rFonts w:ascii="Times New Roman" w:hAnsi="Times New Roman"/>
          <w:sz w:val="24"/>
          <w:szCs w:val="24"/>
        </w:rPr>
        <w:t>ar</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permite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identificarea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directă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sau</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indirectă</w:t>
      </w:r>
      <w:proofErr w:type="spellEnd"/>
      <w:r w:rsidRPr="00913C29">
        <w:rPr>
          <w:rFonts w:ascii="Times New Roman" w:hAnsi="Times New Roman"/>
          <w:sz w:val="24"/>
          <w:szCs w:val="24"/>
        </w:rPr>
        <w:t xml:space="preserve"> a </w:t>
      </w:r>
      <w:proofErr w:type="spellStart"/>
      <w:r w:rsidRPr="00913C29">
        <w:rPr>
          <w:rFonts w:ascii="Times New Roman" w:hAnsi="Times New Roman"/>
          <w:sz w:val="24"/>
          <w:szCs w:val="24"/>
        </w:rPr>
        <w:t>acestuia</w:t>
      </w:r>
      <w:proofErr w:type="spellEnd"/>
      <w:r w:rsidRPr="00913C29">
        <w:rPr>
          <w:rFonts w:ascii="Times New Roman" w:hAnsi="Times New Roman"/>
          <w:sz w:val="24"/>
          <w:szCs w:val="24"/>
        </w:rPr>
        <w:t xml:space="preserve">, cu </w:t>
      </w:r>
      <w:proofErr w:type="spellStart"/>
      <w:r w:rsidRPr="00913C29">
        <w:rPr>
          <w:rFonts w:ascii="Times New Roman" w:hAnsi="Times New Roman"/>
          <w:sz w:val="24"/>
          <w:szCs w:val="24"/>
        </w:rPr>
        <w:t>excepția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situației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care are </w:t>
      </w:r>
      <w:proofErr w:type="spellStart"/>
      <w:r w:rsidRPr="00913C29">
        <w:rPr>
          <w:rFonts w:ascii="Times New Roman" w:hAnsi="Times New Roman"/>
          <w:sz w:val="24"/>
          <w:szCs w:val="24"/>
        </w:rPr>
        <w:t>consimțământul</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expres</w:t>
      </w:r>
      <w:proofErr w:type="spellEnd"/>
      <w:r w:rsidRPr="00913C29">
        <w:rPr>
          <w:rFonts w:ascii="Times New Roman" w:hAnsi="Times New Roman"/>
          <w:sz w:val="24"/>
          <w:szCs w:val="24"/>
        </w:rPr>
        <w:t xml:space="preserve"> al </w:t>
      </w:r>
      <w:proofErr w:type="spellStart"/>
      <w:r w:rsidRPr="00913C29">
        <w:rPr>
          <w:rFonts w:ascii="Times New Roman" w:hAnsi="Times New Roman"/>
          <w:sz w:val="24"/>
          <w:szCs w:val="24"/>
        </w:rPr>
        <w:t>acestuia</w:t>
      </w:r>
      <w:proofErr w:type="spellEnd"/>
      <w:r w:rsidRPr="00913C29">
        <w:rPr>
          <w:rFonts w:ascii="Times New Roman" w:hAnsi="Times New Roman"/>
          <w:sz w:val="24"/>
          <w:szCs w:val="24"/>
        </w:rPr>
        <w:t>.</w:t>
      </w:r>
    </w:p>
    <w:p w14:paraId="49082733" w14:textId="56C061FD" w:rsidR="00200FE9" w:rsidRPr="00913C29" w:rsidRDefault="00200FE9" w:rsidP="00913C29">
      <w:pPr>
        <w:pStyle w:val="Titlu2"/>
        <w:rPr>
          <w:rFonts w:ascii="Times New Roman" w:hAnsi="Times New Roman" w:cs="Times New Roman"/>
          <w:b/>
          <w:bCs/>
          <w:color w:val="auto"/>
          <w:sz w:val="24"/>
          <w:szCs w:val="24"/>
        </w:rPr>
      </w:pPr>
      <w:r w:rsidRPr="00913C29">
        <w:rPr>
          <w:rFonts w:ascii="Times New Roman" w:hAnsi="Times New Roman" w:cs="Times New Roman"/>
          <w:b/>
          <w:bCs/>
          <w:color w:val="auto"/>
          <w:sz w:val="24"/>
          <w:szCs w:val="24"/>
        </w:rPr>
        <w:t>Evidența raportărilor</w:t>
      </w:r>
    </w:p>
    <w:p w14:paraId="58D4A578" w14:textId="5277B0FC" w:rsidR="00200FE9" w:rsidRPr="00913C29" w:rsidRDefault="00200FE9">
      <w:pPr>
        <w:pStyle w:val="Listparagraf"/>
        <w:numPr>
          <w:ilvl w:val="0"/>
          <w:numId w:val="15"/>
        </w:numPr>
        <w:spacing w:after="0" w:line="259" w:lineRule="auto"/>
        <w:ind w:left="360"/>
        <w:jc w:val="both"/>
        <w:rPr>
          <w:rFonts w:ascii="Times New Roman" w:hAnsi="Times New Roman"/>
          <w:sz w:val="24"/>
          <w:szCs w:val="24"/>
          <w:lang w:val="fr-BE"/>
        </w:rPr>
      </w:pPr>
      <w:proofErr w:type="spellStart"/>
      <w:r w:rsidRPr="00913C29">
        <w:rPr>
          <w:rFonts w:ascii="Times New Roman" w:hAnsi="Times New Roman"/>
          <w:sz w:val="24"/>
          <w:szCs w:val="24"/>
          <w:lang w:val="fr-BE"/>
        </w:rPr>
        <w:t>Toate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raportările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privind</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încălcări</w:t>
      </w:r>
      <w:proofErr w:type="spellEnd"/>
      <w:r w:rsidRPr="00913C29">
        <w:rPr>
          <w:rFonts w:ascii="Times New Roman" w:hAnsi="Times New Roman"/>
          <w:sz w:val="24"/>
          <w:szCs w:val="24"/>
          <w:lang w:val="fr-BE"/>
        </w:rPr>
        <w:t xml:space="preserve"> ale </w:t>
      </w:r>
      <w:proofErr w:type="spellStart"/>
      <w:r w:rsidRPr="00913C29">
        <w:rPr>
          <w:rFonts w:ascii="Times New Roman" w:hAnsi="Times New Roman"/>
          <w:sz w:val="24"/>
          <w:szCs w:val="24"/>
          <w:lang w:val="fr-BE"/>
        </w:rPr>
        <w:t>legii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primite</w:t>
      </w:r>
      <w:proofErr w:type="spellEnd"/>
      <w:r w:rsidRPr="00913C29">
        <w:rPr>
          <w:rFonts w:ascii="Times New Roman" w:hAnsi="Times New Roman"/>
          <w:sz w:val="24"/>
          <w:szCs w:val="24"/>
          <w:lang w:val="fr-BE"/>
        </w:rPr>
        <w:t xml:space="preserve"> de la </w:t>
      </w:r>
      <w:proofErr w:type="spellStart"/>
      <w:r w:rsidRPr="00913C29">
        <w:rPr>
          <w:rFonts w:ascii="Times New Roman" w:hAnsi="Times New Roman"/>
          <w:sz w:val="24"/>
          <w:szCs w:val="24"/>
          <w:lang w:val="fr-BE"/>
        </w:rPr>
        <w:t>avertizorii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interes</w:t>
      </w:r>
      <w:proofErr w:type="spellEnd"/>
      <w:r w:rsidRPr="00913C29">
        <w:rPr>
          <w:rFonts w:ascii="Times New Roman" w:hAnsi="Times New Roman"/>
          <w:sz w:val="24"/>
          <w:szCs w:val="24"/>
          <w:lang w:val="fr-BE"/>
        </w:rPr>
        <w:t xml:space="preserve"> public, </w:t>
      </w:r>
      <w:proofErr w:type="spellStart"/>
      <w:r w:rsidRPr="00913C29">
        <w:rPr>
          <w:rFonts w:ascii="Times New Roman" w:hAnsi="Times New Roman"/>
          <w:sz w:val="24"/>
          <w:szCs w:val="24"/>
          <w:lang w:val="fr-BE"/>
        </w:rPr>
        <w:t>indiferent</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modalitatea</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primire</w:t>
      </w:r>
      <w:proofErr w:type="spellEnd"/>
      <w:r w:rsidRPr="00913C29">
        <w:rPr>
          <w:rFonts w:ascii="Times New Roman" w:hAnsi="Times New Roman"/>
          <w:sz w:val="24"/>
          <w:szCs w:val="24"/>
          <w:lang w:val="fr-BE"/>
        </w:rPr>
        <w:t xml:space="preserve">, se </w:t>
      </w:r>
      <w:proofErr w:type="spellStart"/>
      <w:r w:rsidRPr="00913C29">
        <w:rPr>
          <w:rFonts w:ascii="Times New Roman" w:hAnsi="Times New Roman"/>
          <w:sz w:val="24"/>
          <w:szCs w:val="24"/>
          <w:lang w:val="fr-BE"/>
        </w:rPr>
        <w:t>înscriu</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ordine </w:t>
      </w:r>
      <w:proofErr w:type="spellStart"/>
      <w:r w:rsidRPr="00913C29">
        <w:rPr>
          <w:rFonts w:ascii="Times New Roman" w:hAnsi="Times New Roman"/>
          <w:sz w:val="24"/>
          <w:szCs w:val="24"/>
          <w:lang w:val="fr-BE"/>
        </w:rPr>
        <w:t>cronologică</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către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persoana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într</w:t>
      </w:r>
      <w:proofErr w:type="spellEnd"/>
      <w:r w:rsidRPr="00913C29">
        <w:rPr>
          <w:rFonts w:ascii="Times New Roman" w:hAnsi="Times New Roman"/>
          <w:sz w:val="24"/>
          <w:szCs w:val="24"/>
          <w:lang w:val="fr-BE"/>
        </w:rPr>
        <w:t xml:space="preserve">-un </w:t>
      </w:r>
      <w:proofErr w:type="spellStart"/>
      <w:r w:rsidRPr="00913C29">
        <w:rPr>
          <w:rFonts w:ascii="Times New Roman" w:hAnsi="Times New Roman"/>
          <w:sz w:val="24"/>
          <w:szCs w:val="24"/>
          <w:lang w:val="fr-BE"/>
        </w:rPr>
        <w:t>registru</w:t>
      </w:r>
      <w:proofErr w:type="spellEnd"/>
      <w:r w:rsidRPr="00913C29">
        <w:rPr>
          <w:rFonts w:ascii="Times New Roman" w:hAnsi="Times New Roman"/>
          <w:sz w:val="24"/>
          <w:szCs w:val="24"/>
          <w:lang w:val="fr-BE"/>
        </w:rPr>
        <w:t xml:space="preserve">, care </w:t>
      </w:r>
      <w:proofErr w:type="spellStart"/>
      <w:r w:rsidRPr="00913C29">
        <w:rPr>
          <w:rFonts w:ascii="Times New Roman" w:hAnsi="Times New Roman"/>
          <w:sz w:val="24"/>
          <w:szCs w:val="24"/>
          <w:lang w:val="fr-BE"/>
        </w:rPr>
        <w:t>cuprinde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următoarele</w:t>
      </w:r>
      <w:proofErr w:type="spellEnd"/>
      <w:r w:rsidRPr="00913C29">
        <w:rPr>
          <w:rFonts w:ascii="Times New Roman" w:hAnsi="Times New Roman"/>
          <w:sz w:val="24"/>
          <w:szCs w:val="24"/>
          <w:lang w:val="fr-BE"/>
        </w:rPr>
        <w:t xml:space="preserve"> </w:t>
      </w:r>
      <w:proofErr w:type="spellStart"/>
      <w:proofErr w:type="gramStart"/>
      <w:r w:rsidRPr="00913C29">
        <w:rPr>
          <w:rFonts w:ascii="Times New Roman" w:hAnsi="Times New Roman"/>
          <w:sz w:val="24"/>
          <w:szCs w:val="24"/>
          <w:lang w:val="fr-BE"/>
        </w:rPr>
        <w:t>informații</w:t>
      </w:r>
      <w:proofErr w:type="spellEnd"/>
      <w:r w:rsidRPr="00913C29">
        <w:rPr>
          <w:rFonts w:ascii="Times New Roman" w:hAnsi="Times New Roman"/>
          <w:sz w:val="24"/>
          <w:szCs w:val="24"/>
          <w:lang w:val="fr-BE"/>
        </w:rPr>
        <w:t>:</w:t>
      </w:r>
      <w:proofErr w:type="gramEnd"/>
    </w:p>
    <w:p w14:paraId="70DCD38B" w14:textId="77777777" w:rsidR="00200FE9" w:rsidRPr="00913C29" w:rsidRDefault="00200FE9">
      <w:pPr>
        <w:pStyle w:val="Listparagraf"/>
        <w:numPr>
          <w:ilvl w:val="1"/>
          <w:numId w:val="8"/>
        </w:numPr>
        <w:spacing w:after="160" w:line="259" w:lineRule="auto"/>
        <w:jc w:val="both"/>
        <w:rPr>
          <w:rFonts w:ascii="Times New Roman" w:hAnsi="Times New Roman"/>
          <w:sz w:val="24"/>
          <w:szCs w:val="24"/>
        </w:rPr>
      </w:pPr>
      <w:r w:rsidRPr="00913C29">
        <w:rPr>
          <w:rFonts w:ascii="Times New Roman" w:hAnsi="Times New Roman"/>
          <w:sz w:val="24"/>
          <w:szCs w:val="24"/>
        </w:rPr>
        <w:lastRenderedPageBreak/>
        <w:t xml:space="preserve">data </w:t>
      </w:r>
      <w:proofErr w:type="spellStart"/>
      <w:r w:rsidRPr="00913C29">
        <w:rPr>
          <w:rFonts w:ascii="Times New Roman" w:hAnsi="Times New Roman"/>
          <w:sz w:val="24"/>
          <w:szCs w:val="24"/>
        </w:rPr>
        <w:t>primirii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raportării</w:t>
      </w:r>
      <w:proofErr w:type="spellEnd"/>
      <w:r w:rsidRPr="00913C29">
        <w:rPr>
          <w:rFonts w:ascii="Times New Roman" w:hAnsi="Times New Roman"/>
          <w:sz w:val="24"/>
          <w:szCs w:val="24"/>
        </w:rPr>
        <w:t>,</w:t>
      </w:r>
    </w:p>
    <w:p w14:paraId="62AC6B5D" w14:textId="77777777" w:rsidR="00200FE9" w:rsidRPr="00913C29" w:rsidRDefault="00200FE9">
      <w:pPr>
        <w:pStyle w:val="Listparagraf"/>
        <w:numPr>
          <w:ilvl w:val="1"/>
          <w:numId w:val="8"/>
        </w:numPr>
        <w:spacing w:after="160" w:line="259" w:lineRule="auto"/>
        <w:jc w:val="both"/>
        <w:rPr>
          <w:rFonts w:ascii="Times New Roman" w:hAnsi="Times New Roman"/>
          <w:sz w:val="24"/>
          <w:szCs w:val="24"/>
        </w:rPr>
      </w:pPr>
      <w:proofErr w:type="spellStart"/>
      <w:r w:rsidRPr="00913C29">
        <w:rPr>
          <w:rFonts w:ascii="Times New Roman" w:hAnsi="Times New Roman"/>
          <w:sz w:val="24"/>
          <w:szCs w:val="24"/>
        </w:rPr>
        <w:t>numele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și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prenumele</w:t>
      </w:r>
      <w:proofErr w:type="spellEnd"/>
      <w:r w:rsidRPr="00913C29">
        <w:rPr>
          <w:rFonts w:ascii="Times New Roman" w:hAnsi="Times New Roman"/>
          <w:sz w:val="24"/>
          <w:szCs w:val="24"/>
        </w:rPr>
        <w:t xml:space="preserve">, </w:t>
      </w:r>
    </w:p>
    <w:p w14:paraId="0B9FAFF8" w14:textId="77777777" w:rsidR="00200FE9" w:rsidRPr="00913C29" w:rsidRDefault="00200FE9">
      <w:pPr>
        <w:pStyle w:val="Listparagraf"/>
        <w:numPr>
          <w:ilvl w:val="1"/>
          <w:numId w:val="8"/>
        </w:numPr>
        <w:spacing w:after="160" w:line="259" w:lineRule="auto"/>
        <w:jc w:val="both"/>
        <w:rPr>
          <w:rFonts w:ascii="Times New Roman" w:hAnsi="Times New Roman"/>
          <w:sz w:val="24"/>
          <w:szCs w:val="24"/>
          <w:lang w:val="fr-BE"/>
        </w:rPr>
      </w:pPr>
      <w:proofErr w:type="spellStart"/>
      <w:proofErr w:type="gramStart"/>
      <w:r w:rsidRPr="00913C29">
        <w:rPr>
          <w:rFonts w:ascii="Times New Roman" w:hAnsi="Times New Roman"/>
          <w:sz w:val="24"/>
          <w:szCs w:val="24"/>
          <w:lang w:val="fr-BE"/>
        </w:rPr>
        <w:t>datele</w:t>
      </w:r>
      <w:proofErr w:type="spellEnd"/>
      <w:proofErr w:type="gramEnd"/>
      <w:r w:rsidRPr="00913C29">
        <w:rPr>
          <w:rFonts w:ascii="Times New Roman" w:hAnsi="Times New Roman"/>
          <w:sz w:val="24"/>
          <w:szCs w:val="24"/>
          <w:lang w:val="fr-BE"/>
        </w:rPr>
        <w:t xml:space="preserve"> de contact ale </w:t>
      </w:r>
      <w:proofErr w:type="spellStart"/>
      <w:r w:rsidRPr="00913C29">
        <w:rPr>
          <w:rFonts w:ascii="Times New Roman" w:hAnsi="Times New Roman"/>
          <w:sz w:val="24"/>
          <w:szCs w:val="24"/>
          <w:lang w:val="fr-BE"/>
        </w:rPr>
        <w:t>avertizorului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interes</w:t>
      </w:r>
      <w:proofErr w:type="spellEnd"/>
      <w:r w:rsidRPr="00913C29">
        <w:rPr>
          <w:rFonts w:ascii="Times New Roman" w:hAnsi="Times New Roman"/>
          <w:sz w:val="24"/>
          <w:szCs w:val="24"/>
          <w:lang w:val="fr-BE"/>
        </w:rPr>
        <w:t xml:space="preserve"> public, </w:t>
      </w:r>
    </w:p>
    <w:p w14:paraId="082E8720" w14:textId="77777777" w:rsidR="00200FE9" w:rsidRPr="00913C29" w:rsidRDefault="00200FE9">
      <w:pPr>
        <w:pStyle w:val="Listparagraf"/>
        <w:numPr>
          <w:ilvl w:val="1"/>
          <w:numId w:val="8"/>
        </w:numPr>
        <w:spacing w:after="0" w:line="259" w:lineRule="auto"/>
        <w:jc w:val="both"/>
        <w:rPr>
          <w:rFonts w:ascii="Times New Roman" w:hAnsi="Times New Roman"/>
          <w:sz w:val="24"/>
          <w:szCs w:val="24"/>
        </w:rPr>
      </w:pPr>
      <w:proofErr w:type="spellStart"/>
      <w:r w:rsidRPr="00913C29">
        <w:rPr>
          <w:rFonts w:ascii="Times New Roman" w:hAnsi="Times New Roman"/>
          <w:sz w:val="24"/>
          <w:szCs w:val="24"/>
        </w:rPr>
        <w:t>obiectul</w:t>
      </w:r>
      <w:proofErr w:type="spellEnd"/>
      <w:r w:rsidRPr="00913C29">
        <w:rPr>
          <w:rFonts w:ascii="Times New Roman" w:hAnsi="Times New Roman"/>
          <w:sz w:val="24"/>
          <w:szCs w:val="24"/>
        </w:rPr>
        <w:t xml:space="preserve"> </w:t>
      </w:r>
      <w:proofErr w:type="spellStart"/>
      <w:proofErr w:type="gramStart"/>
      <w:r w:rsidRPr="00913C29">
        <w:rPr>
          <w:rFonts w:ascii="Times New Roman" w:hAnsi="Times New Roman"/>
          <w:sz w:val="24"/>
          <w:szCs w:val="24"/>
        </w:rPr>
        <w:t>raportării</w:t>
      </w:r>
      <w:proofErr w:type="spellEnd"/>
      <w:r w:rsidRPr="00913C29">
        <w:rPr>
          <w:rFonts w:ascii="Times New Roman" w:hAnsi="Times New Roman"/>
          <w:sz w:val="24"/>
          <w:szCs w:val="24"/>
        </w:rPr>
        <w:t xml:space="preserve"> ,</w:t>
      </w:r>
      <w:proofErr w:type="gramEnd"/>
    </w:p>
    <w:p w14:paraId="7C029BC8" w14:textId="77777777" w:rsidR="00200FE9" w:rsidRPr="00913C29" w:rsidRDefault="00200FE9">
      <w:pPr>
        <w:pStyle w:val="Listparagraf"/>
        <w:numPr>
          <w:ilvl w:val="1"/>
          <w:numId w:val="8"/>
        </w:numPr>
        <w:spacing w:after="0" w:line="259" w:lineRule="auto"/>
        <w:jc w:val="both"/>
        <w:rPr>
          <w:rFonts w:ascii="Times New Roman" w:hAnsi="Times New Roman"/>
          <w:sz w:val="24"/>
          <w:szCs w:val="24"/>
        </w:rPr>
      </w:pPr>
      <w:proofErr w:type="spellStart"/>
      <w:r w:rsidRPr="00913C29">
        <w:rPr>
          <w:rFonts w:ascii="Times New Roman" w:hAnsi="Times New Roman"/>
          <w:sz w:val="24"/>
          <w:szCs w:val="24"/>
        </w:rPr>
        <w:t>și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modalitatea</w:t>
      </w:r>
      <w:proofErr w:type="spellEnd"/>
      <w:r w:rsidRPr="00913C29">
        <w:rPr>
          <w:rFonts w:ascii="Times New Roman" w:hAnsi="Times New Roman"/>
          <w:sz w:val="24"/>
          <w:szCs w:val="24"/>
        </w:rPr>
        <w:t xml:space="preserve"> de </w:t>
      </w:r>
      <w:proofErr w:type="spellStart"/>
      <w:r w:rsidRPr="00913C29">
        <w:rPr>
          <w:rFonts w:ascii="Times New Roman" w:hAnsi="Times New Roman"/>
          <w:sz w:val="24"/>
          <w:szCs w:val="24"/>
        </w:rPr>
        <w:t>soluționare</w:t>
      </w:r>
      <w:proofErr w:type="spellEnd"/>
      <w:r w:rsidRPr="00913C29">
        <w:rPr>
          <w:rFonts w:ascii="Times New Roman" w:hAnsi="Times New Roman"/>
          <w:sz w:val="24"/>
          <w:szCs w:val="24"/>
        </w:rPr>
        <w:t xml:space="preserve">. </w:t>
      </w:r>
    </w:p>
    <w:p w14:paraId="0B1F3A9A" w14:textId="77777777" w:rsidR="00200FE9" w:rsidRPr="00913C29" w:rsidRDefault="00200FE9">
      <w:pPr>
        <w:pStyle w:val="Listparagraf"/>
        <w:numPr>
          <w:ilvl w:val="0"/>
          <w:numId w:val="15"/>
        </w:numPr>
        <w:spacing w:after="0" w:line="259" w:lineRule="auto"/>
        <w:ind w:left="360"/>
        <w:jc w:val="both"/>
        <w:rPr>
          <w:rFonts w:ascii="Times New Roman" w:hAnsi="Times New Roman"/>
          <w:sz w:val="24"/>
          <w:szCs w:val="24"/>
        </w:rPr>
      </w:pPr>
      <w:proofErr w:type="spellStart"/>
      <w:r w:rsidRPr="00913C29">
        <w:rPr>
          <w:rFonts w:ascii="Times New Roman" w:hAnsi="Times New Roman"/>
          <w:sz w:val="24"/>
          <w:szCs w:val="24"/>
        </w:rPr>
        <w:t>Persoana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desemnată</w:t>
      </w:r>
      <w:proofErr w:type="spellEnd"/>
      <w:r w:rsidRPr="00913C29">
        <w:rPr>
          <w:rFonts w:ascii="Times New Roman" w:hAnsi="Times New Roman"/>
          <w:sz w:val="24"/>
          <w:szCs w:val="24"/>
        </w:rPr>
        <w:t xml:space="preserve"> are </w:t>
      </w:r>
      <w:proofErr w:type="spellStart"/>
      <w:r w:rsidRPr="00913C29">
        <w:rPr>
          <w:rFonts w:ascii="Times New Roman" w:hAnsi="Times New Roman"/>
          <w:sz w:val="24"/>
          <w:szCs w:val="24"/>
        </w:rPr>
        <w:t>următoarele</w:t>
      </w:r>
      <w:proofErr w:type="spellEnd"/>
      <w:r w:rsidRPr="00913C29">
        <w:rPr>
          <w:rFonts w:ascii="Times New Roman" w:hAnsi="Times New Roman"/>
          <w:sz w:val="24"/>
          <w:szCs w:val="24"/>
        </w:rPr>
        <w:t xml:space="preserve"> </w:t>
      </w:r>
      <w:proofErr w:type="spellStart"/>
      <w:proofErr w:type="gramStart"/>
      <w:r w:rsidRPr="00913C29">
        <w:rPr>
          <w:rFonts w:ascii="Times New Roman" w:hAnsi="Times New Roman"/>
          <w:sz w:val="24"/>
          <w:szCs w:val="24"/>
        </w:rPr>
        <w:t>obligații</w:t>
      </w:r>
      <w:proofErr w:type="spellEnd"/>
      <w:r w:rsidRPr="00913C29">
        <w:rPr>
          <w:rFonts w:ascii="Times New Roman" w:hAnsi="Times New Roman"/>
          <w:sz w:val="24"/>
          <w:szCs w:val="24"/>
        </w:rPr>
        <w:t xml:space="preserve"> :</w:t>
      </w:r>
      <w:proofErr w:type="gramEnd"/>
    </w:p>
    <w:p w14:paraId="4817CBA2" w14:textId="77777777" w:rsidR="00200FE9" w:rsidRPr="00913C29" w:rsidRDefault="00200FE9">
      <w:pPr>
        <w:pStyle w:val="Listparagraf"/>
        <w:numPr>
          <w:ilvl w:val="0"/>
          <w:numId w:val="11"/>
        </w:numPr>
        <w:spacing w:after="160" w:line="259" w:lineRule="auto"/>
        <w:jc w:val="both"/>
        <w:rPr>
          <w:rFonts w:ascii="Times New Roman" w:hAnsi="Times New Roman"/>
          <w:sz w:val="24"/>
          <w:szCs w:val="24"/>
        </w:rPr>
      </w:pPr>
      <w:r w:rsidRPr="00913C29">
        <w:rPr>
          <w:rFonts w:ascii="Times New Roman" w:hAnsi="Times New Roman"/>
          <w:sz w:val="24"/>
          <w:szCs w:val="24"/>
        </w:rPr>
        <w:t xml:space="preserve">de a </w:t>
      </w:r>
      <w:proofErr w:type="spellStart"/>
      <w:r w:rsidRPr="00913C29">
        <w:rPr>
          <w:rFonts w:ascii="Times New Roman" w:hAnsi="Times New Roman"/>
          <w:sz w:val="24"/>
          <w:szCs w:val="24"/>
        </w:rPr>
        <w:t>păstra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evidența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raportărilor</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proofErr w:type="gramStart"/>
      <w:r w:rsidRPr="00913C29">
        <w:rPr>
          <w:rFonts w:ascii="Times New Roman" w:hAnsi="Times New Roman"/>
          <w:sz w:val="24"/>
          <w:szCs w:val="24"/>
        </w:rPr>
        <w:t>registru</w:t>
      </w:r>
      <w:proofErr w:type="spellEnd"/>
      <w:r w:rsidRPr="00913C29">
        <w:rPr>
          <w:rFonts w:ascii="Times New Roman" w:hAnsi="Times New Roman"/>
          <w:sz w:val="24"/>
          <w:szCs w:val="24"/>
        </w:rPr>
        <w:t xml:space="preserve"> ,</w:t>
      </w:r>
      <w:proofErr w:type="gramEnd"/>
    </w:p>
    <w:p w14:paraId="53EBEDB4" w14:textId="77777777" w:rsidR="00200FE9" w:rsidRPr="00913C29" w:rsidRDefault="00200FE9">
      <w:pPr>
        <w:pStyle w:val="Listparagraf"/>
        <w:numPr>
          <w:ilvl w:val="0"/>
          <w:numId w:val="11"/>
        </w:numPr>
        <w:spacing w:after="160" w:line="259" w:lineRule="auto"/>
        <w:jc w:val="both"/>
        <w:rPr>
          <w:rFonts w:ascii="Times New Roman" w:hAnsi="Times New Roman"/>
          <w:sz w:val="24"/>
          <w:szCs w:val="24"/>
          <w:lang w:val="fr-BE"/>
        </w:rPr>
      </w:pPr>
      <w:proofErr w:type="gramStart"/>
      <w:r w:rsidRPr="00913C29">
        <w:rPr>
          <w:rFonts w:ascii="Times New Roman" w:hAnsi="Times New Roman"/>
          <w:sz w:val="24"/>
          <w:szCs w:val="24"/>
          <w:lang w:val="fr-BE"/>
        </w:rPr>
        <w:t>de</w:t>
      </w:r>
      <w:proofErr w:type="gramEnd"/>
      <w:r w:rsidRPr="00913C29">
        <w:rPr>
          <w:rFonts w:ascii="Times New Roman" w:hAnsi="Times New Roman"/>
          <w:sz w:val="24"/>
          <w:szCs w:val="24"/>
          <w:lang w:val="fr-BE"/>
        </w:rPr>
        <w:t xml:space="preserve"> a </w:t>
      </w:r>
      <w:proofErr w:type="spellStart"/>
      <w:r w:rsidRPr="00913C29">
        <w:rPr>
          <w:rFonts w:ascii="Times New Roman" w:hAnsi="Times New Roman"/>
          <w:sz w:val="24"/>
          <w:szCs w:val="24"/>
          <w:lang w:val="fr-BE"/>
        </w:rPr>
        <w:t>întocmi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şi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menține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statistici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cu</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privire</w:t>
      </w:r>
      <w:proofErr w:type="spellEnd"/>
      <w:r w:rsidRPr="00913C29">
        <w:rPr>
          <w:rFonts w:ascii="Times New Roman" w:hAnsi="Times New Roman"/>
          <w:sz w:val="24"/>
          <w:szCs w:val="24"/>
          <w:lang w:val="fr-BE"/>
        </w:rPr>
        <w:t xml:space="preserve"> la </w:t>
      </w:r>
      <w:proofErr w:type="spellStart"/>
      <w:r w:rsidRPr="00913C29">
        <w:rPr>
          <w:rFonts w:ascii="Times New Roman" w:hAnsi="Times New Roman"/>
          <w:sz w:val="24"/>
          <w:szCs w:val="24"/>
          <w:lang w:val="fr-BE"/>
        </w:rPr>
        <w:t>raportările</w:t>
      </w:r>
      <w:proofErr w:type="spellEnd"/>
      <w:r w:rsidRPr="00913C29">
        <w:rPr>
          <w:rFonts w:ascii="Times New Roman" w:hAnsi="Times New Roman"/>
          <w:sz w:val="24"/>
          <w:szCs w:val="24"/>
          <w:lang w:val="fr-BE"/>
        </w:rPr>
        <w:t xml:space="preserve"> care </w:t>
      </w:r>
      <w:proofErr w:type="spellStart"/>
      <w:r w:rsidRPr="00913C29">
        <w:rPr>
          <w:rFonts w:ascii="Times New Roman" w:hAnsi="Times New Roman"/>
          <w:sz w:val="24"/>
          <w:szCs w:val="24"/>
          <w:lang w:val="fr-BE"/>
        </w:rPr>
        <w:t>privesc</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încălcări</w:t>
      </w:r>
      <w:proofErr w:type="spellEnd"/>
      <w:r w:rsidRPr="00913C29">
        <w:rPr>
          <w:rFonts w:ascii="Times New Roman" w:hAnsi="Times New Roman"/>
          <w:sz w:val="24"/>
          <w:szCs w:val="24"/>
          <w:lang w:val="fr-BE"/>
        </w:rPr>
        <w:t xml:space="preserve"> ale </w:t>
      </w:r>
      <w:proofErr w:type="spellStart"/>
      <w:r w:rsidRPr="00913C29">
        <w:rPr>
          <w:rFonts w:ascii="Times New Roman" w:hAnsi="Times New Roman"/>
          <w:sz w:val="24"/>
          <w:szCs w:val="24"/>
          <w:lang w:val="fr-BE"/>
        </w:rPr>
        <w:t>legii</w:t>
      </w:r>
      <w:proofErr w:type="spellEnd"/>
      <w:r w:rsidRPr="00913C29">
        <w:rPr>
          <w:rFonts w:ascii="Times New Roman" w:hAnsi="Times New Roman"/>
          <w:sz w:val="24"/>
          <w:szCs w:val="24"/>
          <w:lang w:val="fr-BE"/>
        </w:rPr>
        <w:t>,</w:t>
      </w:r>
    </w:p>
    <w:p w14:paraId="1D0AE2CB" w14:textId="77777777" w:rsidR="00200FE9" w:rsidRPr="00913C29" w:rsidRDefault="00200FE9">
      <w:pPr>
        <w:pStyle w:val="Listparagraf"/>
        <w:numPr>
          <w:ilvl w:val="0"/>
          <w:numId w:val="11"/>
        </w:numPr>
        <w:spacing w:after="0" w:line="259" w:lineRule="auto"/>
        <w:jc w:val="both"/>
        <w:rPr>
          <w:rFonts w:ascii="Times New Roman" w:hAnsi="Times New Roman"/>
          <w:sz w:val="24"/>
          <w:szCs w:val="24"/>
          <w:lang w:val="fr-BE"/>
        </w:rPr>
      </w:pPr>
      <w:r w:rsidRPr="00913C29">
        <w:rPr>
          <w:rFonts w:ascii="Times New Roman" w:hAnsi="Times New Roman"/>
          <w:sz w:val="24"/>
          <w:szCs w:val="24"/>
        </w:rPr>
        <w:t xml:space="preserve">de a </w:t>
      </w:r>
      <w:proofErr w:type="spellStart"/>
      <w:r w:rsidRPr="00913C29">
        <w:rPr>
          <w:rFonts w:ascii="Times New Roman" w:hAnsi="Times New Roman"/>
          <w:sz w:val="24"/>
          <w:szCs w:val="24"/>
        </w:rPr>
        <w:t>păstra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evidența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tuturor</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raportărilor</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primite</w:t>
      </w:r>
      <w:proofErr w:type="spellEnd"/>
      <w:r w:rsidRPr="00913C29">
        <w:rPr>
          <w:rFonts w:ascii="Times New Roman" w:hAnsi="Times New Roman"/>
          <w:sz w:val="24"/>
          <w:szCs w:val="24"/>
        </w:rPr>
        <w:t xml:space="preserve"> cu </w:t>
      </w:r>
      <w:proofErr w:type="spellStart"/>
      <w:r w:rsidRPr="00913C29">
        <w:rPr>
          <w:rFonts w:ascii="Times New Roman" w:hAnsi="Times New Roman"/>
          <w:sz w:val="24"/>
          <w:szCs w:val="24"/>
        </w:rPr>
        <w:t>respectarea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cerințelor</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privind</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confidențialitatea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lang w:val="fr-BE"/>
        </w:rPr>
        <w:t>Raportările</w:t>
      </w:r>
      <w:proofErr w:type="spellEnd"/>
      <w:r w:rsidRPr="00913C29">
        <w:rPr>
          <w:rFonts w:ascii="Times New Roman" w:hAnsi="Times New Roman"/>
          <w:sz w:val="24"/>
          <w:szCs w:val="24"/>
          <w:lang w:val="fr-BE"/>
        </w:rPr>
        <w:t xml:space="preserve"> se </w:t>
      </w:r>
      <w:proofErr w:type="spellStart"/>
      <w:r w:rsidRPr="00913C29">
        <w:rPr>
          <w:rFonts w:ascii="Times New Roman" w:hAnsi="Times New Roman"/>
          <w:sz w:val="24"/>
          <w:szCs w:val="24"/>
          <w:lang w:val="fr-BE"/>
        </w:rPr>
        <w:t>păstrează</w:t>
      </w:r>
      <w:proofErr w:type="spellEnd"/>
      <w:r w:rsidRPr="00913C29">
        <w:rPr>
          <w:rFonts w:ascii="Times New Roman" w:hAnsi="Times New Roman"/>
          <w:sz w:val="24"/>
          <w:szCs w:val="24"/>
          <w:lang w:val="fr-BE"/>
        </w:rPr>
        <w:t xml:space="preserve"> 5 </w:t>
      </w:r>
      <w:proofErr w:type="spellStart"/>
      <w:r w:rsidRPr="00913C29">
        <w:rPr>
          <w:rFonts w:ascii="Times New Roman" w:hAnsi="Times New Roman"/>
          <w:sz w:val="24"/>
          <w:szCs w:val="24"/>
          <w:lang w:val="fr-BE"/>
        </w:rPr>
        <w:t>ani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După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expirarea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perioadei</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păstrare</w:t>
      </w:r>
      <w:proofErr w:type="spellEnd"/>
      <w:r w:rsidRPr="00913C29">
        <w:rPr>
          <w:rFonts w:ascii="Times New Roman" w:hAnsi="Times New Roman"/>
          <w:sz w:val="24"/>
          <w:szCs w:val="24"/>
          <w:lang w:val="fr-BE"/>
        </w:rPr>
        <w:t xml:space="preserve"> de 5 </w:t>
      </w:r>
      <w:proofErr w:type="spellStart"/>
      <w:r w:rsidRPr="00913C29">
        <w:rPr>
          <w:rFonts w:ascii="Times New Roman" w:hAnsi="Times New Roman"/>
          <w:sz w:val="24"/>
          <w:szCs w:val="24"/>
          <w:lang w:val="fr-BE"/>
        </w:rPr>
        <w:t>ani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acestea</w:t>
      </w:r>
      <w:proofErr w:type="spellEnd"/>
      <w:r w:rsidRPr="00913C29">
        <w:rPr>
          <w:rFonts w:ascii="Times New Roman" w:hAnsi="Times New Roman"/>
          <w:sz w:val="24"/>
          <w:szCs w:val="24"/>
          <w:lang w:val="fr-BE"/>
        </w:rPr>
        <w:t xml:space="preserve"> se </w:t>
      </w:r>
      <w:proofErr w:type="spellStart"/>
      <w:r w:rsidRPr="00913C29">
        <w:rPr>
          <w:rFonts w:ascii="Times New Roman" w:hAnsi="Times New Roman"/>
          <w:sz w:val="24"/>
          <w:szCs w:val="24"/>
          <w:lang w:val="fr-BE"/>
        </w:rPr>
        <w:t>distrug</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indiferent</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suportul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w:t>
      </w:r>
      <w:proofErr w:type="spellEnd"/>
      <w:r w:rsidRPr="00913C29">
        <w:rPr>
          <w:rFonts w:ascii="Times New Roman" w:hAnsi="Times New Roman"/>
          <w:sz w:val="24"/>
          <w:szCs w:val="24"/>
          <w:lang w:val="fr-BE"/>
        </w:rPr>
        <w:t xml:space="preserve"> care </w:t>
      </w:r>
      <w:proofErr w:type="spellStart"/>
      <w:r w:rsidRPr="00913C29">
        <w:rPr>
          <w:rFonts w:ascii="Times New Roman" w:hAnsi="Times New Roman"/>
          <w:sz w:val="24"/>
          <w:szCs w:val="24"/>
          <w:lang w:val="fr-BE"/>
        </w:rPr>
        <w:t>sunt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păstrate</w:t>
      </w:r>
      <w:proofErr w:type="spellEnd"/>
      <w:r w:rsidRPr="00913C29">
        <w:rPr>
          <w:rFonts w:ascii="Times New Roman" w:hAnsi="Times New Roman"/>
          <w:sz w:val="24"/>
          <w:szCs w:val="24"/>
          <w:lang w:val="fr-BE"/>
        </w:rPr>
        <w:t>.</w:t>
      </w:r>
    </w:p>
    <w:p w14:paraId="45AB3567" w14:textId="54CD9BB2" w:rsidR="00200FE9" w:rsidRDefault="00200FE9">
      <w:pPr>
        <w:pStyle w:val="Listparagraf"/>
        <w:numPr>
          <w:ilvl w:val="0"/>
          <w:numId w:val="15"/>
        </w:numPr>
        <w:spacing w:after="0" w:line="259" w:lineRule="auto"/>
        <w:ind w:left="360"/>
        <w:jc w:val="both"/>
        <w:rPr>
          <w:rFonts w:ascii="Times New Roman" w:hAnsi="Times New Roman"/>
          <w:sz w:val="24"/>
          <w:szCs w:val="24"/>
          <w:lang w:val="fr-BE"/>
        </w:rPr>
      </w:pPr>
      <w:proofErr w:type="spellStart"/>
      <w:r w:rsidRPr="00913C29">
        <w:rPr>
          <w:rFonts w:ascii="Times New Roman" w:hAnsi="Times New Roman"/>
          <w:sz w:val="24"/>
          <w:szCs w:val="24"/>
          <w:lang w:val="fr-BE"/>
        </w:rPr>
        <w:t>Raportările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şi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registrul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amintit</w:t>
      </w:r>
      <w:proofErr w:type="spellEnd"/>
      <w:r w:rsidRPr="00913C29">
        <w:rPr>
          <w:rFonts w:ascii="Times New Roman" w:hAnsi="Times New Roman"/>
          <w:sz w:val="24"/>
          <w:szCs w:val="24"/>
          <w:lang w:val="fr-BE"/>
        </w:rPr>
        <w:t xml:space="preserve"> mai sus se </w:t>
      </w:r>
      <w:proofErr w:type="spellStart"/>
      <w:r w:rsidRPr="00913C29">
        <w:rPr>
          <w:rFonts w:ascii="Times New Roman" w:hAnsi="Times New Roman"/>
          <w:sz w:val="24"/>
          <w:szCs w:val="24"/>
          <w:lang w:val="fr-BE"/>
        </w:rPr>
        <w:t>păstrează</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persoana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condiții</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maximă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confidențialitate</w:t>
      </w:r>
      <w:proofErr w:type="spellEnd"/>
      <w:r w:rsidRPr="00913C29">
        <w:rPr>
          <w:rFonts w:ascii="Times New Roman" w:hAnsi="Times New Roman"/>
          <w:sz w:val="24"/>
          <w:szCs w:val="24"/>
          <w:lang w:val="fr-BE"/>
        </w:rPr>
        <w:t>.</w:t>
      </w:r>
    </w:p>
    <w:p w14:paraId="49037734" w14:textId="342617B3" w:rsidR="00200FE9" w:rsidRPr="00913C29" w:rsidRDefault="00200FE9" w:rsidP="00913C29">
      <w:pPr>
        <w:pStyle w:val="Titlu2"/>
        <w:rPr>
          <w:rFonts w:ascii="Times New Roman" w:hAnsi="Times New Roman" w:cs="Times New Roman"/>
          <w:b/>
          <w:bCs/>
          <w:color w:val="auto"/>
          <w:sz w:val="24"/>
          <w:szCs w:val="24"/>
        </w:rPr>
      </w:pPr>
      <w:r w:rsidRPr="00913C29">
        <w:rPr>
          <w:rFonts w:ascii="Times New Roman" w:hAnsi="Times New Roman" w:cs="Times New Roman"/>
          <w:b/>
          <w:bCs/>
          <w:color w:val="auto"/>
          <w:sz w:val="24"/>
          <w:szCs w:val="24"/>
        </w:rPr>
        <w:t xml:space="preserve">Derularea procedurii  </w:t>
      </w:r>
    </w:p>
    <w:p w14:paraId="2500E760" w14:textId="77777777" w:rsidR="00200FE9" w:rsidRPr="00913C29" w:rsidRDefault="00200FE9">
      <w:pPr>
        <w:pStyle w:val="Listparagraf"/>
        <w:numPr>
          <w:ilvl w:val="0"/>
          <w:numId w:val="16"/>
        </w:numPr>
        <w:spacing w:after="0" w:line="259" w:lineRule="auto"/>
        <w:ind w:left="360"/>
        <w:jc w:val="both"/>
        <w:rPr>
          <w:rFonts w:ascii="Times New Roman" w:hAnsi="Times New Roman"/>
          <w:sz w:val="24"/>
          <w:szCs w:val="24"/>
          <w:lang w:val="ro-RO"/>
        </w:rPr>
      </w:pPr>
      <w:r w:rsidRPr="00913C29">
        <w:rPr>
          <w:rFonts w:ascii="Times New Roman" w:hAnsi="Times New Roman"/>
          <w:sz w:val="24"/>
          <w:szCs w:val="24"/>
          <w:lang w:val="ro-RO"/>
        </w:rPr>
        <w:t xml:space="preserve">După primirea raportării, persoana desemnată are obligația înregistrării de îndată în registru </w:t>
      </w:r>
      <w:proofErr w:type="spellStart"/>
      <w:r w:rsidRPr="00913C29">
        <w:rPr>
          <w:rFonts w:ascii="Times New Roman" w:hAnsi="Times New Roman"/>
          <w:sz w:val="24"/>
          <w:szCs w:val="24"/>
          <w:lang w:val="ro-RO"/>
        </w:rPr>
        <w:t>şi</w:t>
      </w:r>
      <w:proofErr w:type="spellEnd"/>
      <w:r w:rsidRPr="00913C29">
        <w:rPr>
          <w:rFonts w:ascii="Times New Roman" w:hAnsi="Times New Roman"/>
          <w:sz w:val="24"/>
          <w:szCs w:val="24"/>
          <w:lang w:val="ro-RO"/>
        </w:rPr>
        <w:t xml:space="preserve">  de a transmite avertizorului în interes public confirmarea primirii raportării, în termen de cel mult 7 zile calendaristice de la primirea acesteia. </w:t>
      </w:r>
    </w:p>
    <w:p w14:paraId="2EB90D6A" w14:textId="77777777" w:rsidR="00200FE9" w:rsidRPr="00913C29" w:rsidRDefault="00200FE9">
      <w:pPr>
        <w:pStyle w:val="Listparagraf"/>
        <w:numPr>
          <w:ilvl w:val="0"/>
          <w:numId w:val="16"/>
        </w:numPr>
        <w:spacing w:after="160" w:line="259" w:lineRule="auto"/>
        <w:ind w:left="360"/>
        <w:jc w:val="both"/>
        <w:rPr>
          <w:rFonts w:ascii="Times New Roman" w:hAnsi="Times New Roman"/>
          <w:sz w:val="24"/>
          <w:szCs w:val="24"/>
        </w:rPr>
      </w:pPr>
      <w:proofErr w:type="spellStart"/>
      <w:r w:rsidRPr="00913C29">
        <w:rPr>
          <w:rFonts w:ascii="Times New Roman" w:hAnsi="Times New Roman"/>
          <w:sz w:val="24"/>
          <w:szCs w:val="24"/>
        </w:rPr>
        <w:t>Persoana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desemnată</w:t>
      </w:r>
      <w:proofErr w:type="spellEnd"/>
      <w:r w:rsidRPr="00913C29">
        <w:rPr>
          <w:rFonts w:ascii="Times New Roman" w:hAnsi="Times New Roman"/>
          <w:sz w:val="24"/>
          <w:szCs w:val="24"/>
        </w:rPr>
        <w:t xml:space="preserve"> are </w:t>
      </w:r>
      <w:proofErr w:type="spellStart"/>
      <w:r w:rsidRPr="00913C29">
        <w:rPr>
          <w:rFonts w:ascii="Times New Roman" w:hAnsi="Times New Roman"/>
          <w:sz w:val="24"/>
          <w:szCs w:val="24"/>
        </w:rPr>
        <w:t>obligația</w:t>
      </w:r>
      <w:proofErr w:type="spellEnd"/>
      <w:r w:rsidRPr="00913C29">
        <w:rPr>
          <w:rFonts w:ascii="Times New Roman" w:hAnsi="Times New Roman"/>
          <w:sz w:val="24"/>
          <w:szCs w:val="24"/>
        </w:rPr>
        <w:t xml:space="preserve"> de </w:t>
      </w:r>
      <w:proofErr w:type="spellStart"/>
      <w:r w:rsidRPr="00913C29">
        <w:rPr>
          <w:rFonts w:ascii="Times New Roman" w:hAnsi="Times New Roman"/>
          <w:sz w:val="24"/>
          <w:szCs w:val="24"/>
        </w:rPr>
        <w:t>efectuare</w:t>
      </w:r>
      <w:proofErr w:type="spellEnd"/>
      <w:r w:rsidRPr="00913C29">
        <w:rPr>
          <w:rFonts w:ascii="Times New Roman" w:hAnsi="Times New Roman"/>
          <w:sz w:val="24"/>
          <w:szCs w:val="24"/>
        </w:rPr>
        <w:t xml:space="preserve"> cu </w:t>
      </w:r>
      <w:proofErr w:type="spellStart"/>
      <w:r w:rsidRPr="00913C29">
        <w:rPr>
          <w:rFonts w:ascii="Times New Roman" w:hAnsi="Times New Roman"/>
          <w:sz w:val="24"/>
          <w:szCs w:val="24"/>
        </w:rPr>
        <w:t>diligență</w:t>
      </w:r>
      <w:proofErr w:type="spellEnd"/>
      <w:r w:rsidRPr="00913C29">
        <w:rPr>
          <w:rFonts w:ascii="Times New Roman" w:hAnsi="Times New Roman"/>
          <w:sz w:val="24"/>
          <w:szCs w:val="24"/>
        </w:rPr>
        <w:t xml:space="preserve"> </w:t>
      </w:r>
      <w:proofErr w:type="gramStart"/>
      <w:r w:rsidRPr="00913C29">
        <w:rPr>
          <w:rFonts w:ascii="Times New Roman" w:hAnsi="Times New Roman"/>
          <w:sz w:val="24"/>
          <w:szCs w:val="24"/>
        </w:rPr>
        <w:t>a</w:t>
      </w:r>
      <w:proofErr w:type="gramEnd"/>
      <w:r w:rsidRPr="00913C29">
        <w:rPr>
          <w:rFonts w:ascii="Times New Roman" w:hAnsi="Times New Roman"/>
          <w:sz w:val="24"/>
          <w:szCs w:val="24"/>
        </w:rPr>
        <w:t xml:space="preserve"> </w:t>
      </w:r>
      <w:proofErr w:type="spellStart"/>
      <w:r w:rsidRPr="00913C29">
        <w:rPr>
          <w:rFonts w:ascii="Times New Roman" w:hAnsi="Times New Roman"/>
          <w:sz w:val="24"/>
          <w:szCs w:val="24"/>
        </w:rPr>
        <w:t>acțiunilor</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subsecvente</w:t>
      </w:r>
      <w:proofErr w:type="spellEnd"/>
      <w:r w:rsidRPr="00913C29">
        <w:rPr>
          <w:rFonts w:ascii="Times New Roman" w:hAnsi="Times New Roman"/>
          <w:sz w:val="24"/>
          <w:szCs w:val="24"/>
        </w:rPr>
        <w:t>.</w:t>
      </w:r>
    </w:p>
    <w:p w14:paraId="0C44768D" w14:textId="77777777" w:rsidR="00200FE9" w:rsidRPr="00913C29" w:rsidRDefault="00200FE9">
      <w:pPr>
        <w:pStyle w:val="Listparagraf"/>
        <w:numPr>
          <w:ilvl w:val="0"/>
          <w:numId w:val="16"/>
        </w:numPr>
        <w:spacing w:after="0" w:line="259" w:lineRule="auto"/>
        <w:ind w:left="360"/>
        <w:jc w:val="both"/>
        <w:rPr>
          <w:rFonts w:ascii="Times New Roman" w:hAnsi="Times New Roman"/>
          <w:sz w:val="24"/>
          <w:szCs w:val="24"/>
        </w:rPr>
      </w:pPr>
      <w:proofErr w:type="spellStart"/>
      <w:r w:rsidRPr="00913C29">
        <w:rPr>
          <w:rFonts w:ascii="Times New Roman" w:hAnsi="Times New Roman"/>
          <w:sz w:val="24"/>
          <w:szCs w:val="24"/>
        </w:rPr>
        <w:t>După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înregistrarea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raportării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proofErr w:type="gramStart"/>
      <w:r w:rsidRPr="00913C29">
        <w:rPr>
          <w:rFonts w:ascii="Times New Roman" w:hAnsi="Times New Roman"/>
          <w:sz w:val="24"/>
          <w:szCs w:val="24"/>
        </w:rPr>
        <w:t>registru</w:t>
      </w:r>
      <w:proofErr w:type="spellEnd"/>
      <w:r w:rsidRPr="00913C29">
        <w:rPr>
          <w:rFonts w:ascii="Times New Roman" w:hAnsi="Times New Roman"/>
          <w:sz w:val="24"/>
          <w:szCs w:val="24"/>
        </w:rPr>
        <w:t xml:space="preserve"> ,</w:t>
      </w:r>
      <w:proofErr w:type="gramEnd"/>
      <w:r w:rsidRPr="00913C29">
        <w:rPr>
          <w:rFonts w:ascii="Times New Roman" w:hAnsi="Times New Roman"/>
          <w:sz w:val="24"/>
          <w:szCs w:val="24"/>
        </w:rPr>
        <w:t xml:space="preserve"> </w:t>
      </w:r>
      <w:proofErr w:type="spellStart"/>
      <w:r w:rsidRPr="00913C29">
        <w:rPr>
          <w:rFonts w:ascii="Times New Roman" w:hAnsi="Times New Roman"/>
          <w:sz w:val="24"/>
          <w:szCs w:val="24"/>
        </w:rPr>
        <w:t>persoana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desemnată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efectuează</w:t>
      </w:r>
      <w:proofErr w:type="spellEnd"/>
      <w:r w:rsidRPr="00913C29">
        <w:rPr>
          <w:rFonts w:ascii="Times New Roman" w:hAnsi="Times New Roman"/>
          <w:sz w:val="24"/>
          <w:szCs w:val="24"/>
        </w:rPr>
        <w:t xml:space="preserve"> o </w:t>
      </w:r>
      <w:proofErr w:type="spellStart"/>
      <w:r w:rsidRPr="00913C29">
        <w:rPr>
          <w:rFonts w:ascii="Times New Roman" w:hAnsi="Times New Roman"/>
          <w:sz w:val="24"/>
          <w:szCs w:val="24"/>
        </w:rPr>
        <w:t>primă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examinare</w:t>
      </w:r>
      <w:proofErr w:type="spellEnd"/>
      <w:r w:rsidRPr="00913C29">
        <w:rPr>
          <w:rFonts w:ascii="Times New Roman" w:hAnsi="Times New Roman"/>
          <w:sz w:val="24"/>
          <w:szCs w:val="24"/>
        </w:rPr>
        <w:t xml:space="preserve"> a </w:t>
      </w:r>
      <w:proofErr w:type="spellStart"/>
      <w:r w:rsidRPr="00913C29">
        <w:rPr>
          <w:rFonts w:ascii="Times New Roman" w:hAnsi="Times New Roman"/>
          <w:sz w:val="24"/>
          <w:szCs w:val="24"/>
        </w:rPr>
        <w:t>acesteia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ceea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ce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privește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îndeplinirea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prevederilor</w:t>
      </w:r>
      <w:proofErr w:type="spellEnd"/>
      <w:r w:rsidRPr="00913C29">
        <w:rPr>
          <w:rFonts w:ascii="Times New Roman" w:hAnsi="Times New Roman"/>
          <w:sz w:val="24"/>
          <w:szCs w:val="24"/>
        </w:rPr>
        <w:t xml:space="preserve"> art. 2 </w:t>
      </w:r>
      <w:proofErr w:type="spellStart"/>
      <w:r w:rsidRPr="00913C29">
        <w:rPr>
          <w:rFonts w:ascii="Times New Roman" w:hAnsi="Times New Roman"/>
          <w:sz w:val="24"/>
          <w:szCs w:val="24"/>
        </w:rPr>
        <w:t>și</w:t>
      </w:r>
      <w:proofErr w:type="spellEnd"/>
      <w:r w:rsidRPr="00913C29">
        <w:rPr>
          <w:rFonts w:ascii="Times New Roman" w:hAnsi="Times New Roman"/>
          <w:sz w:val="24"/>
          <w:szCs w:val="24"/>
        </w:rPr>
        <w:t xml:space="preserve"> art. 6 din </w:t>
      </w:r>
      <w:proofErr w:type="spellStart"/>
      <w:r w:rsidRPr="00913C29">
        <w:rPr>
          <w:rFonts w:ascii="Times New Roman" w:hAnsi="Times New Roman"/>
          <w:sz w:val="24"/>
          <w:szCs w:val="24"/>
        </w:rPr>
        <w:t>Legea</w:t>
      </w:r>
      <w:proofErr w:type="spellEnd"/>
      <w:r w:rsidRPr="00913C29">
        <w:rPr>
          <w:rFonts w:ascii="Times New Roman" w:hAnsi="Times New Roman"/>
          <w:sz w:val="24"/>
          <w:szCs w:val="24"/>
        </w:rPr>
        <w:t xml:space="preserve"> nr.361/2022. </w:t>
      </w:r>
      <w:proofErr w:type="spellStart"/>
      <w:r w:rsidRPr="00913C29">
        <w:rPr>
          <w:rFonts w:ascii="Times New Roman" w:hAnsi="Times New Roman"/>
          <w:sz w:val="24"/>
          <w:szCs w:val="24"/>
        </w:rPr>
        <w:t>Dacă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raportarea</w:t>
      </w:r>
      <w:proofErr w:type="spellEnd"/>
      <w:r w:rsidRPr="00913C29">
        <w:rPr>
          <w:rFonts w:ascii="Times New Roman" w:hAnsi="Times New Roman"/>
          <w:sz w:val="24"/>
          <w:szCs w:val="24"/>
        </w:rPr>
        <w:t xml:space="preserve"> nu </w:t>
      </w:r>
      <w:proofErr w:type="spellStart"/>
      <w:r w:rsidRPr="00913C29">
        <w:rPr>
          <w:rFonts w:ascii="Times New Roman" w:hAnsi="Times New Roman"/>
          <w:sz w:val="24"/>
          <w:szCs w:val="24"/>
        </w:rPr>
        <w:t>conține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elementele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prevăzute</w:t>
      </w:r>
      <w:proofErr w:type="spellEnd"/>
      <w:r w:rsidRPr="00913C29">
        <w:rPr>
          <w:rFonts w:ascii="Times New Roman" w:hAnsi="Times New Roman"/>
          <w:sz w:val="24"/>
          <w:szCs w:val="24"/>
        </w:rPr>
        <w:t xml:space="preserve"> la art. 6 din </w:t>
      </w:r>
      <w:proofErr w:type="spellStart"/>
      <w:r w:rsidRPr="00913C29">
        <w:rPr>
          <w:rFonts w:ascii="Times New Roman" w:hAnsi="Times New Roman"/>
          <w:sz w:val="24"/>
          <w:szCs w:val="24"/>
        </w:rPr>
        <w:t>Legea</w:t>
      </w:r>
      <w:proofErr w:type="spellEnd"/>
      <w:r w:rsidRPr="00913C29">
        <w:rPr>
          <w:rFonts w:ascii="Times New Roman" w:hAnsi="Times New Roman"/>
          <w:sz w:val="24"/>
          <w:szCs w:val="24"/>
        </w:rPr>
        <w:t xml:space="preserve"> nr. 361/</w:t>
      </w:r>
      <w:proofErr w:type="gramStart"/>
      <w:r w:rsidRPr="00913C29">
        <w:rPr>
          <w:rFonts w:ascii="Times New Roman" w:hAnsi="Times New Roman"/>
          <w:sz w:val="24"/>
          <w:szCs w:val="24"/>
        </w:rPr>
        <w:t>2022 ,</w:t>
      </w:r>
      <w:proofErr w:type="gramEnd"/>
      <w:r w:rsidRPr="00913C29">
        <w:rPr>
          <w:rFonts w:ascii="Times New Roman" w:hAnsi="Times New Roman"/>
          <w:sz w:val="24"/>
          <w:szCs w:val="24"/>
        </w:rPr>
        <w:t xml:space="preserve"> </w:t>
      </w:r>
      <w:proofErr w:type="spellStart"/>
      <w:r w:rsidRPr="00913C29">
        <w:rPr>
          <w:rFonts w:ascii="Times New Roman" w:hAnsi="Times New Roman"/>
          <w:sz w:val="24"/>
          <w:szCs w:val="24"/>
        </w:rPr>
        <w:t>altele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decât</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datele</w:t>
      </w:r>
      <w:proofErr w:type="spellEnd"/>
      <w:r w:rsidRPr="00913C29">
        <w:rPr>
          <w:rFonts w:ascii="Times New Roman" w:hAnsi="Times New Roman"/>
          <w:sz w:val="24"/>
          <w:szCs w:val="24"/>
        </w:rPr>
        <w:t xml:space="preserve"> de </w:t>
      </w:r>
      <w:proofErr w:type="spellStart"/>
      <w:r w:rsidRPr="00913C29">
        <w:rPr>
          <w:rFonts w:ascii="Times New Roman" w:hAnsi="Times New Roman"/>
          <w:sz w:val="24"/>
          <w:szCs w:val="24"/>
        </w:rPr>
        <w:t>identificare</w:t>
      </w:r>
      <w:proofErr w:type="spellEnd"/>
      <w:r w:rsidRPr="00913C29">
        <w:rPr>
          <w:rFonts w:ascii="Times New Roman" w:hAnsi="Times New Roman"/>
          <w:sz w:val="24"/>
          <w:szCs w:val="24"/>
        </w:rPr>
        <w:t xml:space="preserve"> a </w:t>
      </w:r>
      <w:proofErr w:type="spellStart"/>
      <w:r w:rsidRPr="00913C29">
        <w:rPr>
          <w:rFonts w:ascii="Times New Roman" w:hAnsi="Times New Roman"/>
          <w:sz w:val="24"/>
          <w:szCs w:val="24"/>
        </w:rPr>
        <w:t>avertizorului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interes</w:t>
      </w:r>
      <w:proofErr w:type="spellEnd"/>
      <w:r w:rsidRPr="00913C29">
        <w:rPr>
          <w:rFonts w:ascii="Times New Roman" w:hAnsi="Times New Roman"/>
          <w:sz w:val="24"/>
          <w:szCs w:val="24"/>
        </w:rPr>
        <w:t xml:space="preserve"> public, </w:t>
      </w:r>
      <w:proofErr w:type="spellStart"/>
      <w:r w:rsidRPr="00913C29">
        <w:rPr>
          <w:rFonts w:ascii="Times New Roman" w:hAnsi="Times New Roman"/>
          <w:sz w:val="24"/>
          <w:szCs w:val="24"/>
        </w:rPr>
        <w:t>persoana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desemnată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solicită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completarea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acesteia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termen de 15 </w:t>
      </w:r>
      <w:proofErr w:type="spellStart"/>
      <w:r w:rsidRPr="00913C29">
        <w:rPr>
          <w:rFonts w:ascii="Times New Roman" w:hAnsi="Times New Roman"/>
          <w:sz w:val="24"/>
          <w:szCs w:val="24"/>
        </w:rPr>
        <w:t>zile</w:t>
      </w:r>
      <w:proofErr w:type="spellEnd"/>
      <w:r w:rsidRPr="00913C29">
        <w:rPr>
          <w:rFonts w:ascii="Times New Roman" w:hAnsi="Times New Roman"/>
          <w:sz w:val="24"/>
          <w:szCs w:val="24"/>
        </w:rPr>
        <w:t xml:space="preserve"> de la data </w:t>
      </w:r>
      <w:proofErr w:type="spellStart"/>
      <w:r w:rsidRPr="00913C29">
        <w:rPr>
          <w:rFonts w:ascii="Times New Roman" w:hAnsi="Times New Roman"/>
          <w:sz w:val="24"/>
          <w:szCs w:val="24"/>
        </w:rPr>
        <w:t>primirii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raportării</w:t>
      </w:r>
      <w:proofErr w:type="spellEnd"/>
      <w:r w:rsidRPr="00913C29">
        <w:rPr>
          <w:rFonts w:ascii="Times New Roman" w:hAnsi="Times New Roman"/>
          <w:sz w:val="24"/>
          <w:szCs w:val="24"/>
        </w:rPr>
        <w:t>.</w:t>
      </w:r>
    </w:p>
    <w:p w14:paraId="3984A6EF" w14:textId="77777777" w:rsidR="00200FE9" w:rsidRPr="00913C29" w:rsidRDefault="00200FE9">
      <w:pPr>
        <w:pStyle w:val="Listparagraf"/>
        <w:numPr>
          <w:ilvl w:val="0"/>
          <w:numId w:val="16"/>
        </w:numPr>
        <w:spacing w:after="0" w:line="259" w:lineRule="auto"/>
        <w:ind w:left="360"/>
        <w:jc w:val="both"/>
        <w:rPr>
          <w:rFonts w:ascii="Times New Roman" w:hAnsi="Times New Roman"/>
          <w:sz w:val="24"/>
          <w:szCs w:val="24"/>
        </w:rPr>
      </w:pPr>
      <w:proofErr w:type="spellStart"/>
      <w:r w:rsidRPr="00913C29">
        <w:rPr>
          <w:rFonts w:ascii="Times New Roman" w:hAnsi="Times New Roman"/>
          <w:sz w:val="24"/>
          <w:szCs w:val="24"/>
        </w:rPr>
        <w:t>Dacă</w:t>
      </w:r>
      <w:proofErr w:type="spellEnd"/>
      <w:r w:rsidRPr="00913C29">
        <w:rPr>
          <w:rFonts w:ascii="Times New Roman" w:hAnsi="Times New Roman"/>
          <w:sz w:val="24"/>
          <w:szCs w:val="24"/>
        </w:rPr>
        <w:t xml:space="preserve"> pe </w:t>
      </w:r>
      <w:proofErr w:type="spellStart"/>
      <w:r w:rsidRPr="00913C29">
        <w:rPr>
          <w:rFonts w:ascii="Times New Roman" w:hAnsi="Times New Roman"/>
          <w:sz w:val="24"/>
          <w:szCs w:val="24"/>
        </w:rPr>
        <w:t>baza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informațiilor</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conținute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raportare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există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indicii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privind</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existența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unei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încălcări</w:t>
      </w:r>
      <w:proofErr w:type="spellEnd"/>
      <w:r w:rsidRPr="00913C29">
        <w:rPr>
          <w:rFonts w:ascii="Times New Roman" w:hAnsi="Times New Roman"/>
          <w:sz w:val="24"/>
          <w:szCs w:val="24"/>
        </w:rPr>
        <w:t xml:space="preserve"> a </w:t>
      </w:r>
      <w:proofErr w:type="spellStart"/>
      <w:r w:rsidRPr="00913C29">
        <w:rPr>
          <w:rFonts w:ascii="Times New Roman" w:hAnsi="Times New Roman"/>
          <w:sz w:val="24"/>
          <w:szCs w:val="24"/>
        </w:rPr>
        <w:t>legii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persoana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desemnată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procedează</w:t>
      </w:r>
      <w:proofErr w:type="spellEnd"/>
      <w:r w:rsidRPr="00913C29">
        <w:rPr>
          <w:rFonts w:ascii="Times New Roman" w:hAnsi="Times New Roman"/>
          <w:sz w:val="24"/>
          <w:szCs w:val="24"/>
        </w:rPr>
        <w:t xml:space="preserve"> la </w:t>
      </w:r>
      <w:proofErr w:type="spellStart"/>
      <w:r w:rsidRPr="00913C29">
        <w:rPr>
          <w:rFonts w:ascii="Times New Roman" w:hAnsi="Times New Roman"/>
          <w:sz w:val="24"/>
          <w:szCs w:val="24"/>
        </w:rPr>
        <w:t>examinarea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propriu-zisă</w:t>
      </w:r>
      <w:proofErr w:type="spellEnd"/>
      <w:r w:rsidRPr="00913C29">
        <w:rPr>
          <w:rFonts w:ascii="Times New Roman" w:hAnsi="Times New Roman"/>
          <w:sz w:val="24"/>
          <w:szCs w:val="24"/>
        </w:rPr>
        <w:t>.</w:t>
      </w:r>
    </w:p>
    <w:p w14:paraId="31050301" w14:textId="372F2D43" w:rsidR="00200FE9" w:rsidRPr="00913C29" w:rsidRDefault="00200FE9">
      <w:pPr>
        <w:pStyle w:val="Listparagraf"/>
        <w:numPr>
          <w:ilvl w:val="0"/>
          <w:numId w:val="16"/>
        </w:numPr>
        <w:spacing w:after="0" w:line="259" w:lineRule="auto"/>
        <w:ind w:left="360"/>
        <w:jc w:val="both"/>
        <w:rPr>
          <w:rFonts w:ascii="Times New Roman" w:hAnsi="Times New Roman"/>
          <w:sz w:val="24"/>
          <w:szCs w:val="24"/>
          <w:lang w:val="fr-BE"/>
        </w:rPr>
      </w:pPr>
      <w:proofErr w:type="spellStart"/>
      <w:r w:rsidRPr="00913C29">
        <w:rPr>
          <w:rFonts w:ascii="Times New Roman" w:hAnsi="Times New Roman"/>
          <w:sz w:val="24"/>
          <w:szCs w:val="24"/>
          <w:lang w:val="fr-BE"/>
        </w:rPr>
        <w:t>Persoana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desemnata</w:t>
      </w:r>
      <w:proofErr w:type="spellEnd"/>
      <w:r w:rsidRPr="00913C29">
        <w:rPr>
          <w:rFonts w:ascii="Times New Roman" w:hAnsi="Times New Roman"/>
          <w:sz w:val="24"/>
          <w:szCs w:val="24"/>
          <w:lang w:val="fr-BE"/>
        </w:rPr>
        <w:t xml:space="preserve"> are </w:t>
      </w:r>
      <w:proofErr w:type="spellStart"/>
      <w:r w:rsidRPr="00913C29">
        <w:rPr>
          <w:rFonts w:ascii="Times New Roman" w:hAnsi="Times New Roman"/>
          <w:sz w:val="24"/>
          <w:szCs w:val="24"/>
          <w:lang w:val="fr-BE"/>
        </w:rPr>
        <w:t>competența</w:t>
      </w:r>
      <w:proofErr w:type="spellEnd"/>
      <w:r w:rsidRPr="00913C29">
        <w:rPr>
          <w:rFonts w:ascii="Times New Roman" w:hAnsi="Times New Roman"/>
          <w:sz w:val="24"/>
          <w:szCs w:val="24"/>
          <w:lang w:val="fr-BE"/>
        </w:rPr>
        <w:t xml:space="preserve"> de a </w:t>
      </w:r>
      <w:proofErr w:type="spellStart"/>
      <w:r w:rsidRPr="00913C29">
        <w:rPr>
          <w:rFonts w:ascii="Times New Roman" w:hAnsi="Times New Roman"/>
          <w:sz w:val="24"/>
          <w:szCs w:val="24"/>
          <w:lang w:val="fr-BE"/>
        </w:rPr>
        <w:t>solicita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colecta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și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prelucra</w:t>
      </w:r>
      <w:proofErr w:type="spellEnd"/>
      <w:r w:rsidRPr="00913C29">
        <w:rPr>
          <w:rFonts w:ascii="Times New Roman" w:hAnsi="Times New Roman"/>
          <w:sz w:val="24"/>
          <w:szCs w:val="24"/>
          <w:lang w:val="fr-BE"/>
        </w:rPr>
        <w:t xml:space="preserve"> date </w:t>
      </w:r>
      <w:proofErr w:type="spellStart"/>
      <w:r w:rsidRPr="00913C29">
        <w:rPr>
          <w:rFonts w:ascii="Times New Roman" w:hAnsi="Times New Roman"/>
          <w:sz w:val="24"/>
          <w:szCs w:val="24"/>
          <w:lang w:val="fr-BE"/>
        </w:rPr>
        <w:t>și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informații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cu</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privire</w:t>
      </w:r>
      <w:proofErr w:type="spellEnd"/>
      <w:r w:rsidRPr="00913C29">
        <w:rPr>
          <w:rFonts w:ascii="Times New Roman" w:hAnsi="Times New Roman"/>
          <w:sz w:val="24"/>
          <w:szCs w:val="24"/>
          <w:lang w:val="fr-BE"/>
        </w:rPr>
        <w:t xml:space="preserve"> la </w:t>
      </w:r>
      <w:proofErr w:type="spellStart"/>
      <w:r w:rsidRPr="00913C29">
        <w:rPr>
          <w:rFonts w:ascii="Times New Roman" w:hAnsi="Times New Roman"/>
          <w:sz w:val="24"/>
          <w:szCs w:val="24"/>
          <w:lang w:val="fr-BE"/>
        </w:rPr>
        <w:t>raportarea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înregistrată</w:t>
      </w:r>
      <w:proofErr w:type="spellEnd"/>
      <w:r w:rsidRPr="00913C29">
        <w:rPr>
          <w:rFonts w:ascii="Times New Roman" w:hAnsi="Times New Roman"/>
          <w:sz w:val="24"/>
          <w:szCs w:val="24"/>
          <w:lang w:val="fr-BE"/>
        </w:rPr>
        <w:t xml:space="preserve"> de la </w:t>
      </w:r>
      <w:proofErr w:type="spellStart"/>
      <w:r w:rsidRPr="00913C29">
        <w:rPr>
          <w:rFonts w:ascii="Times New Roman" w:hAnsi="Times New Roman"/>
          <w:sz w:val="24"/>
          <w:szCs w:val="24"/>
          <w:lang w:val="fr-BE"/>
        </w:rPr>
        <w:t>compartimentele</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specialitate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cadrul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autorității</w:t>
      </w:r>
      <w:proofErr w:type="spellEnd"/>
      <w:r w:rsidRPr="00913C29">
        <w:rPr>
          <w:rFonts w:ascii="Times New Roman" w:hAnsi="Times New Roman"/>
          <w:sz w:val="24"/>
          <w:szCs w:val="24"/>
          <w:lang w:val="fr-BE"/>
        </w:rPr>
        <w:t xml:space="preserve"> </w:t>
      </w:r>
      <w:proofErr w:type="spellStart"/>
      <w:proofErr w:type="gramStart"/>
      <w:r w:rsidRPr="00913C29">
        <w:rPr>
          <w:rFonts w:ascii="Times New Roman" w:hAnsi="Times New Roman"/>
          <w:sz w:val="24"/>
          <w:szCs w:val="24"/>
          <w:lang w:val="fr-BE"/>
        </w:rPr>
        <w:t>publice</w:t>
      </w:r>
      <w:proofErr w:type="spellEnd"/>
      <w:r w:rsidRPr="00913C29">
        <w:rPr>
          <w:rFonts w:ascii="Times New Roman" w:hAnsi="Times New Roman"/>
          <w:sz w:val="24"/>
          <w:szCs w:val="24"/>
          <w:lang w:val="fr-BE"/>
        </w:rPr>
        <w:t xml:space="preserve"> .</w:t>
      </w:r>
      <w:proofErr w:type="gram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Persoana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desemnata</w:t>
      </w:r>
      <w:proofErr w:type="spellEnd"/>
      <w:r w:rsidRPr="00913C29">
        <w:rPr>
          <w:rFonts w:ascii="Times New Roman" w:hAnsi="Times New Roman"/>
          <w:sz w:val="24"/>
          <w:szCs w:val="24"/>
          <w:lang w:val="fr-BE"/>
        </w:rPr>
        <w:t xml:space="preserve"> are </w:t>
      </w:r>
      <w:proofErr w:type="spellStart"/>
      <w:r w:rsidRPr="00913C29">
        <w:rPr>
          <w:rFonts w:ascii="Times New Roman" w:hAnsi="Times New Roman"/>
          <w:sz w:val="24"/>
          <w:szCs w:val="24"/>
          <w:lang w:val="fr-BE"/>
        </w:rPr>
        <w:t>dreptul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solicite</w:t>
      </w:r>
      <w:proofErr w:type="spellEnd"/>
      <w:r w:rsidRPr="00913C29">
        <w:rPr>
          <w:rFonts w:ascii="Times New Roman" w:hAnsi="Times New Roman"/>
          <w:sz w:val="24"/>
          <w:szCs w:val="24"/>
          <w:lang w:val="fr-BE"/>
        </w:rPr>
        <w:t xml:space="preserve"> </w:t>
      </w:r>
      <w:proofErr w:type="spellStart"/>
      <w:proofErr w:type="gramStart"/>
      <w:r w:rsidRPr="00913C29">
        <w:rPr>
          <w:rFonts w:ascii="Times New Roman" w:hAnsi="Times New Roman"/>
          <w:sz w:val="24"/>
          <w:szCs w:val="24"/>
          <w:lang w:val="fr-BE"/>
        </w:rPr>
        <w:t>motivat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documentele</w:t>
      </w:r>
      <w:proofErr w:type="spellEnd"/>
      <w:proofErr w:type="gram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și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informațiile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necesare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soluționării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raportării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cu</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obligația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păstrării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confidențialității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Acestea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sunt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obligate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răspundă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solicitării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termen</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cel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mult</w:t>
      </w:r>
      <w:proofErr w:type="spellEnd"/>
      <w:r w:rsidRPr="00913C29">
        <w:rPr>
          <w:rFonts w:ascii="Times New Roman" w:hAnsi="Times New Roman"/>
          <w:sz w:val="24"/>
          <w:szCs w:val="24"/>
          <w:lang w:val="fr-BE"/>
        </w:rPr>
        <w:t xml:space="preserve"> 15 </w:t>
      </w:r>
      <w:proofErr w:type="spellStart"/>
      <w:r w:rsidRPr="00913C29">
        <w:rPr>
          <w:rFonts w:ascii="Times New Roman" w:hAnsi="Times New Roman"/>
          <w:sz w:val="24"/>
          <w:szCs w:val="24"/>
          <w:lang w:val="fr-BE"/>
        </w:rPr>
        <w:t>zile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lucrătoare</w:t>
      </w:r>
      <w:proofErr w:type="spellEnd"/>
      <w:r w:rsidRPr="00913C29">
        <w:rPr>
          <w:rFonts w:ascii="Times New Roman" w:hAnsi="Times New Roman"/>
          <w:sz w:val="24"/>
          <w:szCs w:val="24"/>
          <w:lang w:val="fr-BE"/>
        </w:rPr>
        <w:t xml:space="preserve"> de la </w:t>
      </w:r>
      <w:proofErr w:type="spellStart"/>
      <w:r w:rsidRPr="00913C29">
        <w:rPr>
          <w:rFonts w:ascii="Times New Roman" w:hAnsi="Times New Roman"/>
          <w:sz w:val="24"/>
          <w:szCs w:val="24"/>
          <w:lang w:val="fr-BE"/>
        </w:rPr>
        <w:t>primirea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solicitării</w:t>
      </w:r>
      <w:proofErr w:type="spellEnd"/>
      <w:r w:rsidRPr="00913C29">
        <w:rPr>
          <w:rFonts w:ascii="Times New Roman" w:hAnsi="Times New Roman"/>
          <w:sz w:val="24"/>
          <w:szCs w:val="24"/>
          <w:lang w:val="fr-BE"/>
        </w:rPr>
        <w:t>.</w:t>
      </w:r>
    </w:p>
    <w:p w14:paraId="28511196" w14:textId="77777777" w:rsidR="00200FE9" w:rsidRPr="00913C29" w:rsidRDefault="00200FE9">
      <w:pPr>
        <w:pStyle w:val="Listparagraf"/>
        <w:numPr>
          <w:ilvl w:val="0"/>
          <w:numId w:val="16"/>
        </w:numPr>
        <w:spacing w:after="0" w:line="259" w:lineRule="auto"/>
        <w:ind w:left="360"/>
        <w:jc w:val="both"/>
        <w:rPr>
          <w:rFonts w:ascii="Times New Roman" w:hAnsi="Times New Roman"/>
          <w:sz w:val="24"/>
          <w:szCs w:val="24"/>
          <w:lang w:val="fr-BE"/>
        </w:rPr>
      </w:pPr>
      <w:proofErr w:type="spellStart"/>
      <w:r w:rsidRPr="00913C29">
        <w:rPr>
          <w:rFonts w:ascii="Times New Roman" w:hAnsi="Times New Roman"/>
          <w:sz w:val="24"/>
          <w:szCs w:val="24"/>
          <w:lang w:val="fr-BE"/>
        </w:rPr>
        <w:t>Persoana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desemnată</w:t>
      </w:r>
      <w:proofErr w:type="spellEnd"/>
      <w:r w:rsidRPr="00913C29">
        <w:rPr>
          <w:rFonts w:ascii="Times New Roman" w:hAnsi="Times New Roman"/>
          <w:sz w:val="24"/>
          <w:szCs w:val="24"/>
          <w:lang w:val="fr-BE"/>
        </w:rPr>
        <w:t xml:space="preserve"> este </w:t>
      </w:r>
      <w:proofErr w:type="spellStart"/>
      <w:r w:rsidRPr="00913C29">
        <w:rPr>
          <w:rFonts w:ascii="Times New Roman" w:hAnsi="Times New Roman"/>
          <w:sz w:val="24"/>
          <w:szCs w:val="24"/>
          <w:lang w:val="fr-BE"/>
        </w:rPr>
        <w:t>obligată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informeze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avertizorul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interes</w:t>
      </w:r>
      <w:proofErr w:type="spellEnd"/>
      <w:r w:rsidRPr="00913C29">
        <w:rPr>
          <w:rFonts w:ascii="Times New Roman" w:hAnsi="Times New Roman"/>
          <w:sz w:val="24"/>
          <w:szCs w:val="24"/>
          <w:lang w:val="fr-BE"/>
        </w:rPr>
        <w:t xml:space="preserve"> public, </w:t>
      </w:r>
      <w:proofErr w:type="spellStart"/>
      <w:r w:rsidRPr="00913C29">
        <w:rPr>
          <w:rFonts w:ascii="Times New Roman" w:hAnsi="Times New Roman"/>
          <w:sz w:val="24"/>
          <w:szCs w:val="24"/>
          <w:lang w:val="fr-BE"/>
        </w:rPr>
        <w:t>potrivit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prevederilor</w:t>
      </w:r>
      <w:proofErr w:type="spellEnd"/>
      <w:r w:rsidRPr="00913C29">
        <w:rPr>
          <w:rFonts w:ascii="Times New Roman" w:hAnsi="Times New Roman"/>
          <w:sz w:val="24"/>
          <w:szCs w:val="24"/>
          <w:lang w:val="fr-BE"/>
        </w:rPr>
        <w:t xml:space="preserve"> art. 3 </w:t>
      </w:r>
      <w:proofErr w:type="spellStart"/>
      <w:r w:rsidRPr="00913C29">
        <w:rPr>
          <w:rFonts w:ascii="Times New Roman" w:hAnsi="Times New Roman"/>
          <w:sz w:val="24"/>
          <w:szCs w:val="24"/>
          <w:lang w:val="fr-BE"/>
        </w:rPr>
        <w:t>pct</w:t>
      </w:r>
      <w:proofErr w:type="spellEnd"/>
      <w:r w:rsidRPr="00913C29">
        <w:rPr>
          <w:rFonts w:ascii="Times New Roman" w:hAnsi="Times New Roman"/>
          <w:sz w:val="24"/>
          <w:szCs w:val="24"/>
          <w:lang w:val="fr-BE"/>
        </w:rPr>
        <w:t xml:space="preserve">. 14 </w:t>
      </w:r>
      <w:proofErr w:type="spellStart"/>
      <w:r w:rsidRPr="00913C29">
        <w:rPr>
          <w:rFonts w:ascii="Times New Roman" w:hAnsi="Times New Roman"/>
          <w:sz w:val="24"/>
          <w:szCs w:val="24"/>
          <w:lang w:val="fr-BE"/>
        </w:rPr>
        <w:t>din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Legea</w:t>
      </w:r>
      <w:proofErr w:type="spellEnd"/>
      <w:r w:rsidRPr="00913C29">
        <w:rPr>
          <w:rFonts w:ascii="Times New Roman" w:hAnsi="Times New Roman"/>
          <w:sz w:val="24"/>
          <w:szCs w:val="24"/>
          <w:lang w:val="fr-BE"/>
        </w:rPr>
        <w:t xml:space="preserve"> 361/2022, </w:t>
      </w:r>
      <w:proofErr w:type="spellStart"/>
      <w:r w:rsidRPr="00913C29">
        <w:rPr>
          <w:rFonts w:ascii="Times New Roman" w:hAnsi="Times New Roman"/>
          <w:sz w:val="24"/>
          <w:szCs w:val="24"/>
          <w:lang w:val="fr-BE"/>
        </w:rPr>
        <w:t>într</w:t>
      </w:r>
      <w:proofErr w:type="spellEnd"/>
      <w:r w:rsidRPr="00913C29">
        <w:rPr>
          <w:rFonts w:ascii="Times New Roman" w:hAnsi="Times New Roman"/>
          <w:sz w:val="24"/>
          <w:szCs w:val="24"/>
          <w:lang w:val="fr-BE"/>
        </w:rPr>
        <w:t xml:space="preserve">-un </w:t>
      </w:r>
      <w:proofErr w:type="spellStart"/>
      <w:r w:rsidRPr="00913C29">
        <w:rPr>
          <w:rFonts w:ascii="Times New Roman" w:hAnsi="Times New Roman"/>
          <w:sz w:val="24"/>
          <w:szCs w:val="24"/>
          <w:lang w:val="fr-BE"/>
        </w:rPr>
        <w:t>termen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rezonabil</w:t>
      </w:r>
      <w:proofErr w:type="spellEnd"/>
      <w:r w:rsidRPr="00913C29">
        <w:rPr>
          <w:rFonts w:ascii="Times New Roman" w:hAnsi="Times New Roman"/>
          <w:sz w:val="24"/>
          <w:szCs w:val="24"/>
          <w:lang w:val="fr-BE"/>
        </w:rPr>
        <w:t xml:space="preserve">, care </w:t>
      </w:r>
      <w:proofErr w:type="spellStart"/>
      <w:r w:rsidRPr="00913C29">
        <w:rPr>
          <w:rFonts w:ascii="Times New Roman" w:hAnsi="Times New Roman"/>
          <w:sz w:val="24"/>
          <w:szCs w:val="24"/>
          <w:lang w:val="fr-BE"/>
        </w:rPr>
        <w:t>să</w:t>
      </w:r>
      <w:proofErr w:type="spellEnd"/>
      <w:r w:rsidRPr="00913C29">
        <w:rPr>
          <w:rFonts w:ascii="Times New Roman" w:hAnsi="Times New Roman"/>
          <w:sz w:val="24"/>
          <w:szCs w:val="24"/>
          <w:lang w:val="fr-BE"/>
        </w:rPr>
        <w:t xml:space="preserve"> nu </w:t>
      </w:r>
      <w:proofErr w:type="spellStart"/>
      <w:r w:rsidRPr="00913C29">
        <w:rPr>
          <w:rFonts w:ascii="Times New Roman" w:hAnsi="Times New Roman"/>
          <w:sz w:val="24"/>
          <w:szCs w:val="24"/>
          <w:lang w:val="fr-BE"/>
        </w:rPr>
        <w:t>depășească</w:t>
      </w:r>
      <w:proofErr w:type="spellEnd"/>
      <w:r w:rsidRPr="00913C29">
        <w:rPr>
          <w:rFonts w:ascii="Times New Roman" w:hAnsi="Times New Roman"/>
          <w:sz w:val="24"/>
          <w:szCs w:val="24"/>
          <w:lang w:val="fr-BE"/>
        </w:rPr>
        <w:t xml:space="preserve"> 3 </w:t>
      </w:r>
      <w:proofErr w:type="spellStart"/>
      <w:r w:rsidRPr="00913C29">
        <w:rPr>
          <w:rFonts w:ascii="Times New Roman" w:hAnsi="Times New Roman"/>
          <w:sz w:val="24"/>
          <w:szCs w:val="24"/>
          <w:lang w:val="fr-BE"/>
        </w:rPr>
        <w:t>luni</w:t>
      </w:r>
      <w:proofErr w:type="spellEnd"/>
      <w:r w:rsidRPr="00913C29">
        <w:rPr>
          <w:rFonts w:ascii="Times New Roman" w:hAnsi="Times New Roman"/>
          <w:sz w:val="24"/>
          <w:szCs w:val="24"/>
          <w:lang w:val="fr-BE"/>
        </w:rPr>
        <w:t xml:space="preserve"> de la data </w:t>
      </w:r>
      <w:proofErr w:type="spellStart"/>
      <w:r w:rsidRPr="00913C29">
        <w:rPr>
          <w:rFonts w:ascii="Times New Roman" w:hAnsi="Times New Roman"/>
          <w:sz w:val="24"/>
          <w:szCs w:val="24"/>
          <w:lang w:val="fr-BE"/>
        </w:rPr>
        <w:t>confirmării</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primire</w:t>
      </w:r>
      <w:proofErr w:type="spellEnd"/>
      <w:r w:rsidRPr="00913C29">
        <w:rPr>
          <w:rFonts w:ascii="Times New Roman" w:hAnsi="Times New Roman"/>
          <w:sz w:val="24"/>
          <w:szCs w:val="24"/>
          <w:lang w:val="fr-BE"/>
        </w:rPr>
        <w:t xml:space="preserve"> a </w:t>
      </w:r>
      <w:proofErr w:type="spellStart"/>
      <w:r w:rsidRPr="00913C29">
        <w:rPr>
          <w:rFonts w:ascii="Times New Roman" w:hAnsi="Times New Roman"/>
          <w:sz w:val="24"/>
          <w:szCs w:val="24"/>
          <w:lang w:val="fr-BE"/>
        </w:rPr>
        <w:t>raportării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precum</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și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ulterior</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ori</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câte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ori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sunt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înregistrate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evoluții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desfășurarea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acțiunilor</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subsecvente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cu</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excepția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cazului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care </w:t>
      </w:r>
      <w:proofErr w:type="spellStart"/>
      <w:r w:rsidRPr="00913C29">
        <w:rPr>
          <w:rFonts w:ascii="Times New Roman" w:hAnsi="Times New Roman"/>
          <w:sz w:val="24"/>
          <w:szCs w:val="24"/>
          <w:lang w:val="fr-BE"/>
        </w:rPr>
        <w:t>informarea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ar</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putea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periclita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desfășurarea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acestora</w:t>
      </w:r>
      <w:proofErr w:type="spellEnd"/>
      <w:r w:rsidRPr="00913C29">
        <w:rPr>
          <w:rFonts w:ascii="Times New Roman" w:hAnsi="Times New Roman"/>
          <w:sz w:val="24"/>
          <w:szCs w:val="24"/>
          <w:lang w:val="fr-BE"/>
        </w:rPr>
        <w:t>.</w:t>
      </w:r>
    </w:p>
    <w:p w14:paraId="491C6143" w14:textId="77777777" w:rsidR="00200FE9" w:rsidRPr="00913C29" w:rsidRDefault="00200FE9">
      <w:pPr>
        <w:pStyle w:val="Listparagraf"/>
        <w:numPr>
          <w:ilvl w:val="0"/>
          <w:numId w:val="16"/>
        </w:numPr>
        <w:spacing w:after="0" w:line="259" w:lineRule="auto"/>
        <w:ind w:left="360"/>
        <w:jc w:val="both"/>
        <w:rPr>
          <w:rFonts w:ascii="Times New Roman" w:hAnsi="Times New Roman"/>
          <w:sz w:val="24"/>
          <w:szCs w:val="24"/>
        </w:rPr>
      </w:pPr>
      <w:proofErr w:type="spellStart"/>
      <w:r w:rsidRPr="00913C29">
        <w:rPr>
          <w:rFonts w:ascii="Times New Roman" w:hAnsi="Times New Roman"/>
          <w:sz w:val="24"/>
          <w:szCs w:val="24"/>
        </w:rPr>
        <w:t>După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finalizarea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examinării</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persoana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desemnată</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întocmește</w:t>
      </w:r>
      <w:proofErr w:type="spellEnd"/>
      <w:r w:rsidRPr="00913C29">
        <w:rPr>
          <w:rFonts w:ascii="Times New Roman" w:hAnsi="Times New Roman"/>
          <w:sz w:val="24"/>
          <w:szCs w:val="24"/>
        </w:rPr>
        <w:t xml:space="preserve"> un </w:t>
      </w:r>
      <w:proofErr w:type="spellStart"/>
      <w:r w:rsidRPr="00913C29">
        <w:rPr>
          <w:rFonts w:ascii="Times New Roman" w:hAnsi="Times New Roman"/>
          <w:sz w:val="24"/>
          <w:szCs w:val="24"/>
        </w:rPr>
        <w:t>raport</w:t>
      </w:r>
      <w:proofErr w:type="spellEnd"/>
      <w:r w:rsidRPr="00913C29">
        <w:rPr>
          <w:rFonts w:ascii="Times New Roman" w:hAnsi="Times New Roman"/>
          <w:sz w:val="24"/>
          <w:szCs w:val="24"/>
        </w:rPr>
        <w:t xml:space="preserve"> care </w:t>
      </w:r>
      <w:proofErr w:type="spellStart"/>
      <w:r w:rsidRPr="00913C29">
        <w:rPr>
          <w:rFonts w:ascii="Times New Roman" w:hAnsi="Times New Roman"/>
          <w:sz w:val="24"/>
          <w:szCs w:val="24"/>
        </w:rPr>
        <w:t>cuprinde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următoarele</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elemente</w:t>
      </w:r>
      <w:proofErr w:type="spellEnd"/>
      <w:r w:rsidRPr="00913C29">
        <w:rPr>
          <w:rFonts w:ascii="Times New Roman" w:hAnsi="Times New Roman"/>
          <w:sz w:val="24"/>
          <w:szCs w:val="24"/>
        </w:rPr>
        <w:t xml:space="preserve">: </w:t>
      </w:r>
    </w:p>
    <w:p w14:paraId="60CC22E7" w14:textId="77777777" w:rsidR="00200FE9" w:rsidRPr="00913C29" w:rsidRDefault="00200FE9">
      <w:pPr>
        <w:pStyle w:val="Listparagraf"/>
        <w:numPr>
          <w:ilvl w:val="0"/>
          <w:numId w:val="17"/>
        </w:numPr>
        <w:spacing w:after="0" w:line="259" w:lineRule="auto"/>
        <w:jc w:val="both"/>
        <w:rPr>
          <w:rFonts w:ascii="Times New Roman" w:hAnsi="Times New Roman"/>
          <w:sz w:val="24"/>
          <w:szCs w:val="24"/>
        </w:rPr>
      </w:pPr>
      <w:proofErr w:type="spellStart"/>
      <w:r w:rsidRPr="00913C29">
        <w:rPr>
          <w:rFonts w:ascii="Times New Roman" w:hAnsi="Times New Roman"/>
          <w:sz w:val="24"/>
          <w:szCs w:val="24"/>
        </w:rPr>
        <w:t>prezentarea</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situației</w:t>
      </w:r>
      <w:proofErr w:type="spellEnd"/>
      <w:r w:rsidRPr="00913C29">
        <w:rPr>
          <w:rFonts w:ascii="Times New Roman" w:hAnsi="Times New Roman"/>
          <w:sz w:val="24"/>
          <w:szCs w:val="24"/>
        </w:rPr>
        <w:t xml:space="preserve"> care a </w:t>
      </w:r>
      <w:proofErr w:type="spellStart"/>
      <w:r w:rsidRPr="00913C29">
        <w:rPr>
          <w:rFonts w:ascii="Times New Roman" w:hAnsi="Times New Roman"/>
          <w:sz w:val="24"/>
          <w:szCs w:val="24"/>
        </w:rPr>
        <w:t>făcut</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obiectul</w:t>
      </w:r>
      <w:proofErr w:type="spellEnd"/>
      <w:r w:rsidRPr="00913C29">
        <w:rPr>
          <w:rFonts w:ascii="Times New Roman" w:hAnsi="Times New Roman"/>
          <w:sz w:val="24"/>
          <w:szCs w:val="24"/>
        </w:rPr>
        <w:t xml:space="preserve"> </w:t>
      </w:r>
      <w:proofErr w:type="spellStart"/>
      <w:r w:rsidRPr="00913C29">
        <w:rPr>
          <w:rFonts w:ascii="Times New Roman" w:hAnsi="Times New Roman"/>
          <w:sz w:val="24"/>
          <w:szCs w:val="24"/>
        </w:rPr>
        <w:t>raportării</w:t>
      </w:r>
      <w:proofErr w:type="spellEnd"/>
      <w:r w:rsidRPr="00913C29">
        <w:rPr>
          <w:rFonts w:ascii="Times New Roman" w:hAnsi="Times New Roman"/>
          <w:sz w:val="24"/>
          <w:szCs w:val="24"/>
        </w:rPr>
        <w:t xml:space="preserve">, </w:t>
      </w:r>
    </w:p>
    <w:p w14:paraId="1263D069" w14:textId="77777777" w:rsidR="00200FE9" w:rsidRPr="00913C29" w:rsidRDefault="00200FE9">
      <w:pPr>
        <w:pStyle w:val="Listparagraf"/>
        <w:numPr>
          <w:ilvl w:val="0"/>
          <w:numId w:val="17"/>
        </w:numPr>
        <w:spacing w:after="0" w:line="259" w:lineRule="auto"/>
        <w:jc w:val="both"/>
        <w:rPr>
          <w:rFonts w:ascii="Times New Roman" w:hAnsi="Times New Roman"/>
          <w:sz w:val="24"/>
          <w:szCs w:val="24"/>
          <w:lang w:val="fr-BE"/>
        </w:rPr>
      </w:pPr>
      <w:proofErr w:type="spellStart"/>
      <w:proofErr w:type="gramStart"/>
      <w:r w:rsidRPr="00913C29">
        <w:rPr>
          <w:rFonts w:ascii="Times New Roman" w:hAnsi="Times New Roman"/>
          <w:sz w:val="24"/>
          <w:szCs w:val="24"/>
          <w:lang w:val="fr-BE"/>
        </w:rPr>
        <w:lastRenderedPageBreak/>
        <w:t>inclusiv</w:t>
      </w:r>
      <w:proofErr w:type="spellEnd"/>
      <w:proofErr w:type="gram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descrierea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informațiilor</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aduse</w:t>
      </w:r>
      <w:proofErr w:type="spellEnd"/>
      <w:r w:rsidRPr="00913C29">
        <w:rPr>
          <w:rFonts w:ascii="Times New Roman" w:hAnsi="Times New Roman"/>
          <w:sz w:val="24"/>
          <w:szCs w:val="24"/>
          <w:lang w:val="fr-BE"/>
        </w:rPr>
        <w:t xml:space="preserve"> la </w:t>
      </w:r>
      <w:proofErr w:type="spellStart"/>
      <w:r w:rsidRPr="00913C29">
        <w:rPr>
          <w:rFonts w:ascii="Times New Roman" w:hAnsi="Times New Roman"/>
          <w:sz w:val="24"/>
          <w:szCs w:val="24"/>
          <w:lang w:val="fr-BE"/>
        </w:rPr>
        <w:t>cunoștința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raportarea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înregistrată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și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după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caz</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comunicarea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către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compartimentele</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specialitate</w:t>
      </w:r>
      <w:proofErr w:type="spellEnd"/>
      <w:r w:rsidRPr="00913C29">
        <w:rPr>
          <w:rFonts w:ascii="Times New Roman" w:hAnsi="Times New Roman"/>
          <w:sz w:val="24"/>
          <w:szCs w:val="24"/>
          <w:lang w:val="fr-BE"/>
        </w:rPr>
        <w:t xml:space="preserve">, </w:t>
      </w:r>
    </w:p>
    <w:p w14:paraId="1A3F137B" w14:textId="77777777" w:rsidR="00200FE9" w:rsidRPr="00913C29" w:rsidRDefault="00200FE9">
      <w:pPr>
        <w:pStyle w:val="Listparagraf"/>
        <w:numPr>
          <w:ilvl w:val="0"/>
          <w:numId w:val="17"/>
        </w:numPr>
        <w:spacing w:after="0" w:line="259" w:lineRule="auto"/>
        <w:jc w:val="both"/>
        <w:rPr>
          <w:rFonts w:ascii="Times New Roman" w:hAnsi="Times New Roman"/>
          <w:sz w:val="24"/>
          <w:szCs w:val="24"/>
        </w:rPr>
      </w:pPr>
      <w:proofErr w:type="spellStart"/>
      <w:r w:rsidRPr="00913C29">
        <w:rPr>
          <w:rFonts w:ascii="Times New Roman" w:hAnsi="Times New Roman"/>
          <w:sz w:val="24"/>
          <w:szCs w:val="24"/>
        </w:rPr>
        <w:t>modalitatea</w:t>
      </w:r>
      <w:proofErr w:type="spellEnd"/>
      <w:r w:rsidRPr="00913C29">
        <w:rPr>
          <w:rFonts w:ascii="Times New Roman" w:hAnsi="Times New Roman"/>
          <w:sz w:val="24"/>
          <w:szCs w:val="24"/>
        </w:rPr>
        <w:t xml:space="preserve"> de </w:t>
      </w:r>
      <w:proofErr w:type="spellStart"/>
      <w:r w:rsidRPr="00913C29">
        <w:rPr>
          <w:rFonts w:ascii="Times New Roman" w:hAnsi="Times New Roman"/>
          <w:sz w:val="24"/>
          <w:szCs w:val="24"/>
        </w:rPr>
        <w:t>soluționare</w:t>
      </w:r>
      <w:proofErr w:type="spellEnd"/>
      <w:r w:rsidRPr="00913C29">
        <w:rPr>
          <w:rFonts w:ascii="Times New Roman" w:hAnsi="Times New Roman"/>
          <w:sz w:val="24"/>
          <w:szCs w:val="24"/>
        </w:rPr>
        <w:t>,</w:t>
      </w:r>
    </w:p>
    <w:p w14:paraId="00DB062B" w14:textId="77777777" w:rsidR="00200FE9" w:rsidRPr="00913C29" w:rsidRDefault="00200FE9">
      <w:pPr>
        <w:pStyle w:val="Listparagraf"/>
        <w:numPr>
          <w:ilvl w:val="0"/>
          <w:numId w:val="17"/>
        </w:numPr>
        <w:spacing w:after="0" w:line="259" w:lineRule="auto"/>
        <w:jc w:val="both"/>
        <w:rPr>
          <w:rFonts w:ascii="Times New Roman" w:hAnsi="Times New Roman"/>
          <w:sz w:val="24"/>
          <w:szCs w:val="24"/>
        </w:rPr>
      </w:pPr>
      <w:proofErr w:type="spellStart"/>
      <w:proofErr w:type="gramStart"/>
      <w:r w:rsidRPr="00913C29">
        <w:rPr>
          <w:rFonts w:ascii="Times New Roman" w:hAnsi="Times New Roman"/>
          <w:sz w:val="24"/>
          <w:szCs w:val="24"/>
        </w:rPr>
        <w:t>concluzii</w:t>
      </w:r>
      <w:proofErr w:type="spellEnd"/>
      <w:r w:rsidRPr="00913C29">
        <w:rPr>
          <w:rFonts w:ascii="Times New Roman" w:hAnsi="Times New Roman"/>
          <w:sz w:val="24"/>
          <w:szCs w:val="24"/>
        </w:rPr>
        <w:t xml:space="preserve"> ,</w:t>
      </w:r>
      <w:proofErr w:type="gramEnd"/>
    </w:p>
    <w:p w14:paraId="6D8840BD" w14:textId="77777777" w:rsidR="00200FE9" w:rsidRPr="00913C29" w:rsidRDefault="00200FE9">
      <w:pPr>
        <w:pStyle w:val="Listparagraf"/>
        <w:numPr>
          <w:ilvl w:val="0"/>
          <w:numId w:val="17"/>
        </w:numPr>
        <w:spacing w:after="0" w:line="259" w:lineRule="auto"/>
        <w:jc w:val="both"/>
        <w:rPr>
          <w:rFonts w:ascii="Times New Roman" w:hAnsi="Times New Roman"/>
          <w:sz w:val="24"/>
          <w:szCs w:val="24"/>
          <w:lang w:val="fr-BE"/>
        </w:rPr>
      </w:pPr>
      <w:proofErr w:type="spellStart"/>
      <w:proofErr w:type="gramStart"/>
      <w:r w:rsidRPr="00913C29">
        <w:rPr>
          <w:rFonts w:ascii="Times New Roman" w:hAnsi="Times New Roman"/>
          <w:sz w:val="24"/>
          <w:szCs w:val="24"/>
          <w:lang w:val="fr-BE"/>
        </w:rPr>
        <w:t>și</w:t>
      </w:r>
      <w:proofErr w:type="spellEnd"/>
      <w:proofErr w:type="gram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recomandări</w:t>
      </w:r>
      <w:proofErr w:type="spellEnd"/>
      <w:r w:rsidRPr="00913C29">
        <w:rPr>
          <w:rFonts w:ascii="Times New Roman" w:hAnsi="Times New Roman"/>
          <w:sz w:val="24"/>
          <w:szCs w:val="24"/>
          <w:lang w:val="fr-BE"/>
        </w:rPr>
        <w:t xml:space="preserve"> care pot </w:t>
      </w:r>
      <w:proofErr w:type="spellStart"/>
      <w:r w:rsidRPr="00913C29">
        <w:rPr>
          <w:rFonts w:ascii="Times New Roman" w:hAnsi="Times New Roman"/>
          <w:sz w:val="24"/>
          <w:szCs w:val="24"/>
          <w:lang w:val="fr-BE"/>
        </w:rPr>
        <w:t>cuprinde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referiri</w:t>
      </w:r>
      <w:proofErr w:type="spellEnd"/>
      <w:r w:rsidRPr="00913C29">
        <w:rPr>
          <w:rFonts w:ascii="Times New Roman" w:hAnsi="Times New Roman"/>
          <w:sz w:val="24"/>
          <w:szCs w:val="24"/>
          <w:lang w:val="fr-BE"/>
        </w:rPr>
        <w:t xml:space="preserve"> la </w:t>
      </w:r>
      <w:proofErr w:type="spellStart"/>
      <w:r w:rsidRPr="00913C29">
        <w:rPr>
          <w:rFonts w:ascii="Times New Roman" w:hAnsi="Times New Roman"/>
          <w:sz w:val="24"/>
          <w:szCs w:val="24"/>
          <w:lang w:val="fr-BE"/>
        </w:rPr>
        <w:t>eventuale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măsuri</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protecție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sau</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corecție</w:t>
      </w:r>
      <w:proofErr w:type="spellEnd"/>
      <w:r w:rsidRPr="00913C29">
        <w:rPr>
          <w:rFonts w:ascii="Times New Roman" w:hAnsi="Times New Roman"/>
          <w:sz w:val="24"/>
          <w:szCs w:val="24"/>
          <w:lang w:val="fr-BE"/>
        </w:rPr>
        <w:t>.</w:t>
      </w:r>
    </w:p>
    <w:p w14:paraId="1F287771" w14:textId="4816EB58" w:rsidR="00200FE9" w:rsidRPr="00913C29" w:rsidRDefault="00200FE9">
      <w:pPr>
        <w:pStyle w:val="Listparagraf"/>
        <w:numPr>
          <w:ilvl w:val="0"/>
          <w:numId w:val="16"/>
        </w:numPr>
        <w:spacing w:after="0" w:line="259" w:lineRule="auto"/>
        <w:ind w:left="360"/>
        <w:jc w:val="both"/>
        <w:rPr>
          <w:rFonts w:ascii="Times New Roman" w:hAnsi="Times New Roman"/>
          <w:sz w:val="24"/>
          <w:szCs w:val="24"/>
          <w:lang w:val="fr-BE"/>
        </w:rPr>
      </w:pPr>
      <w:proofErr w:type="spellStart"/>
      <w:r w:rsidRPr="00913C29">
        <w:rPr>
          <w:rFonts w:ascii="Times New Roman" w:hAnsi="Times New Roman"/>
          <w:sz w:val="24"/>
          <w:szCs w:val="24"/>
          <w:lang w:val="fr-BE"/>
        </w:rPr>
        <w:t>Modalitatea</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soluționare</w:t>
      </w:r>
      <w:proofErr w:type="spellEnd"/>
      <w:r w:rsidRPr="00913C29">
        <w:rPr>
          <w:rFonts w:ascii="Times New Roman" w:hAnsi="Times New Roman"/>
          <w:sz w:val="24"/>
          <w:szCs w:val="24"/>
          <w:lang w:val="fr-BE"/>
        </w:rPr>
        <w:t xml:space="preserve"> a </w:t>
      </w:r>
      <w:proofErr w:type="spellStart"/>
      <w:r w:rsidRPr="00913C29">
        <w:rPr>
          <w:rFonts w:ascii="Times New Roman" w:hAnsi="Times New Roman"/>
          <w:sz w:val="24"/>
          <w:szCs w:val="24"/>
          <w:lang w:val="fr-BE"/>
        </w:rPr>
        <w:t>raportării</w:t>
      </w:r>
      <w:proofErr w:type="spellEnd"/>
      <w:r w:rsidRPr="00913C29">
        <w:rPr>
          <w:rFonts w:ascii="Times New Roman" w:hAnsi="Times New Roman"/>
          <w:sz w:val="24"/>
          <w:szCs w:val="24"/>
          <w:lang w:val="fr-BE"/>
        </w:rPr>
        <w:t xml:space="preserve"> se </w:t>
      </w:r>
      <w:proofErr w:type="spellStart"/>
      <w:r w:rsidRPr="00913C29">
        <w:rPr>
          <w:rFonts w:ascii="Times New Roman" w:hAnsi="Times New Roman"/>
          <w:sz w:val="24"/>
          <w:szCs w:val="24"/>
          <w:lang w:val="fr-BE"/>
        </w:rPr>
        <w:t>comunică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termen</w:t>
      </w:r>
      <w:proofErr w:type="spellEnd"/>
      <w:r w:rsidRPr="00913C29">
        <w:rPr>
          <w:rFonts w:ascii="Times New Roman" w:hAnsi="Times New Roman"/>
          <w:sz w:val="24"/>
          <w:szCs w:val="24"/>
          <w:lang w:val="fr-BE"/>
        </w:rPr>
        <w:t xml:space="preserve"> de 5 </w:t>
      </w:r>
      <w:proofErr w:type="spellStart"/>
      <w:r w:rsidRPr="00913C29">
        <w:rPr>
          <w:rFonts w:ascii="Times New Roman" w:hAnsi="Times New Roman"/>
          <w:sz w:val="24"/>
          <w:szCs w:val="24"/>
          <w:lang w:val="fr-BE"/>
        </w:rPr>
        <w:t>zile</w:t>
      </w:r>
      <w:proofErr w:type="spellEnd"/>
      <w:r w:rsidRPr="00913C29">
        <w:rPr>
          <w:rFonts w:ascii="Times New Roman" w:hAnsi="Times New Roman"/>
          <w:sz w:val="24"/>
          <w:szCs w:val="24"/>
          <w:lang w:val="fr-BE"/>
        </w:rPr>
        <w:t xml:space="preserve"> de la </w:t>
      </w:r>
      <w:proofErr w:type="spellStart"/>
      <w:r w:rsidRPr="00913C29">
        <w:rPr>
          <w:rFonts w:ascii="Times New Roman" w:hAnsi="Times New Roman"/>
          <w:sz w:val="24"/>
          <w:szCs w:val="24"/>
          <w:lang w:val="fr-BE"/>
        </w:rPr>
        <w:t>finalizarea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examinării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către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Primarul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Municipiului</w:t>
      </w:r>
      <w:proofErr w:type="spellEnd"/>
      <w:r w:rsidRPr="00913C29">
        <w:rPr>
          <w:rFonts w:ascii="Times New Roman" w:hAnsi="Times New Roman"/>
          <w:sz w:val="24"/>
          <w:szCs w:val="24"/>
          <w:lang w:val="fr-BE"/>
        </w:rPr>
        <w:t xml:space="preserve"> Timişoara </w:t>
      </w:r>
      <w:proofErr w:type="spellStart"/>
      <w:r w:rsidRPr="00913C29">
        <w:rPr>
          <w:rFonts w:ascii="Times New Roman" w:hAnsi="Times New Roman"/>
          <w:sz w:val="24"/>
          <w:szCs w:val="24"/>
          <w:lang w:val="fr-BE"/>
        </w:rPr>
        <w:t>şi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avertizorul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interes</w:t>
      </w:r>
      <w:proofErr w:type="spellEnd"/>
      <w:r w:rsidRPr="00913C29">
        <w:rPr>
          <w:rFonts w:ascii="Times New Roman" w:hAnsi="Times New Roman"/>
          <w:sz w:val="24"/>
          <w:szCs w:val="24"/>
          <w:lang w:val="fr-BE"/>
        </w:rPr>
        <w:t xml:space="preserve"> public care a </w:t>
      </w:r>
      <w:proofErr w:type="spellStart"/>
      <w:r w:rsidRPr="00913C29">
        <w:rPr>
          <w:rFonts w:ascii="Times New Roman" w:hAnsi="Times New Roman"/>
          <w:sz w:val="24"/>
          <w:szCs w:val="24"/>
          <w:lang w:val="fr-BE"/>
        </w:rPr>
        <w:t>făcut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raportarea</w:t>
      </w:r>
      <w:proofErr w:type="spellEnd"/>
      <w:r w:rsidRPr="00913C29">
        <w:rPr>
          <w:rFonts w:ascii="Times New Roman" w:hAnsi="Times New Roman"/>
          <w:sz w:val="24"/>
          <w:szCs w:val="24"/>
          <w:lang w:val="fr-BE"/>
        </w:rPr>
        <w:t xml:space="preserve">. </w:t>
      </w:r>
    </w:p>
    <w:p w14:paraId="7E122D5D" w14:textId="77777777" w:rsidR="00200FE9" w:rsidRPr="00913C29" w:rsidRDefault="00200FE9" w:rsidP="00913C29">
      <w:pPr>
        <w:pStyle w:val="Titlu2"/>
        <w:rPr>
          <w:rFonts w:ascii="Times New Roman" w:hAnsi="Times New Roman" w:cs="Times New Roman"/>
          <w:b/>
          <w:bCs/>
          <w:color w:val="auto"/>
          <w:sz w:val="24"/>
          <w:szCs w:val="24"/>
        </w:rPr>
      </w:pPr>
      <w:r w:rsidRPr="00913C29">
        <w:rPr>
          <w:rFonts w:ascii="Times New Roman" w:hAnsi="Times New Roman" w:cs="Times New Roman"/>
          <w:b/>
          <w:bCs/>
          <w:color w:val="auto"/>
          <w:sz w:val="24"/>
          <w:szCs w:val="24"/>
        </w:rPr>
        <w:t>Clasarea raportării interne</w:t>
      </w:r>
    </w:p>
    <w:p w14:paraId="6AF18650" w14:textId="77777777" w:rsidR="00200FE9" w:rsidRPr="007F6292" w:rsidRDefault="00200FE9" w:rsidP="00200FE9">
      <w:pPr>
        <w:spacing w:after="0"/>
        <w:jc w:val="both"/>
        <w:rPr>
          <w:rFonts w:ascii="Times New Roman" w:hAnsi="Times New Roman" w:cs="Times New Roman"/>
          <w:sz w:val="24"/>
          <w:szCs w:val="24"/>
          <w:lang w:val="ro-RO"/>
        </w:rPr>
      </w:pPr>
      <w:r w:rsidRPr="007F6292">
        <w:rPr>
          <w:rFonts w:ascii="Times New Roman" w:hAnsi="Times New Roman" w:cs="Times New Roman"/>
          <w:sz w:val="24"/>
          <w:szCs w:val="24"/>
          <w:lang w:val="ro-RO"/>
        </w:rPr>
        <w:t>(1) Raportarea se clasează atunci când:</w:t>
      </w:r>
    </w:p>
    <w:p w14:paraId="4EBAA9B1" w14:textId="27E84101" w:rsidR="00200FE9" w:rsidRPr="007F6292" w:rsidRDefault="00200FE9" w:rsidP="00200FE9">
      <w:pPr>
        <w:pStyle w:val="Listparagraf"/>
        <w:spacing w:after="0"/>
        <w:jc w:val="both"/>
        <w:rPr>
          <w:rFonts w:ascii="Times New Roman" w:hAnsi="Times New Roman"/>
          <w:sz w:val="24"/>
          <w:szCs w:val="24"/>
          <w:lang w:val="ro-RO"/>
        </w:rPr>
      </w:pPr>
      <w:r w:rsidRPr="007F6292">
        <w:rPr>
          <w:rFonts w:ascii="Times New Roman" w:hAnsi="Times New Roman"/>
          <w:sz w:val="24"/>
          <w:szCs w:val="24"/>
          <w:lang w:val="ro-RO"/>
        </w:rPr>
        <w:t>a) nu conține elementele prevăzute la art. 6 din Legea nr. 361/2022, altele decât datele de identificare a avertizorului în interes public, iar persoana desemnată a solicitat completarea acesteia în termen de 15 zile, fără ca această obligație să fie îndeplinită;</w:t>
      </w:r>
    </w:p>
    <w:p w14:paraId="6A0CC43D" w14:textId="77777777" w:rsidR="00200FE9" w:rsidRPr="007F6292" w:rsidRDefault="00200FE9" w:rsidP="00200FE9">
      <w:pPr>
        <w:pStyle w:val="Listparagraf"/>
        <w:spacing w:after="0"/>
        <w:jc w:val="both"/>
        <w:rPr>
          <w:rFonts w:ascii="Times New Roman" w:hAnsi="Times New Roman"/>
          <w:sz w:val="24"/>
          <w:szCs w:val="24"/>
          <w:lang w:val="ro-RO"/>
        </w:rPr>
      </w:pPr>
      <w:r w:rsidRPr="007F6292">
        <w:rPr>
          <w:rFonts w:ascii="Times New Roman" w:hAnsi="Times New Roman"/>
          <w:sz w:val="24"/>
          <w:szCs w:val="24"/>
          <w:lang w:val="ro-RO"/>
        </w:rPr>
        <w:t>b) raportarea este transmisă anonim și nu conține suficiente informații referitoare la încălcări ale legii, care să permită analizarea și soluționarea raportării, iar persoana desemnată a solicitat completarea acesteia în termen de 15 zile, fără ca această obligație să fie îndeplinită.</w:t>
      </w:r>
    </w:p>
    <w:p w14:paraId="06D1494E" w14:textId="77777777" w:rsidR="00200FE9" w:rsidRPr="00913C29" w:rsidRDefault="00200FE9" w:rsidP="00200FE9">
      <w:pPr>
        <w:spacing w:after="0"/>
        <w:jc w:val="both"/>
        <w:rPr>
          <w:rFonts w:ascii="Times New Roman" w:hAnsi="Times New Roman" w:cs="Times New Roman"/>
          <w:sz w:val="24"/>
          <w:szCs w:val="24"/>
          <w:lang w:val="fr-BE"/>
        </w:rPr>
      </w:pPr>
      <w:r w:rsidRPr="00913C29">
        <w:rPr>
          <w:rFonts w:ascii="Times New Roman" w:hAnsi="Times New Roman" w:cs="Times New Roman"/>
          <w:sz w:val="24"/>
          <w:szCs w:val="24"/>
          <w:lang w:val="fr-BE"/>
        </w:rPr>
        <w:t xml:space="preserve">(2)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situația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prevăzută</w:t>
      </w:r>
      <w:proofErr w:type="spellEnd"/>
      <w:r w:rsidRPr="00913C29">
        <w:rPr>
          <w:rFonts w:ascii="Times New Roman" w:hAnsi="Times New Roman" w:cs="Times New Roman"/>
          <w:sz w:val="24"/>
          <w:szCs w:val="24"/>
          <w:lang w:val="fr-BE"/>
        </w:rPr>
        <w:t xml:space="preserve"> la </w:t>
      </w:r>
      <w:proofErr w:type="spellStart"/>
      <w:r w:rsidRPr="00913C29">
        <w:rPr>
          <w:rFonts w:ascii="Times New Roman" w:hAnsi="Times New Roman" w:cs="Times New Roman"/>
          <w:sz w:val="24"/>
          <w:szCs w:val="24"/>
          <w:lang w:val="fr-BE"/>
        </w:rPr>
        <w:t>alin</w:t>
      </w:r>
      <w:proofErr w:type="spellEnd"/>
      <w:r w:rsidRPr="00913C29">
        <w:rPr>
          <w:rFonts w:ascii="Times New Roman" w:hAnsi="Times New Roman" w:cs="Times New Roman"/>
          <w:sz w:val="24"/>
          <w:szCs w:val="24"/>
          <w:lang w:val="fr-BE"/>
        </w:rPr>
        <w:t xml:space="preserve">. (1) lit. </w:t>
      </w:r>
      <w:proofErr w:type="gramStart"/>
      <w:r w:rsidRPr="00913C29">
        <w:rPr>
          <w:rFonts w:ascii="Times New Roman" w:hAnsi="Times New Roman" w:cs="Times New Roman"/>
          <w:sz w:val="24"/>
          <w:szCs w:val="24"/>
          <w:lang w:val="fr-BE"/>
        </w:rPr>
        <w:t>a</w:t>
      </w:r>
      <w:proofErr w:type="gram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soluția</w:t>
      </w:r>
      <w:proofErr w:type="spellEnd"/>
      <w:r w:rsidRPr="00913C29">
        <w:rPr>
          <w:rFonts w:ascii="Times New Roman" w:hAnsi="Times New Roman" w:cs="Times New Roman"/>
          <w:sz w:val="24"/>
          <w:szCs w:val="24"/>
          <w:lang w:val="fr-BE"/>
        </w:rPr>
        <w:t xml:space="preserve"> de </w:t>
      </w:r>
      <w:proofErr w:type="spellStart"/>
      <w:r w:rsidRPr="00913C29">
        <w:rPr>
          <w:rFonts w:ascii="Times New Roman" w:hAnsi="Times New Roman" w:cs="Times New Roman"/>
          <w:sz w:val="24"/>
          <w:szCs w:val="24"/>
          <w:lang w:val="fr-BE"/>
        </w:rPr>
        <w:t>clasare</w:t>
      </w:r>
      <w:proofErr w:type="spellEnd"/>
      <w:r w:rsidRPr="00913C29">
        <w:rPr>
          <w:rFonts w:ascii="Times New Roman" w:hAnsi="Times New Roman" w:cs="Times New Roman"/>
          <w:sz w:val="24"/>
          <w:szCs w:val="24"/>
          <w:lang w:val="fr-BE"/>
        </w:rPr>
        <w:t xml:space="preserve"> se </w:t>
      </w:r>
      <w:proofErr w:type="spellStart"/>
      <w:r w:rsidRPr="00913C29">
        <w:rPr>
          <w:rFonts w:ascii="Times New Roman" w:hAnsi="Times New Roman" w:cs="Times New Roman"/>
          <w:sz w:val="24"/>
          <w:szCs w:val="24"/>
          <w:lang w:val="fr-BE"/>
        </w:rPr>
        <w:t>comunică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avertizorului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interes</w:t>
      </w:r>
      <w:proofErr w:type="spellEnd"/>
      <w:r w:rsidRPr="00913C29">
        <w:rPr>
          <w:rFonts w:ascii="Times New Roman" w:hAnsi="Times New Roman" w:cs="Times New Roman"/>
          <w:sz w:val="24"/>
          <w:szCs w:val="24"/>
          <w:lang w:val="fr-BE"/>
        </w:rPr>
        <w:t xml:space="preserve"> public, </w:t>
      </w:r>
      <w:proofErr w:type="spellStart"/>
      <w:r w:rsidRPr="00913C29">
        <w:rPr>
          <w:rFonts w:ascii="Times New Roman" w:hAnsi="Times New Roman" w:cs="Times New Roman"/>
          <w:sz w:val="24"/>
          <w:szCs w:val="24"/>
          <w:lang w:val="fr-BE"/>
        </w:rPr>
        <w:t>cu</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indicarea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temeiului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legal</w:t>
      </w:r>
      <w:proofErr w:type="spellEnd"/>
      <w:r w:rsidRPr="00913C29">
        <w:rPr>
          <w:rFonts w:ascii="Times New Roman" w:hAnsi="Times New Roman" w:cs="Times New Roman"/>
          <w:sz w:val="24"/>
          <w:szCs w:val="24"/>
          <w:lang w:val="fr-BE"/>
        </w:rPr>
        <w:t>.</w:t>
      </w:r>
    </w:p>
    <w:p w14:paraId="25F5F374" w14:textId="77777777" w:rsidR="00200FE9" w:rsidRPr="00913C29" w:rsidRDefault="00200FE9" w:rsidP="00200FE9">
      <w:pPr>
        <w:spacing w:after="0"/>
        <w:jc w:val="both"/>
        <w:rPr>
          <w:rFonts w:ascii="Times New Roman" w:hAnsi="Times New Roman" w:cs="Times New Roman"/>
          <w:sz w:val="24"/>
          <w:szCs w:val="24"/>
          <w:lang w:val="fr-BE"/>
        </w:rPr>
      </w:pPr>
      <w:r w:rsidRPr="00913C29">
        <w:rPr>
          <w:rFonts w:ascii="Times New Roman" w:hAnsi="Times New Roman" w:cs="Times New Roman"/>
          <w:sz w:val="24"/>
          <w:szCs w:val="24"/>
          <w:lang w:val="fr-BE"/>
        </w:rPr>
        <w:t xml:space="preserve">(3)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cazul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care o </w:t>
      </w:r>
      <w:proofErr w:type="spellStart"/>
      <w:r w:rsidRPr="00913C29">
        <w:rPr>
          <w:rFonts w:ascii="Times New Roman" w:hAnsi="Times New Roman" w:cs="Times New Roman"/>
          <w:sz w:val="24"/>
          <w:szCs w:val="24"/>
          <w:lang w:val="fr-BE"/>
        </w:rPr>
        <w:t>persoană</w:t>
      </w:r>
      <w:proofErr w:type="spellEnd"/>
      <w:r w:rsidRPr="00913C29">
        <w:rPr>
          <w:rFonts w:ascii="Times New Roman" w:hAnsi="Times New Roman" w:cs="Times New Roman"/>
          <w:sz w:val="24"/>
          <w:szCs w:val="24"/>
          <w:lang w:val="fr-BE"/>
        </w:rPr>
        <w:t xml:space="preserve"> face mai </w:t>
      </w:r>
      <w:proofErr w:type="spellStart"/>
      <w:r w:rsidRPr="00913C29">
        <w:rPr>
          <w:rFonts w:ascii="Times New Roman" w:hAnsi="Times New Roman" w:cs="Times New Roman"/>
          <w:sz w:val="24"/>
          <w:szCs w:val="24"/>
          <w:lang w:val="fr-BE"/>
        </w:rPr>
        <w:t>multe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raportări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cu</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același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obiect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acestea</w:t>
      </w:r>
      <w:proofErr w:type="spellEnd"/>
      <w:r w:rsidRPr="00913C29">
        <w:rPr>
          <w:rFonts w:ascii="Times New Roman" w:hAnsi="Times New Roman" w:cs="Times New Roman"/>
          <w:sz w:val="24"/>
          <w:szCs w:val="24"/>
          <w:lang w:val="fr-BE"/>
        </w:rPr>
        <w:t xml:space="preserve"> se </w:t>
      </w:r>
      <w:proofErr w:type="spellStart"/>
      <w:r w:rsidRPr="00913C29">
        <w:rPr>
          <w:rFonts w:ascii="Times New Roman" w:hAnsi="Times New Roman" w:cs="Times New Roman"/>
          <w:sz w:val="24"/>
          <w:szCs w:val="24"/>
          <w:lang w:val="fr-BE"/>
        </w:rPr>
        <w:t>conexează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avertizorul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interes</w:t>
      </w:r>
      <w:proofErr w:type="spellEnd"/>
      <w:r w:rsidRPr="00913C29">
        <w:rPr>
          <w:rFonts w:ascii="Times New Roman" w:hAnsi="Times New Roman" w:cs="Times New Roman"/>
          <w:sz w:val="24"/>
          <w:szCs w:val="24"/>
          <w:lang w:val="fr-BE"/>
        </w:rPr>
        <w:t xml:space="preserve"> public </w:t>
      </w:r>
      <w:proofErr w:type="spellStart"/>
      <w:r w:rsidRPr="00913C29">
        <w:rPr>
          <w:rFonts w:ascii="Times New Roman" w:hAnsi="Times New Roman" w:cs="Times New Roman"/>
          <w:sz w:val="24"/>
          <w:szCs w:val="24"/>
          <w:lang w:val="fr-BE"/>
        </w:rPr>
        <w:t>urmând</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să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primească</w:t>
      </w:r>
      <w:proofErr w:type="spellEnd"/>
      <w:r w:rsidRPr="00913C29">
        <w:rPr>
          <w:rFonts w:ascii="Times New Roman" w:hAnsi="Times New Roman" w:cs="Times New Roman"/>
          <w:sz w:val="24"/>
          <w:szCs w:val="24"/>
          <w:lang w:val="fr-BE"/>
        </w:rPr>
        <w:t xml:space="preserve"> o </w:t>
      </w:r>
      <w:proofErr w:type="spellStart"/>
      <w:r w:rsidRPr="00913C29">
        <w:rPr>
          <w:rFonts w:ascii="Times New Roman" w:hAnsi="Times New Roman" w:cs="Times New Roman"/>
          <w:sz w:val="24"/>
          <w:szCs w:val="24"/>
          <w:lang w:val="fr-BE"/>
        </w:rPr>
        <w:t>singură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informare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Dacă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după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trimiterea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acesteia</w:t>
      </w:r>
      <w:proofErr w:type="spellEnd"/>
      <w:r w:rsidRPr="00913C29">
        <w:rPr>
          <w:rFonts w:ascii="Times New Roman" w:hAnsi="Times New Roman" w:cs="Times New Roman"/>
          <w:sz w:val="24"/>
          <w:szCs w:val="24"/>
          <w:lang w:val="fr-BE"/>
        </w:rPr>
        <w:t xml:space="preserve"> se </w:t>
      </w:r>
      <w:proofErr w:type="spellStart"/>
      <w:r w:rsidRPr="00913C29">
        <w:rPr>
          <w:rFonts w:ascii="Times New Roman" w:hAnsi="Times New Roman" w:cs="Times New Roman"/>
          <w:sz w:val="24"/>
          <w:szCs w:val="24"/>
          <w:lang w:val="fr-BE"/>
        </w:rPr>
        <w:t>primește</w:t>
      </w:r>
      <w:proofErr w:type="spellEnd"/>
      <w:r w:rsidRPr="00913C29">
        <w:rPr>
          <w:rFonts w:ascii="Times New Roman" w:hAnsi="Times New Roman" w:cs="Times New Roman"/>
          <w:sz w:val="24"/>
          <w:szCs w:val="24"/>
          <w:lang w:val="fr-BE"/>
        </w:rPr>
        <w:t xml:space="preserve"> o </w:t>
      </w:r>
      <w:proofErr w:type="spellStart"/>
      <w:r w:rsidRPr="00913C29">
        <w:rPr>
          <w:rFonts w:ascii="Times New Roman" w:hAnsi="Times New Roman" w:cs="Times New Roman"/>
          <w:sz w:val="24"/>
          <w:szCs w:val="24"/>
          <w:lang w:val="fr-BE"/>
        </w:rPr>
        <w:t>nouă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raportare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cu</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același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obiect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fără</w:t>
      </w:r>
      <w:proofErr w:type="spellEnd"/>
      <w:r w:rsidRPr="00913C29">
        <w:rPr>
          <w:rFonts w:ascii="Times New Roman" w:hAnsi="Times New Roman" w:cs="Times New Roman"/>
          <w:sz w:val="24"/>
          <w:szCs w:val="24"/>
          <w:lang w:val="fr-BE"/>
        </w:rPr>
        <w:t xml:space="preserve"> a </w:t>
      </w:r>
      <w:proofErr w:type="spellStart"/>
      <w:r w:rsidRPr="00913C29">
        <w:rPr>
          <w:rFonts w:ascii="Times New Roman" w:hAnsi="Times New Roman" w:cs="Times New Roman"/>
          <w:sz w:val="24"/>
          <w:szCs w:val="24"/>
          <w:lang w:val="fr-BE"/>
        </w:rPr>
        <w:t>prezenta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informații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suplimentare</w:t>
      </w:r>
      <w:proofErr w:type="spellEnd"/>
      <w:r w:rsidRPr="00913C29">
        <w:rPr>
          <w:rFonts w:ascii="Times New Roman" w:hAnsi="Times New Roman" w:cs="Times New Roman"/>
          <w:sz w:val="24"/>
          <w:szCs w:val="24"/>
          <w:lang w:val="fr-BE"/>
        </w:rPr>
        <w:t xml:space="preserve"> care </w:t>
      </w:r>
      <w:proofErr w:type="spellStart"/>
      <w:r w:rsidRPr="00913C29">
        <w:rPr>
          <w:rFonts w:ascii="Times New Roman" w:hAnsi="Times New Roman" w:cs="Times New Roman"/>
          <w:sz w:val="24"/>
          <w:szCs w:val="24"/>
          <w:lang w:val="fr-BE"/>
        </w:rPr>
        <w:t>să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justifice</w:t>
      </w:r>
      <w:proofErr w:type="spellEnd"/>
      <w:r w:rsidRPr="00913C29">
        <w:rPr>
          <w:rFonts w:ascii="Times New Roman" w:hAnsi="Times New Roman" w:cs="Times New Roman"/>
          <w:sz w:val="24"/>
          <w:szCs w:val="24"/>
          <w:lang w:val="fr-BE"/>
        </w:rPr>
        <w:t xml:space="preserve"> o </w:t>
      </w:r>
      <w:proofErr w:type="spellStart"/>
      <w:r w:rsidRPr="00913C29">
        <w:rPr>
          <w:rFonts w:ascii="Times New Roman" w:hAnsi="Times New Roman" w:cs="Times New Roman"/>
          <w:sz w:val="24"/>
          <w:szCs w:val="24"/>
          <w:lang w:val="fr-BE"/>
        </w:rPr>
        <w:t>acțiune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subsecventă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diferită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aceasta</w:t>
      </w:r>
      <w:proofErr w:type="spellEnd"/>
      <w:r w:rsidRPr="00913C29">
        <w:rPr>
          <w:rFonts w:ascii="Times New Roman" w:hAnsi="Times New Roman" w:cs="Times New Roman"/>
          <w:sz w:val="24"/>
          <w:szCs w:val="24"/>
          <w:lang w:val="fr-BE"/>
        </w:rPr>
        <w:t xml:space="preserve"> se </w:t>
      </w:r>
      <w:proofErr w:type="spellStart"/>
      <w:r w:rsidRPr="00913C29">
        <w:rPr>
          <w:rFonts w:ascii="Times New Roman" w:hAnsi="Times New Roman" w:cs="Times New Roman"/>
          <w:sz w:val="24"/>
          <w:szCs w:val="24"/>
          <w:lang w:val="fr-BE"/>
        </w:rPr>
        <w:t>clasează</w:t>
      </w:r>
      <w:proofErr w:type="spellEnd"/>
      <w:r w:rsidRPr="00913C29">
        <w:rPr>
          <w:rFonts w:ascii="Times New Roman" w:hAnsi="Times New Roman" w:cs="Times New Roman"/>
          <w:sz w:val="24"/>
          <w:szCs w:val="24"/>
          <w:lang w:val="fr-BE"/>
        </w:rPr>
        <w:t>.</w:t>
      </w:r>
    </w:p>
    <w:p w14:paraId="678972DE" w14:textId="77777777" w:rsidR="00200FE9" w:rsidRPr="00913C29" w:rsidRDefault="00200FE9" w:rsidP="00200FE9">
      <w:pPr>
        <w:spacing w:after="0"/>
        <w:jc w:val="both"/>
        <w:rPr>
          <w:rFonts w:ascii="Times New Roman" w:hAnsi="Times New Roman" w:cs="Times New Roman"/>
          <w:sz w:val="24"/>
          <w:szCs w:val="24"/>
          <w:lang w:val="fr-BE"/>
        </w:rPr>
      </w:pPr>
      <w:r w:rsidRPr="00913C29">
        <w:rPr>
          <w:rFonts w:ascii="Times New Roman" w:hAnsi="Times New Roman" w:cs="Times New Roman"/>
          <w:sz w:val="24"/>
          <w:szCs w:val="24"/>
          <w:lang w:val="fr-BE"/>
        </w:rPr>
        <w:t xml:space="preserve">(4) </w:t>
      </w:r>
      <w:proofErr w:type="spellStart"/>
      <w:r w:rsidRPr="00913C29">
        <w:rPr>
          <w:rFonts w:ascii="Times New Roman" w:hAnsi="Times New Roman" w:cs="Times New Roman"/>
          <w:sz w:val="24"/>
          <w:szCs w:val="24"/>
          <w:lang w:val="fr-BE"/>
        </w:rPr>
        <w:t>Persoana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desemnată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poate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decide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încheierea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procedurii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dacă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după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examinarea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raportării</w:t>
      </w:r>
      <w:proofErr w:type="spellEnd"/>
      <w:r w:rsidRPr="00913C29">
        <w:rPr>
          <w:rFonts w:ascii="Times New Roman" w:hAnsi="Times New Roman" w:cs="Times New Roman"/>
          <w:sz w:val="24"/>
          <w:szCs w:val="24"/>
          <w:lang w:val="fr-BE"/>
        </w:rPr>
        <w:t xml:space="preserve"> se </w:t>
      </w:r>
      <w:proofErr w:type="spellStart"/>
      <w:r w:rsidRPr="00913C29">
        <w:rPr>
          <w:rFonts w:ascii="Times New Roman" w:hAnsi="Times New Roman" w:cs="Times New Roman"/>
          <w:sz w:val="24"/>
          <w:szCs w:val="24"/>
          <w:lang w:val="fr-BE"/>
        </w:rPr>
        <w:t>constată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că</w:t>
      </w:r>
      <w:proofErr w:type="spellEnd"/>
      <w:r w:rsidRPr="00913C29">
        <w:rPr>
          <w:rFonts w:ascii="Times New Roman" w:hAnsi="Times New Roman" w:cs="Times New Roman"/>
          <w:sz w:val="24"/>
          <w:szCs w:val="24"/>
          <w:lang w:val="fr-BE"/>
        </w:rPr>
        <w:t xml:space="preserve"> este o </w:t>
      </w:r>
      <w:proofErr w:type="spellStart"/>
      <w:r w:rsidRPr="00913C29">
        <w:rPr>
          <w:rFonts w:ascii="Times New Roman" w:hAnsi="Times New Roman" w:cs="Times New Roman"/>
          <w:sz w:val="24"/>
          <w:szCs w:val="24"/>
          <w:lang w:val="fr-BE"/>
        </w:rPr>
        <w:t>încălcare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mod </w:t>
      </w:r>
      <w:proofErr w:type="spellStart"/>
      <w:r w:rsidRPr="00913C29">
        <w:rPr>
          <w:rFonts w:ascii="Times New Roman" w:hAnsi="Times New Roman" w:cs="Times New Roman"/>
          <w:sz w:val="24"/>
          <w:szCs w:val="24"/>
          <w:lang w:val="fr-BE"/>
        </w:rPr>
        <w:t>clar</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minoră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și</w:t>
      </w:r>
      <w:proofErr w:type="spellEnd"/>
      <w:r w:rsidRPr="00913C29">
        <w:rPr>
          <w:rFonts w:ascii="Times New Roman" w:hAnsi="Times New Roman" w:cs="Times New Roman"/>
          <w:sz w:val="24"/>
          <w:szCs w:val="24"/>
          <w:lang w:val="fr-BE"/>
        </w:rPr>
        <w:t xml:space="preserve"> nu </w:t>
      </w:r>
      <w:proofErr w:type="spellStart"/>
      <w:r w:rsidRPr="00913C29">
        <w:rPr>
          <w:rFonts w:ascii="Times New Roman" w:hAnsi="Times New Roman" w:cs="Times New Roman"/>
          <w:sz w:val="24"/>
          <w:szCs w:val="24"/>
          <w:lang w:val="fr-BE"/>
        </w:rPr>
        <w:t>necesită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acțiuni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subsecvente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suplimentare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altele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decât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închiderea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procedurii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Această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prevedere</w:t>
      </w:r>
      <w:proofErr w:type="spellEnd"/>
      <w:r w:rsidRPr="00913C29">
        <w:rPr>
          <w:rFonts w:ascii="Times New Roman" w:hAnsi="Times New Roman" w:cs="Times New Roman"/>
          <w:sz w:val="24"/>
          <w:szCs w:val="24"/>
          <w:lang w:val="fr-BE"/>
        </w:rPr>
        <w:t xml:space="preserve"> nu </w:t>
      </w:r>
      <w:proofErr w:type="spellStart"/>
      <w:r w:rsidRPr="00913C29">
        <w:rPr>
          <w:rFonts w:ascii="Times New Roman" w:hAnsi="Times New Roman" w:cs="Times New Roman"/>
          <w:sz w:val="24"/>
          <w:szCs w:val="24"/>
          <w:lang w:val="fr-BE"/>
        </w:rPr>
        <w:t>aduce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atingere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obligației</w:t>
      </w:r>
      <w:proofErr w:type="spellEnd"/>
      <w:r w:rsidRPr="00913C29">
        <w:rPr>
          <w:rFonts w:ascii="Times New Roman" w:hAnsi="Times New Roman" w:cs="Times New Roman"/>
          <w:sz w:val="24"/>
          <w:szCs w:val="24"/>
          <w:lang w:val="fr-BE"/>
        </w:rPr>
        <w:t xml:space="preserve"> </w:t>
      </w:r>
      <w:proofErr w:type="gramStart"/>
      <w:r w:rsidRPr="00913C29">
        <w:rPr>
          <w:rFonts w:ascii="Times New Roman" w:hAnsi="Times New Roman" w:cs="Times New Roman"/>
          <w:sz w:val="24"/>
          <w:szCs w:val="24"/>
          <w:lang w:val="fr-BE"/>
        </w:rPr>
        <w:t>de a</w:t>
      </w:r>
      <w:proofErr w:type="gram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păstra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confidențialitatea</w:t>
      </w:r>
      <w:proofErr w:type="spellEnd"/>
      <w:r w:rsidRPr="00913C29">
        <w:rPr>
          <w:rFonts w:ascii="Times New Roman" w:hAnsi="Times New Roman" w:cs="Times New Roman"/>
          <w:sz w:val="24"/>
          <w:szCs w:val="24"/>
          <w:lang w:val="fr-BE"/>
        </w:rPr>
        <w:t xml:space="preserve">, de a informa </w:t>
      </w:r>
      <w:proofErr w:type="spellStart"/>
      <w:r w:rsidRPr="00913C29">
        <w:rPr>
          <w:rFonts w:ascii="Times New Roman" w:hAnsi="Times New Roman" w:cs="Times New Roman"/>
          <w:sz w:val="24"/>
          <w:szCs w:val="24"/>
          <w:lang w:val="fr-BE"/>
        </w:rPr>
        <w:t>avertizorul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interes</w:t>
      </w:r>
      <w:proofErr w:type="spellEnd"/>
      <w:r w:rsidRPr="00913C29">
        <w:rPr>
          <w:rFonts w:ascii="Times New Roman" w:hAnsi="Times New Roman" w:cs="Times New Roman"/>
          <w:sz w:val="24"/>
          <w:szCs w:val="24"/>
          <w:lang w:val="fr-BE"/>
        </w:rPr>
        <w:t xml:space="preserve"> public </w:t>
      </w:r>
      <w:proofErr w:type="spellStart"/>
      <w:r w:rsidRPr="00913C29">
        <w:rPr>
          <w:rFonts w:ascii="Times New Roman" w:hAnsi="Times New Roman" w:cs="Times New Roman"/>
          <w:sz w:val="24"/>
          <w:szCs w:val="24"/>
          <w:lang w:val="fr-BE"/>
        </w:rPr>
        <w:t>și</w:t>
      </w:r>
      <w:proofErr w:type="spellEnd"/>
      <w:r w:rsidRPr="00913C29">
        <w:rPr>
          <w:rFonts w:ascii="Times New Roman" w:hAnsi="Times New Roman" w:cs="Times New Roman"/>
          <w:sz w:val="24"/>
          <w:szCs w:val="24"/>
          <w:lang w:val="fr-BE"/>
        </w:rPr>
        <w:t xml:space="preserve"> nu </w:t>
      </w:r>
      <w:proofErr w:type="spellStart"/>
      <w:r w:rsidRPr="00913C29">
        <w:rPr>
          <w:rFonts w:ascii="Times New Roman" w:hAnsi="Times New Roman" w:cs="Times New Roman"/>
          <w:sz w:val="24"/>
          <w:szCs w:val="24"/>
          <w:lang w:val="fr-BE"/>
        </w:rPr>
        <w:t>aduce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atingere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nici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altor</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obligații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sau</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altor</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proceduri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aplicabile</w:t>
      </w:r>
      <w:proofErr w:type="spellEnd"/>
      <w:r w:rsidRPr="00913C29">
        <w:rPr>
          <w:rFonts w:ascii="Times New Roman" w:hAnsi="Times New Roman" w:cs="Times New Roman"/>
          <w:sz w:val="24"/>
          <w:szCs w:val="24"/>
          <w:lang w:val="fr-BE"/>
        </w:rPr>
        <w:t xml:space="preserve"> de </w:t>
      </w:r>
      <w:proofErr w:type="spellStart"/>
      <w:r w:rsidRPr="00913C29">
        <w:rPr>
          <w:rFonts w:ascii="Times New Roman" w:hAnsi="Times New Roman" w:cs="Times New Roman"/>
          <w:sz w:val="24"/>
          <w:szCs w:val="24"/>
          <w:lang w:val="fr-BE"/>
        </w:rPr>
        <w:t>remediere</w:t>
      </w:r>
      <w:proofErr w:type="spellEnd"/>
      <w:r w:rsidRPr="00913C29">
        <w:rPr>
          <w:rFonts w:ascii="Times New Roman" w:hAnsi="Times New Roman" w:cs="Times New Roman"/>
          <w:sz w:val="24"/>
          <w:szCs w:val="24"/>
          <w:lang w:val="fr-BE"/>
        </w:rPr>
        <w:t xml:space="preserve"> a </w:t>
      </w:r>
      <w:proofErr w:type="spellStart"/>
      <w:r w:rsidRPr="00913C29">
        <w:rPr>
          <w:rFonts w:ascii="Times New Roman" w:hAnsi="Times New Roman" w:cs="Times New Roman"/>
          <w:sz w:val="24"/>
          <w:szCs w:val="24"/>
          <w:lang w:val="fr-BE"/>
        </w:rPr>
        <w:t>încălcării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raportate</w:t>
      </w:r>
      <w:proofErr w:type="spellEnd"/>
      <w:r w:rsidRPr="00913C29">
        <w:rPr>
          <w:rFonts w:ascii="Times New Roman" w:hAnsi="Times New Roman" w:cs="Times New Roman"/>
          <w:sz w:val="24"/>
          <w:szCs w:val="24"/>
          <w:lang w:val="fr-BE"/>
        </w:rPr>
        <w:t>.</w:t>
      </w:r>
    </w:p>
    <w:p w14:paraId="1F08A4AA" w14:textId="77777777" w:rsidR="00200FE9" w:rsidRPr="00913C29" w:rsidRDefault="00200FE9" w:rsidP="00200FE9">
      <w:pPr>
        <w:spacing w:after="0"/>
        <w:jc w:val="both"/>
        <w:rPr>
          <w:rFonts w:ascii="Times New Roman" w:hAnsi="Times New Roman" w:cs="Times New Roman"/>
          <w:sz w:val="24"/>
          <w:szCs w:val="24"/>
          <w:lang w:val="fr-BE"/>
        </w:rPr>
      </w:pPr>
      <w:r w:rsidRPr="00913C29">
        <w:rPr>
          <w:rFonts w:ascii="Times New Roman" w:hAnsi="Times New Roman" w:cs="Times New Roman"/>
          <w:sz w:val="24"/>
          <w:szCs w:val="24"/>
          <w:lang w:val="fr-BE"/>
        </w:rPr>
        <w:t xml:space="preserve">(5) </w:t>
      </w:r>
      <w:proofErr w:type="spellStart"/>
      <w:r w:rsidRPr="00913C29">
        <w:rPr>
          <w:rFonts w:ascii="Times New Roman" w:hAnsi="Times New Roman" w:cs="Times New Roman"/>
          <w:sz w:val="24"/>
          <w:szCs w:val="24"/>
          <w:lang w:val="fr-BE"/>
        </w:rPr>
        <w:t>Soluția</w:t>
      </w:r>
      <w:proofErr w:type="spellEnd"/>
      <w:r w:rsidRPr="00913C29">
        <w:rPr>
          <w:rFonts w:ascii="Times New Roman" w:hAnsi="Times New Roman" w:cs="Times New Roman"/>
          <w:sz w:val="24"/>
          <w:szCs w:val="24"/>
          <w:lang w:val="fr-BE"/>
        </w:rPr>
        <w:t xml:space="preserve"> de </w:t>
      </w:r>
      <w:proofErr w:type="spellStart"/>
      <w:r w:rsidRPr="00913C29">
        <w:rPr>
          <w:rFonts w:ascii="Times New Roman" w:hAnsi="Times New Roman" w:cs="Times New Roman"/>
          <w:sz w:val="24"/>
          <w:szCs w:val="24"/>
          <w:lang w:val="fr-BE"/>
        </w:rPr>
        <w:t>clasare</w:t>
      </w:r>
      <w:proofErr w:type="spellEnd"/>
      <w:r w:rsidRPr="00913C29">
        <w:rPr>
          <w:rFonts w:ascii="Times New Roman" w:hAnsi="Times New Roman" w:cs="Times New Roman"/>
          <w:sz w:val="24"/>
          <w:szCs w:val="24"/>
          <w:lang w:val="fr-BE"/>
        </w:rPr>
        <w:t xml:space="preserve"> se </w:t>
      </w:r>
      <w:proofErr w:type="spellStart"/>
      <w:r w:rsidRPr="00913C29">
        <w:rPr>
          <w:rFonts w:ascii="Times New Roman" w:hAnsi="Times New Roman" w:cs="Times New Roman"/>
          <w:sz w:val="24"/>
          <w:szCs w:val="24"/>
          <w:lang w:val="fr-BE"/>
        </w:rPr>
        <w:t>comunică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avertizorului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interes</w:t>
      </w:r>
      <w:proofErr w:type="spellEnd"/>
      <w:r w:rsidRPr="00913C29">
        <w:rPr>
          <w:rFonts w:ascii="Times New Roman" w:hAnsi="Times New Roman" w:cs="Times New Roman"/>
          <w:sz w:val="24"/>
          <w:szCs w:val="24"/>
          <w:lang w:val="fr-BE"/>
        </w:rPr>
        <w:t xml:space="preserve"> public, </w:t>
      </w:r>
      <w:proofErr w:type="spellStart"/>
      <w:r w:rsidRPr="00913C29">
        <w:rPr>
          <w:rFonts w:ascii="Times New Roman" w:hAnsi="Times New Roman" w:cs="Times New Roman"/>
          <w:sz w:val="24"/>
          <w:szCs w:val="24"/>
          <w:lang w:val="fr-BE"/>
        </w:rPr>
        <w:t>cu</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indicarea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temeiului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legal</w:t>
      </w:r>
      <w:proofErr w:type="spellEnd"/>
      <w:r w:rsidRPr="00913C29">
        <w:rPr>
          <w:rFonts w:ascii="Times New Roman" w:hAnsi="Times New Roman" w:cs="Times New Roman"/>
          <w:sz w:val="24"/>
          <w:szCs w:val="24"/>
          <w:lang w:val="fr-BE"/>
        </w:rPr>
        <w:t>.</w:t>
      </w:r>
    </w:p>
    <w:p w14:paraId="27925A7E" w14:textId="77777777" w:rsidR="00200FE9" w:rsidRPr="00913C29" w:rsidRDefault="00200FE9" w:rsidP="00913C29">
      <w:pPr>
        <w:pStyle w:val="Titlu2"/>
        <w:rPr>
          <w:rFonts w:ascii="Times New Roman" w:hAnsi="Times New Roman" w:cs="Times New Roman"/>
          <w:b/>
          <w:bCs/>
          <w:color w:val="auto"/>
          <w:sz w:val="24"/>
          <w:szCs w:val="24"/>
        </w:rPr>
      </w:pPr>
      <w:r w:rsidRPr="00913C29">
        <w:rPr>
          <w:rFonts w:ascii="Times New Roman" w:hAnsi="Times New Roman" w:cs="Times New Roman"/>
          <w:b/>
          <w:bCs/>
          <w:color w:val="auto"/>
          <w:sz w:val="24"/>
          <w:szCs w:val="24"/>
        </w:rPr>
        <w:t xml:space="preserve">Obligația de a păstra confidențialitatea </w:t>
      </w:r>
    </w:p>
    <w:p w14:paraId="34A6618D" w14:textId="77777777" w:rsidR="00200FE9" w:rsidRPr="00913C29" w:rsidRDefault="00200FE9" w:rsidP="00FB60E6">
      <w:pPr>
        <w:spacing w:after="0" w:line="240" w:lineRule="auto"/>
        <w:jc w:val="both"/>
        <w:rPr>
          <w:rFonts w:ascii="Times New Roman" w:hAnsi="Times New Roman" w:cs="Times New Roman"/>
          <w:sz w:val="24"/>
          <w:szCs w:val="24"/>
          <w:lang w:val="ro-RO"/>
        </w:rPr>
      </w:pPr>
      <w:r w:rsidRPr="00913C29">
        <w:rPr>
          <w:rFonts w:ascii="Times New Roman" w:hAnsi="Times New Roman" w:cs="Times New Roman"/>
          <w:sz w:val="24"/>
          <w:szCs w:val="24"/>
          <w:lang w:val="ro-RO"/>
        </w:rPr>
        <w:t>(1) Persoana desemnată să soluționeze raportarea are obligația de a nu dezvălui identitatea avertizorului în interes public și nici informațiile care ar permite identificarea directă sau indirectă a acestuia, cu excepția situației în care are consimțământul expres al acestuia.</w:t>
      </w:r>
    </w:p>
    <w:p w14:paraId="6DF92687" w14:textId="77777777" w:rsidR="00200FE9" w:rsidRPr="00913C29" w:rsidRDefault="00200FE9" w:rsidP="00FB60E6">
      <w:pPr>
        <w:spacing w:after="0" w:line="240" w:lineRule="auto"/>
        <w:jc w:val="both"/>
        <w:rPr>
          <w:rFonts w:ascii="Times New Roman" w:hAnsi="Times New Roman" w:cs="Times New Roman"/>
          <w:sz w:val="24"/>
          <w:szCs w:val="24"/>
          <w:lang w:val="fr-BE"/>
        </w:rPr>
      </w:pPr>
      <w:r w:rsidRPr="00913C29">
        <w:rPr>
          <w:rFonts w:ascii="Times New Roman" w:hAnsi="Times New Roman" w:cs="Times New Roman"/>
          <w:sz w:val="24"/>
          <w:szCs w:val="24"/>
          <w:lang w:val="fr-BE"/>
        </w:rPr>
        <w:t xml:space="preserve">(2) Prin </w:t>
      </w:r>
      <w:proofErr w:type="spellStart"/>
      <w:r w:rsidRPr="00913C29">
        <w:rPr>
          <w:rFonts w:ascii="Times New Roman" w:hAnsi="Times New Roman" w:cs="Times New Roman"/>
          <w:sz w:val="24"/>
          <w:szCs w:val="24"/>
          <w:lang w:val="fr-BE"/>
        </w:rPr>
        <w:t>excepție</w:t>
      </w:r>
      <w:proofErr w:type="spellEnd"/>
      <w:r w:rsidRPr="00913C29">
        <w:rPr>
          <w:rFonts w:ascii="Times New Roman" w:hAnsi="Times New Roman" w:cs="Times New Roman"/>
          <w:sz w:val="24"/>
          <w:szCs w:val="24"/>
          <w:lang w:val="fr-BE"/>
        </w:rPr>
        <w:t xml:space="preserve"> de la </w:t>
      </w:r>
      <w:proofErr w:type="spellStart"/>
      <w:r w:rsidRPr="00913C29">
        <w:rPr>
          <w:rFonts w:ascii="Times New Roman" w:hAnsi="Times New Roman" w:cs="Times New Roman"/>
          <w:sz w:val="24"/>
          <w:szCs w:val="24"/>
          <w:lang w:val="fr-BE"/>
        </w:rPr>
        <w:t>prevederile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alin</w:t>
      </w:r>
      <w:proofErr w:type="spellEnd"/>
      <w:r w:rsidRPr="00913C29">
        <w:rPr>
          <w:rFonts w:ascii="Times New Roman" w:hAnsi="Times New Roman" w:cs="Times New Roman"/>
          <w:sz w:val="24"/>
          <w:szCs w:val="24"/>
          <w:lang w:val="fr-BE"/>
        </w:rPr>
        <w:t xml:space="preserve">. (1), </w:t>
      </w:r>
      <w:proofErr w:type="spellStart"/>
      <w:r w:rsidRPr="00913C29">
        <w:rPr>
          <w:rFonts w:ascii="Times New Roman" w:hAnsi="Times New Roman" w:cs="Times New Roman"/>
          <w:sz w:val="24"/>
          <w:szCs w:val="24"/>
          <w:lang w:val="fr-BE"/>
        </w:rPr>
        <w:t>identitatea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avertizorului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interes</w:t>
      </w:r>
      <w:proofErr w:type="spellEnd"/>
      <w:r w:rsidRPr="00913C29">
        <w:rPr>
          <w:rFonts w:ascii="Times New Roman" w:hAnsi="Times New Roman" w:cs="Times New Roman"/>
          <w:sz w:val="24"/>
          <w:szCs w:val="24"/>
          <w:lang w:val="fr-BE"/>
        </w:rPr>
        <w:t xml:space="preserve"> public </w:t>
      </w:r>
      <w:proofErr w:type="spellStart"/>
      <w:r w:rsidRPr="00913C29">
        <w:rPr>
          <w:rFonts w:ascii="Times New Roman" w:hAnsi="Times New Roman" w:cs="Times New Roman"/>
          <w:sz w:val="24"/>
          <w:szCs w:val="24"/>
          <w:lang w:val="fr-BE"/>
        </w:rPr>
        <w:t>și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orice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altă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informație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prevăzută</w:t>
      </w:r>
      <w:proofErr w:type="spellEnd"/>
      <w:r w:rsidRPr="00913C29">
        <w:rPr>
          <w:rFonts w:ascii="Times New Roman" w:hAnsi="Times New Roman" w:cs="Times New Roman"/>
          <w:sz w:val="24"/>
          <w:szCs w:val="24"/>
          <w:lang w:val="fr-BE"/>
        </w:rPr>
        <w:t xml:space="preserve"> la </w:t>
      </w:r>
      <w:proofErr w:type="spellStart"/>
      <w:r w:rsidRPr="00913C29">
        <w:rPr>
          <w:rFonts w:ascii="Times New Roman" w:hAnsi="Times New Roman" w:cs="Times New Roman"/>
          <w:sz w:val="24"/>
          <w:szCs w:val="24"/>
          <w:lang w:val="fr-BE"/>
        </w:rPr>
        <w:t>alin</w:t>
      </w:r>
      <w:proofErr w:type="spellEnd"/>
      <w:r w:rsidRPr="00913C29">
        <w:rPr>
          <w:rFonts w:ascii="Times New Roman" w:hAnsi="Times New Roman" w:cs="Times New Roman"/>
          <w:sz w:val="24"/>
          <w:szCs w:val="24"/>
          <w:lang w:val="fr-BE"/>
        </w:rPr>
        <w:t xml:space="preserve">. (1) pot fi </w:t>
      </w:r>
      <w:proofErr w:type="spellStart"/>
      <w:r w:rsidRPr="00913C29">
        <w:rPr>
          <w:rFonts w:ascii="Times New Roman" w:hAnsi="Times New Roman" w:cs="Times New Roman"/>
          <w:sz w:val="24"/>
          <w:szCs w:val="24"/>
          <w:lang w:val="fr-BE"/>
        </w:rPr>
        <w:t>divulgate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numai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cazul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care </w:t>
      </w:r>
      <w:proofErr w:type="spellStart"/>
      <w:r w:rsidRPr="00913C29">
        <w:rPr>
          <w:rFonts w:ascii="Times New Roman" w:hAnsi="Times New Roman" w:cs="Times New Roman"/>
          <w:sz w:val="24"/>
          <w:szCs w:val="24"/>
          <w:lang w:val="fr-BE"/>
        </w:rPr>
        <w:t>acest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lucru</w:t>
      </w:r>
      <w:proofErr w:type="spellEnd"/>
      <w:r w:rsidRPr="00913C29">
        <w:rPr>
          <w:rFonts w:ascii="Times New Roman" w:hAnsi="Times New Roman" w:cs="Times New Roman"/>
          <w:sz w:val="24"/>
          <w:szCs w:val="24"/>
          <w:lang w:val="fr-BE"/>
        </w:rPr>
        <w:t xml:space="preserve"> este o </w:t>
      </w:r>
      <w:proofErr w:type="spellStart"/>
      <w:r w:rsidRPr="00913C29">
        <w:rPr>
          <w:rFonts w:ascii="Times New Roman" w:hAnsi="Times New Roman" w:cs="Times New Roman"/>
          <w:sz w:val="24"/>
          <w:szCs w:val="24"/>
          <w:lang w:val="fr-BE"/>
        </w:rPr>
        <w:t>obligație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impusă</w:t>
      </w:r>
      <w:proofErr w:type="spellEnd"/>
      <w:r w:rsidRPr="00913C29">
        <w:rPr>
          <w:rFonts w:ascii="Times New Roman" w:hAnsi="Times New Roman" w:cs="Times New Roman"/>
          <w:sz w:val="24"/>
          <w:szCs w:val="24"/>
          <w:lang w:val="fr-BE"/>
        </w:rPr>
        <w:t xml:space="preserve"> de lege, </w:t>
      </w:r>
      <w:proofErr w:type="spellStart"/>
      <w:r w:rsidRPr="00913C29">
        <w:rPr>
          <w:rFonts w:ascii="Times New Roman" w:hAnsi="Times New Roman" w:cs="Times New Roman"/>
          <w:sz w:val="24"/>
          <w:szCs w:val="24"/>
          <w:lang w:val="fr-BE"/>
        </w:rPr>
        <w:t>cu</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respectarea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condițiilor</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și</w:t>
      </w:r>
      <w:proofErr w:type="spellEnd"/>
      <w:r w:rsidRPr="00913C29">
        <w:rPr>
          <w:rFonts w:ascii="Times New Roman" w:hAnsi="Times New Roman" w:cs="Times New Roman"/>
          <w:sz w:val="24"/>
          <w:szCs w:val="24"/>
          <w:lang w:val="fr-BE"/>
        </w:rPr>
        <w:t xml:space="preserve"> a </w:t>
      </w:r>
      <w:proofErr w:type="spellStart"/>
      <w:r w:rsidRPr="00913C29">
        <w:rPr>
          <w:rFonts w:ascii="Times New Roman" w:hAnsi="Times New Roman" w:cs="Times New Roman"/>
          <w:sz w:val="24"/>
          <w:szCs w:val="24"/>
          <w:lang w:val="fr-BE"/>
        </w:rPr>
        <w:t>limitelor</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prevăzute</w:t>
      </w:r>
      <w:proofErr w:type="spellEnd"/>
      <w:r w:rsidRPr="00913C29">
        <w:rPr>
          <w:rFonts w:ascii="Times New Roman" w:hAnsi="Times New Roman" w:cs="Times New Roman"/>
          <w:sz w:val="24"/>
          <w:szCs w:val="24"/>
          <w:lang w:val="fr-BE"/>
        </w:rPr>
        <w:t xml:space="preserve"> de </w:t>
      </w:r>
      <w:proofErr w:type="spellStart"/>
      <w:r w:rsidRPr="00913C29">
        <w:rPr>
          <w:rFonts w:ascii="Times New Roman" w:hAnsi="Times New Roman" w:cs="Times New Roman"/>
          <w:sz w:val="24"/>
          <w:szCs w:val="24"/>
          <w:lang w:val="fr-BE"/>
        </w:rPr>
        <w:t>aceasta</w:t>
      </w:r>
      <w:proofErr w:type="spellEnd"/>
      <w:r w:rsidRPr="00913C29">
        <w:rPr>
          <w:rFonts w:ascii="Times New Roman" w:hAnsi="Times New Roman" w:cs="Times New Roman"/>
          <w:sz w:val="24"/>
          <w:szCs w:val="24"/>
          <w:lang w:val="fr-BE"/>
        </w:rPr>
        <w:t>.</w:t>
      </w:r>
    </w:p>
    <w:p w14:paraId="0A47EDC0" w14:textId="77777777" w:rsidR="00200FE9" w:rsidRPr="00913C29" w:rsidRDefault="00200FE9" w:rsidP="00FB60E6">
      <w:pPr>
        <w:spacing w:after="0" w:line="240" w:lineRule="auto"/>
        <w:jc w:val="both"/>
        <w:rPr>
          <w:rFonts w:ascii="Times New Roman" w:hAnsi="Times New Roman" w:cs="Times New Roman"/>
          <w:sz w:val="24"/>
          <w:szCs w:val="24"/>
        </w:rPr>
      </w:pPr>
      <w:r w:rsidRPr="00913C29">
        <w:rPr>
          <w:rFonts w:ascii="Times New Roman" w:hAnsi="Times New Roman" w:cs="Times New Roman"/>
          <w:sz w:val="24"/>
          <w:szCs w:val="24"/>
          <w:lang w:val="fr-BE"/>
        </w:rPr>
        <w:t xml:space="preserve">(3)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cazul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prevăzut</w:t>
      </w:r>
      <w:proofErr w:type="spellEnd"/>
      <w:r w:rsidRPr="00913C29">
        <w:rPr>
          <w:rFonts w:ascii="Times New Roman" w:hAnsi="Times New Roman" w:cs="Times New Roman"/>
          <w:sz w:val="24"/>
          <w:szCs w:val="24"/>
          <w:lang w:val="fr-BE"/>
        </w:rPr>
        <w:t xml:space="preserve"> la </w:t>
      </w:r>
      <w:proofErr w:type="spellStart"/>
      <w:r w:rsidRPr="00913C29">
        <w:rPr>
          <w:rFonts w:ascii="Times New Roman" w:hAnsi="Times New Roman" w:cs="Times New Roman"/>
          <w:sz w:val="24"/>
          <w:szCs w:val="24"/>
          <w:lang w:val="fr-BE"/>
        </w:rPr>
        <w:t>alin</w:t>
      </w:r>
      <w:proofErr w:type="spellEnd"/>
      <w:r w:rsidRPr="00913C29">
        <w:rPr>
          <w:rFonts w:ascii="Times New Roman" w:hAnsi="Times New Roman" w:cs="Times New Roman"/>
          <w:sz w:val="24"/>
          <w:szCs w:val="24"/>
          <w:lang w:val="fr-BE"/>
        </w:rPr>
        <w:t xml:space="preserve">. (2), </w:t>
      </w:r>
      <w:proofErr w:type="spellStart"/>
      <w:r w:rsidRPr="00913C29">
        <w:rPr>
          <w:rFonts w:ascii="Times New Roman" w:hAnsi="Times New Roman" w:cs="Times New Roman"/>
          <w:sz w:val="24"/>
          <w:szCs w:val="24"/>
          <w:lang w:val="fr-BE"/>
        </w:rPr>
        <w:t>avertizorul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interes</w:t>
      </w:r>
      <w:proofErr w:type="spellEnd"/>
      <w:r w:rsidRPr="00913C29">
        <w:rPr>
          <w:rFonts w:ascii="Times New Roman" w:hAnsi="Times New Roman" w:cs="Times New Roman"/>
          <w:sz w:val="24"/>
          <w:szCs w:val="24"/>
          <w:lang w:val="fr-BE"/>
        </w:rPr>
        <w:t xml:space="preserve"> public este </w:t>
      </w:r>
      <w:proofErr w:type="spellStart"/>
      <w:r w:rsidRPr="00913C29">
        <w:rPr>
          <w:rFonts w:ascii="Times New Roman" w:hAnsi="Times New Roman" w:cs="Times New Roman"/>
          <w:sz w:val="24"/>
          <w:szCs w:val="24"/>
          <w:lang w:val="fr-BE"/>
        </w:rPr>
        <w:t>informat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anterior</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scris</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cu</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privire</w:t>
      </w:r>
      <w:proofErr w:type="spellEnd"/>
      <w:r w:rsidRPr="00913C29">
        <w:rPr>
          <w:rFonts w:ascii="Times New Roman" w:hAnsi="Times New Roman" w:cs="Times New Roman"/>
          <w:sz w:val="24"/>
          <w:szCs w:val="24"/>
          <w:lang w:val="fr-BE"/>
        </w:rPr>
        <w:t xml:space="preserve"> la </w:t>
      </w:r>
      <w:proofErr w:type="spellStart"/>
      <w:r w:rsidRPr="00913C29">
        <w:rPr>
          <w:rFonts w:ascii="Times New Roman" w:hAnsi="Times New Roman" w:cs="Times New Roman"/>
          <w:sz w:val="24"/>
          <w:szCs w:val="24"/>
          <w:lang w:val="fr-BE"/>
        </w:rPr>
        <w:t>divulgarea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identității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și</w:t>
      </w:r>
      <w:proofErr w:type="spellEnd"/>
      <w:r w:rsidRPr="00913C29">
        <w:rPr>
          <w:rFonts w:ascii="Times New Roman" w:hAnsi="Times New Roman" w:cs="Times New Roman"/>
          <w:sz w:val="24"/>
          <w:szCs w:val="24"/>
          <w:lang w:val="fr-BE"/>
        </w:rPr>
        <w:t xml:space="preserve"> a </w:t>
      </w:r>
      <w:proofErr w:type="spellStart"/>
      <w:r w:rsidRPr="00913C29">
        <w:rPr>
          <w:rFonts w:ascii="Times New Roman" w:hAnsi="Times New Roman" w:cs="Times New Roman"/>
          <w:sz w:val="24"/>
          <w:szCs w:val="24"/>
          <w:lang w:val="fr-BE"/>
        </w:rPr>
        <w:t>motivelor</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divulgării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datelor</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confidențiale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cauză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rPr>
        <w:t>Obligația</w:t>
      </w:r>
      <w:proofErr w:type="spellEnd"/>
      <w:r w:rsidRPr="00913C29">
        <w:rPr>
          <w:rFonts w:ascii="Times New Roman" w:hAnsi="Times New Roman" w:cs="Times New Roman"/>
          <w:sz w:val="24"/>
          <w:szCs w:val="24"/>
        </w:rPr>
        <w:t xml:space="preserve"> nu </w:t>
      </w:r>
      <w:proofErr w:type="spellStart"/>
      <w:r w:rsidRPr="00913C29">
        <w:rPr>
          <w:rFonts w:ascii="Times New Roman" w:hAnsi="Times New Roman" w:cs="Times New Roman"/>
          <w:sz w:val="24"/>
          <w:szCs w:val="24"/>
        </w:rPr>
        <w:t>există</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cazul</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în</w:t>
      </w:r>
      <w:proofErr w:type="spellEnd"/>
      <w:r w:rsidRPr="00913C29">
        <w:rPr>
          <w:rFonts w:ascii="Times New Roman" w:hAnsi="Times New Roman" w:cs="Times New Roman"/>
          <w:sz w:val="24"/>
          <w:szCs w:val="24"/>
        </w:rPr>
        <w:t xml:space="preserve"> care </w:t>
      </w:r>
      <w:proofErr w:type="spellStart"/>
      <w:r w:rsidRPr="00913C29">
        <w:rPr>
          <w:rFonts w:ascii="Times New Roman" w:hAnsi="Times New Roman" w:cs="Times New Roman"/>
          <w:sz w:val="24"/>
          <w:szCs w:val="24"/>
        </w:rPr>
        <w:t>informarea</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ar</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periclita</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investigațiile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sau</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procedurile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judiciare</w:t>
      </w:r>
      <w:proofErr w:type="spellEnd"/>
      <w:r w:rsidRPr="00913C29">
        <w:rPr>
          <w:rFonts w:ascii="Times New Roman" w:hAnsi="Times New Roman" w:cs="Times New Roman"/>
          <w:sz w:val="24"/>
          <w:szCs w:val="24"/>
        </w:rPr>
        <w:t>.</w:t>
      </w:r>
    </w:p>
    <w:p w14:paraId="04789706" w14:textId="77777777" w:rsidR="00200FE9" w:rsidRPr="00913C29" w:rsidRDefault="00200FE9" w:rsidP="00FB60E6">
      <w:pPr>
        <w:spacing w:after="0" w:line="240" w:lineRule="auto"/>
        <w:jc w:val="both"/>
        <w:rPr>
          <w:rFonts w:ascii="Times New Roman" w:hAnsi="Times New Roman" w:cs="Times New Roman"/>
          <w:sz w:val="24"/>
          <w:szCs w:val="24"/>
        </w:rPr>
      </w:pPr>
      <w:r w:rsidRPr="00913C29">
        <w:rPr>
          <w:rFonts w:ascii="Times New Roman" w:hAnsi="Times New Roman" w:cs="Times New Roman"/>
          <w:sz w:val="24"/>
          <w:szCs w:val="24"/>
        </w:rPr>
        <w:lastRenderedPageBreak/>
        <w:t xml:space="preserve">(4) </w:t>
      </w:r>
      <w:proofErr w:type="spellStart"/>
      <w:r w:rsidRPr="00913C29">
        <w:rPr>
          <w:rFonts w:ascii="Times New Roman" w:hAnsi="Times New Roman" w:cs="Times New Roman"/>
          <w:sz w:val="24"/>
          <w:szCs w:val="24"/>
        </w:rPr>
        <w:t>Informațiile</w:t>
      </w:r>
      <w:proofErr w:type="spellEnd"/>
      <w:r w:rsidRPr="00913C29">
        <w:rPr>
          <w:rFonts w:ascii="Times New Roman" w:hAnsi="Times New Roman" w:cs="Times New Roman"/>
          <w:sz w:val="24"/>
          <w:szCs w:val="24"/>
        </w:rPr>
        <w:t xml:space="preserve"> din </w:t>
      </w:r>
      <w:proofErr w:type="spellStart"/>
      <w:r w:rsidRPr="00913C29">
        <w:rPr>
          <w:rFonts w:ascii="Times New Roman" w:hAnsi="Times New Roman" w:cs="Times New Roman"/>
          <w:sz w:val="24"/>
          <w:szCs w:val="24"/>
        </w:rPr>
        <w:t>cuprinsul</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raportărilor</w:t>
      </w:r>
      <w:proofErr w:type="spellEnd"/>
      <w:r w:rsidRPr="00913C29">
        <w:rPr>
          <w:rFonts w:ascii="Times New Roman" w:hAnsi="Times New Roman" w:cs="Times New Roman"/>
          <w:sz w:val="24"/>
          <w:szCs w:val="24"/>
        </w:rPr>
        <w:t xml:space="preserve"> care </w:t>
      </w:r>
      <w:proofErr w:type="spellStart"/>
      <w:r w:rsidRPr="00913C29">
        <w:rPr>
          <w:rFonts w:ascii="Times New Roman" w:hAnsi="Times New Roman" w:cs="Times New Roman"/>
          <w:sz w:val="24"/>
          <w:szCs w:val="24"/>
        </w:rPr>
        <w:t>constituie</w:t>
      </w:r>
      <w:proofErr w:type="spellEnd"/>
      <w:r w:rsidRPr="00913C29">
        <w:rPr>
          <w:rFonts w:ascii="Times New Roman" w:hAnsi="Times New Roman" w:cs="Times New Roman"/>
          <w:sz w:val="24"/>
          <w:szCs w:val="24"/>
        </w:rPr>
        <w:t xml:space="preserve"> secrete </w:t>
      </w:r>
      <w:proofErr w:type="spellStart"/>
      <w:r w:rsidRPr="00913C29">
        <w:rPr>
          <w:rFonts w:ascii="Times New Roman" w:hAnsi="Times New Roman" w:cs="Times New Roman"/>
          <w:sz w:val="24"/>
          <w:szCs w:val="24"/>
        </w:rPr>
        <w:t>comerciale</w:t>
      </w:r>
      <w:proofErr w:type="spellEnd"/>
      <w:r w:rsidRPr="00913C29">
        <w:rPr>
          <w:rFonts w:ascii="Times New Roman" w:hAnsi="Times New Roman" w:cs="Times New Roman"/>
          <w:sz w:val="24"/>
          <w:szCs w:val="24"/>
        </w:rPr>
        <w:t xml:space="preserve"> nu pot fi </w:t>
      </w:r>
      <w:proofErr w:type="spellStart"/>
      <w:r w:rsidRPr="00913C29">
        <w:rPr>
          <w:rFonts w:ascii="Times New Roman" w:hAnsi="Times New Roman" w:cs="Times New Roman"/>
          <w:sz w:val="24"/>
          <w:szCs w:val="24"/>
        </w:rPr>
        <w:t>utilizate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sau</w:t>
      </w:r>
      <w:proofErr w:type="spellEnd"/>
      <w:r w:rsidRPr="00913C29">
        <w:rPr>
          <w:rFonts w:ascii="Times New Roman" w:hAnsi="Times New Roman" w:cs="Times New Roman"/>
          <w:sz w:val="24"/>
          <w:szCs w:val="24"/>
        </w:rPr>
        <w:t xml:space="preserve"> divulgate </w:t>
      </w:r>
      <w:proofErr w:type="spellStart"/>
      <w:r w:rsidRPr="00913C29">
        <w:rPr>
          <w:rFonts w:ascii="Times New Roman" w:hAnsi="Times New Roman" w:cs="Times New Roman"/>
          <w:sz w:val="24"/>
          <w:szCs w:val="24"/>
        </w:rPr>
        <w:t>în</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alte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scopuri</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decât</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cele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necesare</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soluționării</w:t>
      </w:r>
      <w:proofErr w:type="spellEnd"/>
      <w:r w:rsidRPr="00913C29">
        <w:rPr>
          <w:rFonts w:ascii="Times New Roman" w:hAnsi="Times New Roman" w:cs="Times New Roman"/>
          <w:sz w:val="24"/>
          <w:szCs w:val="24"/>
        </w:rPr>
        <w:t xml:space="preserve"> </w:t>
      </w:r>
      <w:proofErr w:type="spellStart"/>
      <w:r w:rsidRPr="00913C29">
        <w:rPr>
          <w:rFonts w:ascii="Times New Roman" w:hAnsi="Times New Roman" w:cs="Times New Roman"/>
          <w:sz w:val="24"/>
          <w:szCs w:val="24"/>
        </w:rPr>
        <w:t>raportării</w:t>
      </w:r>
      <w:proofErr w:type="spellEnd"/>
      <w:r w:rsidRPr="00913C29">
        <w:rPr>
          <w:rFonts w:ascii="Times New Roman" w:hAnsi="Times New Roman" w:cs="Times New Roman"/>
          <w:sz w:val="24"/>
          <w:szCs w:val="24"/>
        </w:rPr>
        <w:t>.</w:t>
      </w:r>
    </w:p>
    <w:p w14:paraId="21468478" w14:textId="77777777" w:rsidR="00200FE9" w:rsidRPr="00913C29" w:rsidRDefault="00200FE9" w:rsidP="00FB60E6">
      <w:pPr>
        <w:spacing w:after="0" w:line="240" w:lineRule="auto"/>
        <w:jc w:val="both"/>
        <w:rPr>
          <w:rFonts w:ascii="Times New Roman" w:hAnsi="Times New Roman" w:cs="Times New Roman"/>
          <w:sz w:val="24"/>
          <w:szCs w:val="24"/>
          <w:lang w:val="fr-BE"/>
        </w:rPr>
      </w:pPr>
      <w:r w:rsidRPr="00913C29">
        <w:rPr>
          <w:rFonts w:ascii="Times New Roman" w:hAnsi="Times New Roman" w:cs="Times New Roman"/>
          <w:sz w:val="24"/>
          <w:szCs w:val="24"/>
          <w:lang w:val="fr-BE"/>
        </w:rPr>
        <w:t xml:space="preserve">(5) </w:t>
      </w:r>
      <w:proofErr w:type="spellStart"/>
      <w:r w:rsidRPr="00913C29">
        <w:rPr>
          <w:rFonts w:ascii="Times New Roman" w:hAnsi="Times New Roman" w:cs="Times New Roman"/>
          <w:sz w:val="24"/>
          <w:szCs w:val="24"/>
          <w:lang w:val="fr-BE"/>
        </w:rPr>
        <w:t>Obligația</w:t>
      </w:r>
      <w:proofErr w:type="spellEnd"/>
      <w:r w:rsidRPr="00913C29">
        <w:rPr>
          <w:rFonts w:ascii="Times New Roman" w:hAnsi="Times New Roman" w:cs="Times New Roman"/>
          <w:sz w:val="24"/>
          <w:szCs w:val="24"/>
          <w:lang w:val="fr-BE"/>
        </w:rPr>
        <w:t xml:space="preserve"> </w:t>
      </w:r>
      <w:proofErr w:type="gramStart"/>
      <w:r w:rsidRPr="00913C29">
        <w:rPr>
          <w:rFonts w:ascii="Times New Roman" w:hAnsi="Times New Roman" w:cs="Times New Roman"/>
          <w:sz w:val="24"/>
          <w:szCs w:val="24"/>
          <w:lang w:val="fr-BE"/>
        </w:rPr>
        <w:t>de a</w:t>
      </w:r>
      <w:proofErr w:type="gram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păstra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confidențialitatea</w:t>
      </w:r>
      <w:proofErr w:type="spellEnd"/>
      <w:r w:rsidRPr="00913C29">
        <w:rPr>
          <w:rFonts w:ascii="Times New Roman" w:hAnsi="Times New Roman" w:cs="Times New Roman"/>
          <w:sz w:val="24"/>
          <w:szCs w:val="24"/>
          <w:lang w:val="fr-BE"/>
        </w:rPr>
        <w:t xml:space="preserve"> nu </w:t>
      </w:r>
      <w:proofErr w:type="spellStart"/>
      <w:r w:rsidRPr="00913C29">
        <w:rPr>
          <w:rFonts w:ascii="Times New Roman" w:hAnsi="Times New Roman" w:cs="Times New Roman"/>
          <w:sz w:val="24"/>
          <w:szCs w:val="24"/>
          <w:lang w:val="fr-BE"/>
        </w:rPr>
        <w:t>există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cazul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care </w:t>
      </w:r>
      <w:proofErr w:type="spellStart"/>
      <w:r w:rsidRPr="00913C29">
        <w:rPr>
          <w:rFonts w:ascii="Times New Roman" w:hAnsi="Times New Roman" w:cs="Times New Roman"/>
          <w:sz w:val="24"/>
          <w:szCs w:val="24"/>
          <w:lang w:val="fr-BE"/>
        </w:rPr>
        <w:t>avertizorul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interes</w:t>
      </w:r>
      <w:proofErr w:type="spellEnd"/>
      <w:r w:rsidRPr="00913C29">
        <w:rPr>
          <w:rFonts w:ascii="Times New Roman" w:hAnsi="Times New Roman" w:cs="Times New Roman"/>
          <w:sz w:val="24"/>
          <w:szCs w:val="24"/>
          <w:lang w:val="fr-BE"/>
        </w:rPr>
        <w:t xml:space="preserve"> public a </w:t>
      </w:r>
      <w:proofErr w:type="spellStart"/>
      <w:r w:rsidRPr="00913C29">
        <w:rPr>
          <w:rFonts w:ascii="Times New Roman" w:hAnsi="Times New Roman" w:cs="Times New Roman"/>
          <w:sz w:val="24"/>
          <w:szCs w:val="24"/>
          <w:lang w:val="fr-BE"/>
        </w:rPr>
        <w:t>dezvăluit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mod </w:t>
      </w:r>
      <w:proofErr w:type="spellStart"/>
      <w:r w:rsidRPr="00913C29">
        <w:rPr>
          <w:rFonts w:ascii="Times New Roman" w:hAnsi="Times New Roman" w:cs="Times New Roman"/>
          <w:sz w:val="24"/>
          <w:szCs w:val="24"/>
          <w:lang w:val="fr-BE"/>
        </w:rPr>
        <w:t>intenționat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identitatea</w:t>
      </w:r>
      <w:proofErr w:type="spellEnd"/>
      <w:r w:rsidRPr="00913C29">
        <w:rPr>
          <w:rFonts w:ascii="Times New Roman" w:hAnsi="Times New Roman" w:cs="Times New Roman"/>
          <w:sz w:val="24"/>
          <w:szCs w:val="24"/>
          <w:lang w:val="fr-BE"/>
        </w:rPr>
        <w:t xml:space="preserve"> sa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contextul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unei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divulgări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publice</w:t>
      </w:r>
      <w:proofErr w:type="spellEnd"/>
      <w:r w:rsidRPr="00913C29">
        <w:rPr>
          <w:rFonts w:ascii="Times New Roman" w:hAnsi="Times New Roman" w:cs="Times New Roman"/>
          <w:sz w:val="24"/>
          <w:szCs w:val="24"/>
          <w:lang w:val="fr-BE"/>
        </w:rPr>
        <w:t>.</w:t>
      </w:r>
    </w:p>
    <w:p w14:paraId="1A7827BA" w14:textId="77777777" w:rsidR="00726F0E" w:rsidRDefault="00200FE9" w:rsidP="00726F0E">
      <w:pPr>
        <w:spacing w:after="0" w:line="240" w:lineRule="auto"/>
        <w:jc w:val="both"/>
        <w:rPr>
          <w:rFonts w:ascii="Times New Roman" w:hAnsi="Times New Roman" w:cs="Times New Roman"/>
          <w:sz w:val="24"/>
          <w:szCs w:val="24"/>
          <w:lang w:val="fr-BE"/>
        </w:rPr>
      </w:pPr>
      <w:r w:rsidRPr="00913C29">
        <w:rPr>
          <w:rFonts w:ascii="Times New Roman" w:hAnsi="Times New Roman" w:cs="Times New Roman"/>
          <w:sz w:val="24"/>
          <w:szCs w:val="24"/>
          <w:lang w:val="fr-BE"/>
        </w:rPr>
        <w:t xml:space="preserve">(6) </w:t>
      </w:r>
      <w:proofErr w:type="spellStart"/>
      <w:r w:rsidRPr="00913C29">
        <w:rPr>
          <w:rFonts w:ascii="Times New Roman" w:hAnsi="Times New Roman" w:cs="Times New Roman"/>
          <w:sz w:val="24"/>
          <w:szCs w:val="24"/>
          <w:lang w:val="fr-BE"/>
        </w:rPr>
        <w:t>Obligația</w:t>
      </w:r>
      <w:proofErr w:type="spellEnd"/>
      <w:r w:rsidRPr="00913C29">
        <w:rPr>
          <w:rFonts w:ascii="Times New Roman" w:hAnsi="Times New Roman" w:cs="Times New Roman"/>
          <w:sz w:val="24"/>
          <w:szCs w:val="24"/>
          <w:lang w:val="fr-BE"/>
        </w:rPr>
        <w:t xml:space="preserve"> </w:t>
      </w:r>
      <w:proofErr w:type="gramStart"/>
      <w:r w:rsidRPr="00913C29">
        <w:rPr>
          <w:rFonts w:ascii="Times New Roman" w:hAnsi="Times New Roman" w:cs="Times New Roman"/>
          <w:sz w:val="24"/>
          <w:szCs w:val="24"/>
          <w:lang w:val="fr-BE"/>
        </w:rPr>
        <w:t>de a</w:t>
      </w:r>
      <w:proofErr w:type="gram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păstra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confidențialitatea</w:t>
      </w:r>
      <w:proofErr w:type="spellEnd"/>
      <w:r w:rsidRPr="00913C29">
        <w:rPr>
          <w:rFonts w:ascii="Times New Roman" w:hAnsi="Times New Roman" w:cs="Times New Roman"/>
          <w:sz w:val="24"/>
          <w:szCs w:val="24"/>
          <w:lang w:val="fr-BE"/>
        </w:rPr>
        <w:t xml:space="preserve"> se </w:t>
      </w:r>
      <w:proofErr w:type="spellStart"/>
      <w:r w:rsidRPr="00913C29">
        <w:rPr>
          <w:rFonts w:ascii="Times New Roman" w:hAnsi="Times New Roman" w:cs="Times New Roman"/>
          <w:sz w:val="24"/>
          <w:szCs w:val="24"/>
          <w:lang w:val="fr-BE"/>
        </w:rPr>
        <w:t>menține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și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cazul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care </w:t>
      </w:r>
      <w:proofErr w:type="spellStart"/>
      <w:r w:rsidRPr="00913C29">
        <w:rPr>
          <w:rFonts w:ascii="Times New Roman" w:hAnsi="Times New Roman" w:cs="Times New Roman"/>
          <w:sz w:val="24"/>
          <w:szCs w:val="24"/>
          <w:lang w:val="fr-BE"/>
        </w:rPr>
        <w:t>raportarea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ajunge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din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eroare</w:t>
      </w:r>
      <w:proofErr w:type="spellEnd"/>
      <w:r w:rsidRPr="00913C29">
        <w:rPr>
          <w:rFonts w:ascii="Times New Roman" w:hAnsi="Times New Roman" w:cs="Times New Roman"/>
          <w:sz w:val="24"/>
          <w:szCs w:val="24"/>
          <w:lang w:val="fr-BE"/>
        </w:rPr>
        <w:t xml:space="preserve"> la o </w:t>
      </w:r>
      <w:proofErr w:type="spellStart"/>
      <w:r w:rsidRPr="00913C29">
        <w:rPr>
          <w:rFonts w:ascii="Times New Roman" w:hAnsi="Times New Roman" w:cs="Times New Roman"/>
          <w:sz w:val="24"/>
          <w:szCs w:val="24"/>
          <w:lang w:val="fr-BE"/>
        </w:rPr>
        <w:t>altă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persoană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din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cadrul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autorității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instituției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publice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oricărei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alte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persoane</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juridice</w:t>
      </w:r>
      <w:proofErr w:type="spellEnd"/>
      <w:r w:rsidRPr="00913C29">
        <w:rPr>
          <w:rFonts w:ascii="Times New Roman" w:hAnsi="Times New Roman" w:cs="Times New Roman"/>
          <w:sz w:val="24"/>
          <w:szCs w:val="24"/>
          <w:lang w:val="fr-BE"/>
        </w:rPr>
        <w:t xml:space="preserve"> de </w:t>
      </w:r>
      <w:proofErr w:type="spellStart"/>
      <w:r w:rsidRPr="00913C29">
        <w:rPr>
          <w:rFonts w:ascii="Times New Roman" w:hAnsi="Times New Roman" w:cs="Times New Roman"/>
          <w:sz w:val="24"/>
          <w:szCs w:val="24"/>
          <w:lang w:val="fr-BE"/>
        </w:rPr>
        <w:t>drept</w:t>
      </w:r>
      <w:proofErr w:type="spellEnd"/>
      <w:r w:rsidRPr="00913C29">
        <w:rPr>
          <w:rFonts w:ascii="Times New Roman" w:hAnsi="Times New Roman" w:cs="Times New Roman"/>
          <w:sz w:val="24"/>
          <w:szCs w:val="24"/>
          <w:lang w:val="fr-BE"/>
        </w:rPr>
        <w:t xml:space="preserve"> public, </w:t>
      </w:r>
      <w:proofErr w:type="spellStart"/>
      <w:r w:rsidRPr="00913C29">
        <w:rPr>
          <w:rFonts w:ascii="Times New Roman" w:hAnsi="Times New Roman" w:cs="Times New Roman"/>
          <w:sz w:val="24"/>
          <w:szCs w:val="24"/>
          <w:lang w:val="fr-BE"/>
        </w:rPr>
        <w:t>precum</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și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din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cadrul</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persoanelor</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juridice</w:t>
      </w:r>
      <w:proofErr w:type="spellEnd"/>
      <w:r w:rsidRPr="00913C29">
        <w:rPr>
          <w:rFonts w:ascii="Times New Roman" w:hAnsi="Times New Roman" w:cs="Times New Roman"/>
          <w:sz w:val="24"/>
          <w:szCs w:val="24"/>
          <w:lang w:val="fr-BE"/>
        </w:rPr>
        <w:t xml:space="preserve"> de </w:t>
      </w:r>
      <w:proofErr w:type="spellStart"/>
      <w:r w:rsidRPr="00913C29">
        <w:rPr>
          <w:rFonts w:ascii="Times New Roman" w:hAnsi="Times New Roman" w:cs="Times New Roman"/>
          <w:sz w:val="24"/>
          <w:szCs w:val="24"/>
          <w:lang w:val="fr-BE"/>
        </w:rPr>
        <w:t>drept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privat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alta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decât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persoana</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desemnată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În</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acest</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caz</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raportarea</w:t>
      </w:r>
      <w:proofErr w:type="spellEnd"/>
      <w:r w:rsidRPr="00913C29">
        <w:rPr>
          <w:rFonts w:ascii="Times New Roman" w:hAnsi="Times New Roman" w:cs="Times New Roman"/>
          <w:sz w:val="24"/>
          <w:szCs w:val="24"/>
          <w:lang w:val="fr-BE"/>
        </w:rPr>
        <w:t xml:space="preserve"> este </w:t>
      </w:r>
      <w:proofErr w:type="spellStart"/>
      <w:r w:rsidRPr="00913C29">
        <w:rPr>
          <w:rFonts w:ascii="Times New Roman" w:hAnsi="Times New Roman" w:cs="Times New Roman"/>
          <w:sz w:val="24"/>
          <w:szCs w:val="24"/>
          <w:lang w:val="fr-BE"/>
        </w:rPr>
        <w:t>înaintată</w:t>
      </w:r>
      <w:proofErr w:type="spellEnd"/>
      <w:r w:rsidRPr="00913C29">
        <w:rPr>
          <w:rFonts w:ascii="Times New Roman" w:hAnsi="Times New Roman" w:cs="Times New Roman"/>
          <w:sz w:val="24"/>
          <w:szCs w:val="24"/>
          <w:lang w:val="fr-BE"/>
        </w:rPr>
        <w:t xml:space="preserve">, de </w:t>
      </w:r>
      <w:proofErr w:type="spellStart"/>
      <w:r w:rsidRPr="00913C29">
        <w:rPr>
          <w:rFonts w:ascii="Times New Roman" w:hAnsi="Times New Roman" w:cs="Times New Roman"/>
          <w:sz w:val="24"/>
          <w:szCs w:val="24"/>
          <w:lang w:val="fr-BE"/>
        </w:rPr>
        <w:t>îndată</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persoanei</w:t>
      </w:r>
      <w:proofErr w:type="spellEnd"/>
      <w:r w:rsidRPr="00913C29">
        <w:rPr>
          <w:rFonts w:ascii="Times New Roman" w:hAnsi="Times New Roman" w:cs="Times New Roman"/>
          <w:sz w:val="24"/>
          <w:szCs w:val="24"/>
          <w:lang w:val="fr-BE"/>
        </w:rPr>
        <w:t xml:space="preserve"> </w:t>
      </w:r>
      <w:proofErr w:type="spellStart"/>
      <w:r w:rsidRPr="00913C29">
        <w:rPr>
          <w:rFonts w:ascii="Times New Roman" w:hAnsi="Times New Roman" w:cs="Times New Roman"/>
          <w:sz w:val="24"/>
          <w:szCs w:val="24"/>
          <w:lang w:val="fr-BE"/>
        </w:rPr>
        <w:t>desemnate</w:t>
      </w:r>
      <w:proofErr w:type="spellEnd"/>
      <w:r w:rsidRPr="00913C29">
        <w:rPr>
          <w:rFonts w:ascii="Times New Roman" w:hAnsi="Times New Roman" w:cs="Times New Roman"/>
          <w:sz w:val="24"/>
          <w:szCs w:val="24"/>
          <w:lang w:val="fr-BE"/>
        </w:rPr>
        <w:t>.</w:t>
      </w:r>
    </w:p>
    <w:p w14:paraId="460EDDAA" w14:textId="7CE14993" w:rsidR="00200FE9" w:rsidRPr="00726F0E" w:rsidRDefault="00200FE9" w:rsidP="00726F0E">
      <w:pPr>
        <w:spacing w:after="0" w:line="240" w:lineRule="auto"/>
        <w:jc w:val="both"/>
        <w:rPr>
          <w:rFonts w:ascii="Times New Roman" w:hAnsi="Times New Roman" w:cs="Times New Roman"/>
          <w:sz w:val="24"/>
          <w:szCs w:val="24"/>
          <w:lang w:val="fr-BE"/>
        </w:rPr>
      </w:pPr>
      <w:proofErr w:type="spellStart"/>
      <w:r w:rsidRPr="00913C29">
        <w:rPr>
          <w:rFonts w:ascii="Times New Roman" w:hAnsi="Times New Roman" w:cs="Times New Roman"/>
          <w:b/>
          <w:bCs/>
          <w:sz w:val="24"/>
          <w:szCs w:val="24"/>
        </w:rPr>
        <w:t>Comunicarea</w:t>
      </w:r>
      <w:proofErr w:type="spellEnd"/>
      <w:r w:rsidRPr="00913C29">
        <w:rPr>
          <w:rFonts w:ascii="Times New Roman" w:hAnsi="Times New Roman" w:cs="Times New Roman"/>
          <w:b/>
          <w:bCs/>
          <w:sz w:val="24"/>
          <w:szCs w:val="24"/>
        </w:rPr>
        <w:t xml:space="preserve"> </w:t>
      </w:r>
      <w:proofErr w:type="spellStart"/>
      <w:r w:rsidRPr="00913C29">
        <w:rPr>
          <w:rFonts w:ascii="Times New Roman" w:hAnsi="Times New Roman" w:cs="Times New Roman"/>
          <w:b/>
          <w:bCs/>
          <w:sz w:val="24"/>
          <w:szCs w:val="24"/>
        </w:rPr>
        <w:t>procedurii</w:t>
      </w:r>
      <w:proofErr w:type="spellEnd"/>
    </w:p>
    <w:p w14:paraId="435AA6B6" w14:textId="77777777" w:rsidR="00200FE9" w:rsidRPr="00913C29" w:rsidRDefault="00200FE9">
      <w:pPr>
        <w:pStyle w:val="Listparagraf"/>
        <w:numPr>
          <w:ilvl w:val="0"/>
          <w:numId w:val="12"/>
        </w:numPr>
        <w:spacing w:after="160" w:line="259" w:lineRule="auto"/>
        <w:jc w:val="both"/>
        <w:rPr>
          <w:rFonts w:ascii="Times New Roman" w:hAnsi="Times New Roman"/>
          <w:sz w:val="24"/>
          <w:szCs w:val="24"/>
          <w:lang w:val="fr-BE"/>
        </w:rPr>
      </w:pPr>
      <w:proofErr w:type="spellStart"/>
      <w:r w:rsidRPr="00913C29">
        <w:rPr>
          <w:rFonts w:ascii="Times New Roman" w:hAnsi="Times New Roman"/>
          <w:sz w:val="24"/>
          <w:szCs w:val="24"/>
          <w:lang w:val="fr-BE"/>
        </w:rPr>
        <w:t>Persoana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desemnată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precum</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și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mijloacele</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raportare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sunt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aduse</w:t>
      </w:r>
      <w:proofErr w:type="spellEnd"/>
      <w:r w:rsidRPr="00913C29">
        <w:rPr>
          <w:rFonts w:ascii="Times New Roman" w:hAnsi="Times New Roman"/>
          <w:sz w:val="24"/>
          <w:szCs w:val="24"/>
          <w:lang w:val="fr-BE"/>
        </w:rPr>
        <w:t xml:space="preserve"> la </w:t>
      </w:r>
      <w:proofErr w:type="spellStart"/>
      <w:r w:rsidRPr="00913C29">
        <w:rPr>
          <w:rFonts w:ascii="Times New Roman" w:hAnsi="Times New Roman"/>
          <w:sz w:val="24"/>
          <w:szCs w:val="24"/>
          <w:lang w:val="fr-BE"/>
        </w:rPr>
        <w:t>cunoștința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fiecărui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angajat</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afișare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w:t>
      </w:r>
      <w:proofErr w:type="spellEnd"/>
      <w:r w:rsidRPr="00913C29">
        <w:rPr>
          <w:rFonts w:ascii="Times New Roman" w:hAnsi="Times New Roman"/>
          <w:sz w:val="24"/>
          <w:szCs w:val="24"/>
          <w:lang w:val="fr-BE"/>
        </w:rPr>
        <w:t xml:space="preserve"> pagina de internet a </w:t>
      </w:r>
      <w:proofErr w:type="spellStart"/>
      <w:r w:rsidRPr="00913C29">
        <w:rPr>
          <w:rFonts w:ascii="Times New Roman" w:hAnsi="Times New Roman"/>
          <w:sz w:val="24"/>
          <w:szCs w:val="24"/>
          <w:lang w:val="fr-BE"/>
        </w:rPr>
        <w:t>instituției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platforma</w:t>
      </w:r>
      <w:proofErr w:type="spellEnd"/>
      <w:r w:rsidRPr="00913C29">
        <w:rPr>
          <w:rFonts w:ascii="Times New Roman" w:hAnsi="Times New Roman"/>
          <w:sz w:val="24"/>
          <w:szCs w:val="24"/>
          <w:lang w:val="fr-BE"/>
        </w:rPr>
        <w:t xml:space="preserve"> </w:t>
      </w:r>
      <w:proofErr w:type="gramStart"/>
      <w:r w:rsidRPr="00913C29">
        <w:rPr>
          <w:rFonts w:ascii="Times New Roman" w:hAnsi="Times New Roman"/>
          <w:sz w:val="24"/>
          <w:szCs w:val="24"/>
          <w:lang w:val="fr-BE"/>
        </w:rPr>
        <w:t>de intranet</w:t>
      </w:r>
      <w:proofErr w:type="gram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și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afișare</w:t>
      </w:r>
      <w:proofErr w:type="spellEnd"/>
      <w:r w:rsidRPr="00913C29">
        <w:rPr>
          <w:rFonts w:ascii="Times New Roman" w:hAnsi="Times New Roman"/>
          <w:sz w:val="24"/>
          <w:szCs w:val="24"/>
          <w:lang w:val="fr-BE"/>
        </w:rPr>
        <w:t xml:space="preserve"> la </w:t>
      </w:r>
      <w:proofErr w:type="spellStart"/>
      <w:r w:rsidRPr="00913C29">
        <w:rPr>
          <w:rFonts w:ascii="Times New Roman" w:hAnsi="Times New Roman"/>
          <w:sz w:val="24"/>
          <w:szCs w:val="24"/>
          <w:lang w:val="fr-BE"/>
        </w:rPr>
        <w:t>avizierul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instituţiei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grija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Compartimentului</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Managementul</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Calităţii</w:t>
      </w:r>
      <w:proofErr w:type="spellEnd"/>
      <w:r w:rsidRPr="00913C29">
        <w:rPr>
          <w:rFonts w:ascii="Times New Roman" w:hAnsi="Times New Roman"/>
          <w:sz w:val="24"/>
          <w:szCs w:val="24"/>
          <w:lang w:val="fr-BE"/>
        </w:rPr>
        <w:t xml:space="preserve">. </w:t>
      </w:r>
    </w:p>
    <w:p w14:paraId="07BA79CC" w14:textId="77777777" w:rsidR="00200FE9" w:rsidRPr="00913C29" w:rsidRDefault="00200FE9">
      <w:pPr>
        <w:pStyle w:val="Listparagraf"/>
        <w:numPr>
          <w:ilvl w:val="0"/>
          <w:numId w:val="12"/>
        </w:numPr>
        <w:spacing w:after="160" w:line="259" w:lineRule="auto"/>
        <w:jc w:val="both"/>
        <w:rPr>
          <w:rFonts w:ascii="Times New Roman" w:hAnsi="Times New Roman"/>
          <w:sz w:val="24"/>
          <w:szCs w:val="24"/>
          <w:lang w:val="fr-BE"/>
        </w:rPr>
      </w:pPr>
      <w:proofErr w:type="spellStart"/>
      <w:r w:rsidRPr="00913C29">
        <w:rPr>
          <w:rFonts w:ascii="Times New Roman" w:hAnsi="Times New Roman"/>
          <w:sz w:val="24"/>
          <w:szCs w:val="24"/>
          <w:lang w:val="fr-BE"/>
        </w:rPr>
        <w:t>În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orice</w:t>
      </w:r>
      <w:proofErr w:type="spellEnd"/>
      <w:r w:rsidRPr="00913C29">
        <w:rPr>
          <w:rFonts w:ascii="Times New Roman" w:hAnsi="Times New Roman"/>
          <w:sz w:val="24"/>
          <w:szCs w:val="24"/>
          <w:lang w:val="fr-BE"/>
        </w:rPr>
        <w:t xml:space="preserve"> moment se </w:t>
      </w:r>
      <w:proofErr w:type="spellStart"/>
      <w:r w:rsidRPr="00913C29">
        <w:rPr>
          <w:rFonts w:ascii="Times New Roman" w:hAnsi="Times New Roman"/>
          <w:sz w:val="24"/>
          <w:szCs w:val="24"/>
          <w:lang w:val="fr-BE"/>
        </w:rPr>
        <w:t>asigură</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accesibilitatea</w:t>
      </w:r>
      <w:proofErr w:type="spellEnd"/>
      <w:r w:rsidRPr="00913C29">
        <w:rPr>
          <w:rFonts w:ascii="Times New Roman" w:hAnsi="Times New Roman"/>
          <w:sz w:val="24"/>
          <w:szCs w:val="24"/>
          <w:lang w:val="fr-BE"/>
        </w:rPr>
        <w:t xml:space="preserve"> </w:t>
      </w:r>
      <w:proofErr w:type="spellStart"/>
      <w:proofErr w:type="gramStart"/>
      <w:r w:rsidRPr="00913C29">
        <w:rPr>
          <w:rFonts w:ascii="Times New Roman" w:hAnsi="Times New Roman"/>
          <w:sz w:val="24"/>
          <w:szCs w:val="24"/>
          <w:lang w:val="fr-BE"/>
        </w:rPr>
        <w:t>pe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cel</w:t>
      </w:r>
      <w:proofErr w:type="spellEnd"/>
      <w:proofErr w:type="gram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puțin</w:t>
      </w:r>
      <w:proofErr w:type="spellEnd"/>
      <w:r w:rsidRPr="00913C29">
        <w:rPr>
          <w:rFonts w:ascii="Times New Roman" w:hAnsi="Times New Roman"/>
          <w:sz w:val="24"/>
          <w:szCs w:val="24"/>
          <w:lang w:val="fr-BE"/>
        </w:rPr>
        <w:t xml:space="preserve"> un </w:t>
      </w:r>
      <w:proofErr w:type="spellStart"/>
      <w:r w:rsidRPr="00913C29">
        <w:rPr>
          <w:rFonts w:ascii="Times New Roman" w:hAnsi="Times New Roman"/>
          <w:sz w:val="24"/>
          <w:szCs w:val="24"/>
          <w:lang w:val="fr-BE"/>
        </w:rPr>
        <w:t>mijloc</w:t>
      </w:r>
      <w:proofErr w:type="spellEnd"/>
      <w:r w:rsidRPr="00913C29">
        <w:rPr>
          <w:rFonts w:ascii="Times New Roman" w:hAnsi="Times New Roman"/>
          <w:sz w:val="24"/>
          <w:szCs w:val="24"/>
          <w:lang w:val="fr-BE"/>
        </w:rPr>
        <w:t xml:space="preserve"> de </w:t>
      </w:r>
      <w:proofErr w:type="spellStart"/>
      <w:r w:rsidRPr="00913C29">
        <w:rPr>
          <w:rFonts w:ascii="Times New Roman" w:hAnsi="Times New Roman"/>
          <w:sz w:val="24"/>
          <w:szCs w:val="24"/>
          <w:lang w:val="fr-BE"/>
        </w:rPr>
        <w:t>raportare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din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cele</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enumerate</w:t>
      </w:r>
      <w:proofErr w:type="spellEnd"/>
      <w:r w:rsidRPr="00913C29">
        <w:rPr>
          <w:rFonts w:ascii="Times New Roman" w:hAnsi="Times New Roman"/>
          <w:sz w:val="24"/>
          <w:szCs w:val="24"/>
          <w:lang w:val="fr-BE"/>
        </w:rPr>
        <w:t xml:space="preserve"> la </w:t>
      </w:r>
      <w:proofErr w:type="spellStart"/>
      <w:r w:rsidRPr="00913C29">
        <w:rPr>
          <w:rFonts w:ascii="Times New Roman" w:hAnsi="Times New Roman"/>
          <w:sz w:val="24"/>
          <w:szCs w:val="24"/>
          <w:lang w:val="fr-BE"/>
        </w:rPr>
        <w:t>punctul</w:t>
      </w:r>
      <w:proofErr w:type="spellEnd"/>
      <w:r w:rsidRPr="00913C29">
        <w:rPr>
          <w:rFonts w:ascii="Times New Roman" w:hAnsi="Times New Roman"/>
          <w:sz w:val="24"/>
          <w:szCs w:val="24"/>
          <w:lang w:val="fr-BE"/>
        </w:rPr>
        <w:t xml:space="preserve"> V </w:t>
      </w:r>
      <w:proofErr w:type="spellStart"/>
      <w:r w:rsidRPr="00913C29">
        <w:rPr>
          <w:rFonts w:ascii="Times New Roman" w:hAnsi="Times New Roman"/>
          <w:sz w:val="24"/>
          <w:szCs w:val="24"/>
          <w:lang w:val="fr-BE"/>
        </w:rPr>
        <w:t>din</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prezenta</w:t>
      </w:r>
      <w:proofErr w:type="spellEnd"/>
      <w:r w:rsidRPr="00913C29">
        <w:rPr>
          <w:rFonts w:ascii="Times New Roman" w:hAnsi="Times New Roman"/>
          <w:sz w:val="24"/>
          <w:szCs w:val="24"/>
          <w:lang w:val="fr-BE"/>
        </w:rPr>
        <w:t xml:space="preserve"> </w:t>
      </w:r>
      <w:proofErr w:type="spellStart"/>
      <w:r w:rsidRPr="00913C29">
        <w:rPr>
          <w:rFonts w:ascii="Times New Roman" w:hAnsi="Times New Roman"/>
          <w:sz w:val="24"/>
          <w:szCs w:val="24"/>
          <w:lang w:val="fr-BE"/>
        </w:rPr>
        <w:t>procedură</w:t>
      </w:r>
      <w:proofErr w:type="spellEnd"/>
      <w:r w:rsidRPr="00913C29">
        <w:rPr>
          <w:rFonts w:ascii="Times New Roman" w:hAnsi="Times New Roman"/>
          <w:sz w:val="24"/>
          <w:szCs w:val="24"/>
          <w:lang w:val="fr-BE"/>
        </w:rPr>
        <w:t>.</w:t>
      </w:r>
    </w:p>
    <w:p w14:paraId="7D64AE05" w14:textId="51B097FB" w:rsidR="00726F0E" w:rsidRDefault="00726F0E" w:rsidP="006A606B">
      <w:pPr>
        <w:spacing w:after="0" w:line="240" w:lineRule="auto"/>
        <w:rPr>
          <w:rFonts w:ascii="Times New Roman" w:hAnsi="Times New Roman" w:cs="Times New Roman"/>
          <w:sz w:val="24"/>
          <w:szCs w:val="24"/>
          <w:lang w:val="fr-BE"/>
        </w:rPr>
      </w:pPr>
      <w:r w:rsidRPr="004428E9">
        <w:rPr>
          <w:rFonts w:ascii="Times New Roman" w:hAnsi="Times New Roman" w:cs="Times New Roman"/>
          <w:b/>
          <w:bCs/>
          <w:sz w:val="24"/>
          <w:szCs w:val="24"/>
          <w:lang w:val="fr-BE"/>
        </w:rPr>
        <w:t>6. RESPONSABILITĂȚI</w:t>
      </w:r>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conform</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descriere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proces</w:t>
      </w:r>
      <w:proofErr w:type="spellEnd"/>
      <w:r>
        <w:rPr>
          <w:rFonts w:ascii="Times New Roman" w:hAnsi="Times New Roman" w:cs="Times New Roman"/>
          <w:sz w:val="24"/>
          <w:szCs w:val="24"/>
          <w:lang w:val="fr-BE"/>
        </w:rPr>
        <w:t>/</w:t>
      </w:r>
      <w:proofErr w:type="spellStart"/>
      <w:r>
        <w:rPr>
          <w:rFonts w:ascii="Times New Roman" w:hAnsi="Times New Roman" w:cs="Times New Roman"/>
          <w:sz w:val="24"/>
          <w:szCs w:val="24"/>
          <w:lang w:val="fr-BE"/>
        </w:rPr>
        <w:t>persoană</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desemnată</w:t>
      </w:r>
      <w:proofErr w:type="spellEnd"/>
      <w:r>
        <w:rPr>
          <w:rFonts w:ascii="Times New Roman" w:hAnsi="Times New Roman" w:cs="Times New Roman"/>
          <w:sz w:val="24"/>
          <w:szCs w:val="24"/>
          <w:lang w:val="fr-BE"/>
        </w:rPr>
        <w:t>.</w:t>
      </w:r>
    </w:p>
    <w:p w14:paraId="6FE2C895" w14:textId="77777777" w:rsidR="00726F0E" w:rsidRDefault="00726F0E" w:rsidP="006A606B">
      <w:pPr>
        <w:spacing w:after="0" w:line="240" w:lineRule="auto"/>
        <w:rPr>
          <w:rFonts w:ascii="Times New Roman" w:hAnsi="Times New Roman" w:cs="Times New Roman"/>
          <w:sz w:val="24"/>
          <w:szCs w:val="24"/>
          <w:lang w:val="fr-BE"/>
        </w:rPr>
      </w:pPr>
    </w:p>
    <w:p w14:paraId="54E64852" w14:textId="69D076A6" w:rsidR="002335EC" w:rsidRPr="005569E3" w:rsidRDefault="005569E3" w:rsidP="006A606B">
      <w:pPr>
        <w:spacing w:after="0" w:line="240" w:lineRule="auto"/>
        <w:rPr>
          <w:rFonts w:ascii="Times New Roman" w:eastAsia="Times New Roman" w:hAnsi="Times New Roman" w:cs="Times New Roman"/>
          <w:lang w:val="fr-BE" w:eastAsia="ro-RO"/>
        </w:rPr>
      </w:pPr>
      <w:r>
        <w:rPr>
          <w:rFonts w:ascii="Times New Roman" w:hAnsi="Times New Roman" w:cs="Times New Roman"/>
          <w:sz w:val="24"/>
          <w:szCs w:val="24"/>
          <w:lang w:val="fr-BE"/>
        </w:rPr>
        <w:t xml:space="preserve">7. </w:t>
      </w:r>
      <w:r w:rsidRPr="005569E3">
        <w:rPr>
          <w:rFonts w:ascii="Times New Roman" w:hAnsi="Times New Roman" w:cs="Times New Roman"/>
          <w:sz w:val="24"/>
          <w:szCs w:val="24"/>
          <w:lang w:val="fr-BE"/>
        </w:rPr>
        <w:t>ÎNREGISTRĂRI ȘI ANEXE, INCLUSIV DIAGRAMA DE PROCES</w:t>
      </w:r>
    </w:p>
    <w:p w14:paraId="143539D9" w14:textId="58F8F254" w:rsidR="0081515A" w:rsidRDefault="0081515A" w:rsidP="006A606B">
      <w:pPr>
        <w:spacing w:after="0" w:line="240" w:lineRule="auto"/>
        <w:rPr>
          <w:rFonts w:ascii="Times New Roman" w:eastAsia="Times New Roman" w:hAnsi="Times New Roman" w:cs="Times New Roman"/>
          <w:lang w:val="ro-RO" w:eastAsia="ro-RO"/>
        </w:rPr>
      </w:pPr>
    </w:p>
    <w:tbl>
      <w:tblPr>
        <w:tblW w:w="51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02"/>
        <w:gridCol w:w="1102"/>
        <w:gridCol w:w="1348"/>
        <w:gridCol w:w="895"/>
        <w:gridCol w:w="624"/>
        <w:gridCol w:w="866"/>
        <w:gridCol w:w="1063"/>
        <w:gridCol w:w="1051"/>
        <w:gridCol w:w="962"/>
      </w:tblGrid>
      <w:tr w:rsidR="005569E3" w:rsidRPr="00FB60E6" w14:paraId="3B3FEA2B" w14:textId="77777777" w:rsidTr="000F322D">
        <w:trPr>
          <w:trHeight w:val="262"/>
        </w:trPr>
        <w:tc>
          <w:tcPr>
            <w:tcW w:w="216" w:type="pct"/>
            <w:tcBorders>
              <w:top w:val="single" w:sz="4" w:space="0" w:color="auto"/>
              <w:left w:val="single" w:sz="4" w:space="0" w:color="auto"/>
              <w:bottom w:val="single" w:sz="4" w:space="0" w:color="auto"/>
              <w:right w:val="single" w:sz="4" w:space="0" w:color="auto"/>
            </w:tcBorders>
            <w:hideMark/>
          </w:tcPr>
          <w:p w14:paraId="7F665476" w14:textId="77777777" w:rsidR="005569E3" w:rsidRPr="00FB60E6" w:rsidRDefault="005569E3" w:rsidP="00FB60E6">
            <w:pPr>
              <w:spacing w:after="0" w:line="240" w:lineRule="auto"/>
              <w:ind w:hanging="90"/>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Nr.</w:t>
            </w:r>
          </w:p>
          <w:p w14:paraId="13C32E21" w14:textId="77777777" w:rsidR="005569E3" w:rsidRPr="00FB60E6" w:rsidRDefault="005569E3" w:rsidP="00FB60E6">
            <w:pPr>
              <w:spacing w:after="0" w:line="240" w:lineRule="auto"/>
              <w:ind w:hanging="90"/>
              <w:rPr>
                <w:rFonts w:ascii="Times New Roman" w:eastAsia="Batang" w:hAnsi="Times New Roman" w:cs="Times New Roman"/>
                <w:b/>
                <w:bCs/>
                <w:sz w:val="20"/>
                <w:szCs w:val="20"/>
              </w:rPr>
            </w:pPr>
            <w:proofErr w:type="spellStart"/>
            <w:r w:rsidRPr="00FB60E6">
              <w:rPr>
                <w:rFonts w:ascii="Times New Roman" w:eastAsia="Batang" w:hAnsi="Times New Roman" w:cs="Times New Roman"/>
                <w:b/>
                <w:bCs/>
                <w:sz w:val="20"/>
                <w:szCs w:val="20"/>
              </w:rPr>
              <w:t>Crt</w:t>
            </w:r>
            <w:proofErr w:type="spellEnd"/>
          </w:p>
        </w:tc>
        <w:tc>
          <w:tcPr>
            <w:tcW w:w="764" w:type="pct"/>
            <w:tcBorders>
              <w:top w:val="single" w:sz="4" w:space="0" w:color="auto"/>
              <w:left w:val="single" w:sz="4" w:space="0" w:color="auto"/>
              <w:bottom w:val="single" w:sz="4" w:space="0" w:color="auto"/>
              <w:right w:val="single" w:sz="4" w:space="0" w:color="auto"/>
            </w:tcBorders>
          </w:tcPr>
          <w:p w14:paraId="41CD53D2" w14:textId="77777777" w:rsidR="005569E3" w:rsidRPr="00FB60E6" w:rsidRDefault="005569E3" w:rsidP="00FB60E6">
            <w:pPr>
              <w:spacing w:after="0" w:line="240" w:lineRule="auto"/>
              <w:rPr>
                <w:rFonts w:ascii="Times New Roman" w:eastAsia="Batang" w:hAnsi="Times New Roman" w:cs="Times New Roman"/>
                <w:b/>
                <w:bCs/>
                <w:sz w:val="20"/>
                <w:szCs w:val="20"/>
              </w:rPr>
            </w:pPr>
            <w:proofErr w:type="spellStart"/>
            <w:r w:rsidRPr="00FB60E6">
              <w:rPr>
                <w:rFonts w:ascii="Times New Roman" w:eastAsia="Batang" w:hAnsi="Times New Roman" w:cs="Times New Roman"/>
                <w:b/>
                <w:bCs/>
                <w:sz w:val="20"/>
                <w:szCs w:val="20"/>
              </w:rPr>
              <w:t>Denumirea</w:t>
            </w:r>
            <w:proofErr w:type="spellEnd"/>
            <w:r w:rsidRPr="00FB60E6">
              <w:rPr>
                <w:rFonts w:ascii="Times New Roman" w:eastAsia="Batang" w:hAnsi="Times New Roman" w:cs="Times New Roman"/>
                <w:b/>
                <w:bCs/>
                <w:sz w:val="20"/>
                <w:szCs w:val="20"/>
              </w:rPr>
              <w:t xml:space="preserve"> </w:t>
            </w:r>
            <w:proofErr w:type="spellStart"/>
            <w:r w:rsidRPr="00FB60E6">
              <w:rPr>
                <w:rFonts w:ascii="Times New Roman" w:eastAsia="Batang" w:hAnsi="Times New Roman" w:cs="Times New Roman"/>
                <w:b/>
                <w:bCs/>
                <w:sz w:val="20"/>
                <w:szCs w:val="20"/>
              </w:rPr>
              <w:t>înregistrare</w:t>
            </w:r>
            <w:proofErr w:type="spellEnd"/>
          </w:p>
          <w:p w14:paraId="7D158317" w14:textId="77777777" w:rsidR="005569E3" w:rsidRPr="00FB60E6" w:rsidRDefault="005569E3" w:rsidP="00FB60E6">
            <w:pPr>
              <w:spacing w:after="0" w:line="240" w:lineRule="auto"/>
              <w:rPr>
                <w:rFonts w:ascii="Times New Roman" w:eastAsia="Batang" w:hAnsi="Times New Roman" w:cs="Times New Roman"/>
                <w:b/>
                <w:bCs/>
                <w:sz w:val="20"/>
                <w:szCs w:val="20"/>
              </w:rPr>
            </w:pPr>
          </w:p>
        </w:tc>
        <w:tc>
          <w:tcPr>
            <w:tcW w:w="560" w:type="pct"/>
            <w:tcBorders>
              <w:top w:val="single" w:sz="4" w:space="0" w:color="auto"/>
              <w:left w:val="single" w:sz="4" w:space="0" w:color="auto"/>
              <w:bottom w:val="single" w:sz="4" w:space="0" w:color="auto"/>
              <w:right w:val="single" w:sz="4" w:space="0" w:color="auto"/>
            </w:tcBorders>
          </w:tcPr>
          <w:p w14:paraId="3D530776" w14:textId="77777777" w:rsidR="005569E3" w:rsidRPr="00FB60E6" w:rsidRDefault="005569E3" w:rsidP="00FB60E6">
            <w:pPr>
              <w:spacing w:after="0" w:line="240" w:lineRule="auto"/>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Cod</w:t>
            </w:r>
          </w:p>
          <w:p w14:paraId="35520851" w14:textId="77777777" w:rsidR="005569E3" w:rsidRPr="00FB60E6" w:rsidRDefault="005569E3" w:rsidP="00FB60E6">
            <w:pPr>
              <w:spacing w:after="0" w:line="240" w:lineRule="auto"/>
              <w:rPr>
                <w:rFonts w:ascii="Times New Roman" w:eastAsia="Batang" w:hAnsi="Times New Roman" w:cs="Times New Roman"/>
                <w:b/>
                <w:bCs/>
                <w:sz w:val="20"/>
                <w:szCs w:val="20"/>
              </w:rPr>
            </w:pPr>
          </w:p>
        </w:tc>
        <w:tc>
          <w:tcPr>
            <w:tcW w:w="685" w:type="pct"/>
            <w:tcBorders>
              <w:top w:val="single" w:sz="4" w:space="0" w:color="auto"/>
              <w:left w:val="single" w:sz="4" w:space="0" w:color="auto"/>
              <w:bottom w:val="single" w:sz="4" w:space="0" w:color="auto"/>
              <w:right w:val="single" w:sz="4" w:space="0" w:color="auto"/>
            </w:tcBorders>
          </w:tcPr>
          <w:p w14:paraId="2715EC16" w14:textId="77777777" w:rsidR="005569E3" w:rsidRPr="00FB60E6" w:rsidRDefault="005569E3" w:rsidP="00FB60E6">
            <w:pPr>
              <w:spacing w:after="0" w:line="240" w:lineRule="auto"/>
              <w:ind w:right="-102"/>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Elaborator</w:t>
            </w:r>
          </w:p>
          <w:p w14:paraId="0F0EC79C" w14:textId="77777777" w:rsidR="005569E3" w:rsidRPr="00FB60E6" w:rsidRDefault="005569E3" w:rsidP="00FB60E6">
            <w:pPr>
              <w:spacing w:after="0" w:line="240" w:lineRule="auto"/>
              <w:ind w:right="-102"/>
              <w:rPr>
                <w:rFonts w:ascii="Times New Roman" w:eastAsia="Batang" w:hAnsi="Times New Roman" w:cs="Times New Roman"/>
                <w:b/>
                <w:bCs/>
                <w:sz w:val="20"/>
                <w:szCs w:val="20"/>
              </w:rPr>
            </w:pPr>
          </w:p>
        </w:tc>
        <w:tc>
          <w:tcPr>
            <w:tcW w:w="455" w:type="pct"/>
            <w:tcBorders>
              <w:top w:val="single" w:sz="4" w:space="0" w:color="auto"/>
              <w:left w:val="single" w:sz="4" w:space="0" w:color="auto"/>
              <w:bottom w:val="single" w:sz="4" w:space="0" w:color="auto"/>
              <w:right w:val="single" w:sz="4" w:space="0" w:color="auto"/>
            </w:tcBorders>
          </w:tcPr>
          <w:p w14:paraId="450C6751" w14:textId="77777777" w:rsidR="005569E3" w:rsidRPr="00FB60E6" w:rsidRDefault="005569E3" w:rsidP="00FB60E6">
            <w:pPr>
              <w:spacing w:after="0" w:line="240" w:lineRule="auto"/>
              <w:ind w:left="-106" w:right="-120"/>
              <w:rPr>
                <w:rFonts w:ascii="Times New Roman" w:eastAsia="Batang" w:hAnsi="Times New Roman" w:cs="Times New Roman"/>
                <w:b/>
                <w:bCs/>
                <w:sz w:val="20"/>
                <w:szCs w:val="20"/>
              </w:rPr>
            </w:pPr>
            <w:proofErr w:type="spellStart"/>
            <w:r w:rsidRPr="00FB60E6">
              <w:rPr>
                <w:rFonts w:ascii="Times New Roman" w:eastAsia="Batang" w:hAnsi="Times New Roman" w:cs="Times New Roman"/>
                <w:b/>
                <w:bCs/>
                <w:sz w:val="20"/>
                <w:szCs w:val="20"/>
              </w:rPr>
              <w:t>Aprobă</w:t>
            </w:r>
            <w:proofErr w:type="spellEnd"/>
          </w:p>
          <w:p w14:paraId="07E45862" w14:textId="77777777" w:rsidR="005569E3" w:rsidRPr="00FB60E6" w:rsidRDefault="005569E3" w:rsidP="00FB60E6">
            <w:pPr>
              <w:spacing w:after="0" w:line="240" w:lineRule="auto"/>
              <w:ind w:left="-106" w:right="-120"/>
              <w:rPr>
                <w:rFonts w:ascii="Times New Roman" w:eastAsia="Batang" w:hAnsi="Times New Roman" w:cs="Times New Roman"/>
                <w:b/>
                <w:bCs/>
                <w:sz w:val="20"/>
                <w:szCs w:val="20"/>
              </w:rPr>
            </w:pPr>
          </w:p>
        </w:tc>
        <w:tc>
          <w:tcPr>
            <w:tcW w:w="317" w:type="pct"/>
            <w:tcBorders>
              <w:top w:val="single" w:sz="4" w:space="0" w:color="auto"/>
              <w:left w:val="single" w:sz="4" w:space="0" w:color="auto"/>
              <w:bottom w:val="single" w:sz="4" w:space="0" w:color="auto"/>
              <w:right w:val="single" w:sz="4" w:space="0" w:color="auto"/>
            </w:tcBorders>
          </w:tcPr>
          <w:p w14:paraId="5E1F65CA" w14:textId="77777777" w:rsidR="005569E3" w:rsidRPr="00FB60E6" w:rsidRDefault="005569E3" w:rsidP="00FB60E6">
            <w:pPr>
              <w:spacing w:after="0" w:line="240" w:lineRule="auto"/>
              <w:ind w:left="68"/>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Nr.</w:t>
            </w:r>
          </w:p>
          <w:p w14:paraId="7590ED71" w14:textId="77777777" w:rsidR="005569E3" w:rsidRPr="00FB60E6" w:rsidRDefault="005569E3" w:rsidP="00FB60E6">
            <w:pPr>
              <w:spacing w:after="0" w:line="240" w:lineRule="auto"/>
              <w:ind w:left="68"/>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exe</w:t>
            </w:r>
          </w:p>
          <w:p w14:paraId="53F1F9F1" w14:textId="77777777" w:rsidR="005569E3" w:rsidRPr="00FB60E6" w:rsidRDefault="005569E3" w:rsidP="00FB60E6">
            <w:pPr>
              <w:spacing w:after="0" w:line="240" w:lineRule="auto"/>
              <w:ind w:left="68"/>
              <w:rPr>
                <w:rFonts w:ascii="Times New Roman" w:eastAsia="Batang" w:hAnsi="Times New Roman" w:cs="Times New Roman"/>
                <w:b/>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050E6FFE" w14:textId="77777777" w:rsidR="005569E3" w:rsidRPr="00FB60E6" w:rsidRDefault="005569E3" w:rsidP="00FB60E6">
            <w:pPr>
              <w:spacing w:after="0" w:line="240" w:lineRule="auto"/>
              <w:ind w:left="-110" w:right="-107"/>
              <w:jc w:val="center"/>
              <w:rPr>
                <w:rFonts w:ascii="Times New Roman" w:eastAsia="Batang" w:hAnsi="Times New Roman" w:cs="Times New Roman"/>
                <w:b/>
                <w:bCs/>
                <w:sz w:val="20"/>
                <w:szCs w:val="20"/>
              </w:rPr>
            </w:pPr>
            <w:proofErr w:type="spellStart"/>
            <w:r w:rsidRPr="00FB60E6">
              <w:rPr>
                <w:rFonts w:ascii="Times New Roman" w:eastAsia="Batang" w:hAnsi="Times New Roman" w:cs="Times New Roman"/>
                <w:b/>
                <w:bCs/>
                <w:sz w:val="20"/>
                <w:szCs w:val="20"/>
              </w:rPr>
              <w:t>Difuzat</w:t>
            </w:r>
            <w:proofErr w:type="spellEnd"/>
          </w:p>
          <w:p w14:paraId="15EB03CC" w14:textId="77777777" w:rsidR="005569E3" w:rsidRPr="00FB60E6" w:rsidRDefault="005569E3" w:rsidP="00FB60E6">
            <w:pPr>
              <w:spacing w:after="0" w:line="240" w:lineRule="auto"/>
              <w:ind w:left="-110" w:right="-107"/>
              <w:jc w:val="center"/>
              <w:rPr>
                <w:rFonts w:ascii="Times New Roman" w:eastAsia="Batang" w:hAnsi="Times New Roman" w:cs="Times New Roman"/>
                <w:b/>
                <w:bCs/>
                <w:sz w:val="20"/>
                <w:szCs w:val="20"/>
              </w:rPr>
            </w:pPr>
          </w:p>
        </w:tc>
        <w:tc>
          <w:tcPr>
            <w:tcW w:w="540" w:type="pct"/>
            <w:tcBorders>
              <w:top w:val="single" w:sz="4" w:space="0" w:color="auto"/>
              <w:left w:val="single" w:sz="4" w:space="0" w:color="auto"/>
              <w:bottom w:val="single" w:sz="4" w:space="0" w:color="auto"/>
              <w:right w:val="single" w:sz="4" w:space="0" w:color="auto"/>
            </w:tcBorders>
            <w:hideMark/>
          </w:tcPr>
          <w:p w14:paraId="73FD5623" w14:textId="77777777" w:rsidR="005569E3" w:rsidRPr="00FB60E6" w:rsidRDefault="005569E3" w:rsidP="00FB60E6">
            <w:pPr>
              <w:spacing w:after="0" w:line="240" w:lineRule="auto"/>
              <w:ind w:left="-20"/>
              <w:jc w:val="center"/>
              <w:rPr>
                <w:rFonts w:ascii="Times New Roman" w:eastAsia="Batang" w:hAnsi="Times New Roman" w:cs="Times New Roman"/>
                <w:b/>
                <w:bCs/>
                <w:sz w:val="20"/>
                <w:szCs w:val="20"/>
              </w:rPr>
            </w:pPr>
            <w:proofErr w:type="spellStart"/>
            <w:r w:rsidRPr="00FB60E6">
              <w:rPr>
                <w:rFonts w:ascii="Times New Roman" w:eastAsia="Batang" w:hAnsi="Times New Roman" w:cs="Times New Roman"/>
                <w:b/>
                <w:bCs/>
                <w:sz w:val="20"/>
                <w:szCs w:val="20"/>
              </w:rPr>
              <w:t>Durata</w:t>
            </w:r>
            <w:proofErr w:type="spellEnd"/>
            <w:r w:rsidRPr="00FB60E6">
              <w:rPr>
                <w:rFonts w:ascii="Times New Roman" w:eastAsia="Batang" w:hAnsi="Times New Roman" w:cs="Times New Roman"/>
                <w:b/>
                <w:bCs/>
                <w:sz w:val="20"/>
                <w:szCs w:val="20"/>
              </w:rPr>
              <w:t xml:space="preserve"> </w:t>
            </w:r>
          </w:p>
          <w:p w14:paraId="58DE8349" w14:textId="77777777" w:rsidR="005569E3" w:rsidRPr="00FB60E6" w:rsidRDefault="005569E3" w:rsidP="00FB60E6">
            <w:pPr>
              <w:spacing w:after="0" w:line="240" w:lineRule="auto"/>
              <w:ind w:left="-20"/>
              <w:jc w:val="center"/>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 xml:space="preserve">de </w:t>
            </w:r>
            <w:proofErr w:type="spellStart"/>
            <w:r w:rsidRPr="00FB60E6">
              <w:rPr>
                <w:rFonts w:ascii="Times New Roman" w:eastAsia="Batang" w:hAnsi="Times New Roman" w:cs="Times New Roman"/>
                <w:b/>
                <w:bCs/>
                <w:sz w:val="20"/>
                <w:szCs w:val="20"/>
              </w:rPr>
              <w:t>păstrare</w:t>
            </w:r>
            <w:proofErr w:type="spellEnd"/>
          </w:p>
          <w:p w14:paraId="6B5F6A0C" w14:textId="77777777" w:rsidR="005569E3" w:rsidRPr="00FB60E6" w:rsidRDefault="005569E3" w:rsidP="00FB60E6">
            <w:pPr>
              <w:spacing w:after="0" w:line="240" w:lineRule="auto"/>
              <w:ind w:left="-20"/>
              <w:jc w:val="center"/>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(ani)</w:t>
            </w:r>
          </w:p>
        </w:tc>
        <w:tc>
          <w:tcPr>
            <w:tcW w:w="534" w:type="pct"/>
            <w:tcBorders>
              <w:top w:val="single" w:sz="4" w:space="0" w:color="auto"/>
              <w:left w:val="single" w:sz="4" w:space="0" w:color="auto"/>
              <w:bottom w:val="single" w:sz="4" w:space="0" w:color="auto"/>
              <w:right w:val="single" w:sz="4" w:space="0" w:color="auto"/>
            </w:tcBorders>
            <w:hideMark/>
          </w:tcPr>
          <w:p w14:paraId="46744918" w14:textId="77777777" w:rsidR="005569E3" w:rsidRPr="00FB60E6" w:rsidRDefault="005569E3" w:rsidP="00FB60E6">
            <w:pPr>
              <w:spacing w:after="0" w:line="240" w:lineRule="auto"/>
              <w:ind w:right="-84" w:hanging="32"/>
              <w:jc w:val="center"/>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Loc</w:t>
            </w:r>
          </w:p>
          <w:p w14:paraId="7624E592" w14:textId="77777777" w:rsidR="005569E3" w:rsidRPr="00FB60E6" w:rsidRDefault="005569E3" w:rsidP="00FB60E6">
            <w:pPr>
              <w:spacing w:after="0" w:line="240" w:lineRule="auto"/>
              <w:ind w:right="-84" w:hanging="32"/>
              <w:jc w:val="center"/>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 xml:space="preserve">de </w:t>
            </w:r>
          </w:p>
          <w:p w14:paraId="008819AA" w14:textId="77777777" w:rsidR="005569E3" w:rsidRPr="00FB60E6" w:rsidRDefault="005569E3" w:rsidP="00FB60E6">
            <w:pPr>
              <w:spacing w:after="0" w:line="240" w:lineRule="auto"/>
              <w:ind w:right="-84" w:hanging="32"/>
              <w:jc w:val="center"/>
              <w:rPr>
                <w:rFonts w:ascii="Times New Roman" w:eastAsia="Batang" w:hAnsi="Times New Roman" w:cs="Times New Roman"/>
                <w:b/>
                <w:bCs/>
                <w:sz w:val="20"/>
                <w:szCs w:val="20"/>
              </w:rPr>
            </w:pPr>
            <w:proofErr w:type="spellStart"/>
            <w:r w:rsidRPr="00FB60E6">
              <w:rPr>
                <w:rFonts w:ascii="Times New Roman" w:eastAsia="Batang" w:hAnsi="Times New Roman" w:cs="Times New Roman"/>
                <w:b/>
                <w:bCs/>
                <w:sz w:val="20"/>
                <w:szCs w:val="20"/>
              </w:rPr>
              <w:t>păstrare</w:t>
            </w:r>
            <w:proofErr w:type="spellEnd"/>
          </w:p>
        </w:tc>
        <w:tc>
          <w:tcPr>
            <w:tcW w:w="490" w:type="pct"/>
            <w:tcBorders>
              <w:top w:val="single" w:sz="4" w:space="0" w:color="auto"/>
              <w:left w:val="single" w:sz="4" w:space="0" w:color="auto"/>
              <w:bottom w:val="single" w:sz="4" w:space="0" w:color="auto"/>
              <w:right w:val="single" w:sz="4" w:space="0" w:color="auto"/>
            </w:tcBorders>
            <w:hideMark/>
          </w:tcPr>
          <w:p w14:paraId="004D398C" w14:textId="77777777" w:rsidR="005569E3" w:rsidRPr="00FB60E6" w:rsidRDefault="005569E3" w:rsidP="00FB60E6">
            <w:pPr>
              <w:spacing w:after="0" w:line="240" w:lineRule="auto"/>
              <w:ind w:left="-132"/>
              <w:jc w:val="center"/>
              <w:rPr>
                <w:rFonts w:ascii="Times New Roman" w:eastAsia="Batang" w:hAnsi="Times New Roman" w:cs="Times New Roman"/>
                <w:b/>
                <w:bCs/>
                <w:sz w:val="20"/>
                <w:szCs w:val="20"/>
              </w:rPr>
            </w:pPr>
            <w:proofErr w:type="spellStart"/>
            <w:r w:rsidRPr="00FB60E6">
              <w:rPr>
                <w:rFonts w:ascii="Times New Roman" w:eastAsia="Batang" w:hAnsi="Times New Roman" w:cs="Times New Roman"/>
                <w:b/>
                <w:bCs/>
                <w:sz w:val="20"/>
                <w:szCs w:val="20"/>
              </w:rPr>
              <w:t>Durata</w:t>
            </w:r>
            <w:proofErr w:type="spellEnd"/>
            <w:r w:rsidRPr="00FB60E6">
              <w:rPr>
                <w:rFonts w:ascii="Times New Roman" w:eastAsia="Batang" w:hAnsi="Times New Roman" w:cs="Times New Roman"/>
                <w:b/>
                <w:bCs/>
                <w:sz w:val="20"/>
                <w:szCs w:val="20"/>
              </w:rPr>
              <w:t xml:space="preserve"> de </w:t>
            </w:r>
            <w:proofErr w:type="spellStart"/>
            <w:r w:rsidRPr="00FB60E6">
              <w:rPr>
                <w:rFonts w:ascii="Times New Roman" w:eastAsia="Batang" w:hAnsi="Times New Roman" w:cs="Times New Roman"/>
                <w:b/>
                <w:bCs/>
                <w:sz w:val="20"/>
                <w:szCs w:val="20"/>
              </w:rPr>
              <w:t>arhivare</w:t>
            </w:r>
            <w:proofErr w:type="spellEnd"/>
          </w:p>
          <w:p w14:paraId="2DA55879" w14:textId="77777777" w:rsidR="005569E3" w:rsidRPr="00FB60E6" w:rsidRDefault="005569E3" w:rsidP="00FB60E6">
            <w:pPr>
              <w:spacing w:after="0" w:line="240" w:lineRule="auto"/>
              <w:ind w:left="-132"/>
              <w:jc w:val="center"/>
              <w:rPr>
                <w:rFonts w:ascii="Times New Roman" w:eastAsia="Batang" w:hAnsi="Times New Roman" w:cs="Times New Roman"/>
                <w:b/>
                <w:bCs/>
                <w:sz w:val="20"/>
                <w:szCs w:val="20"/>
              </w:rPr>
            </w:pPr>
            <w:r w:rsidRPr="00FB60E6">
              <w:rPr>
                <w:rFonts w:ascii="Times New Roman" w:eastAsia="Batang" w:hAnsi="Times New Roman" w:cs="Times New Roman"/>
                <w:b/>
                <w:bCs/>
                <w:sz w:val="20"/>
                <w:szCs w:val="20"/>
              </w:rPr>
              <w:t>(ani)</w:t>
            </w:r>
          </w:p>
        </w:tc>
      </w:tr>
      <w:tr w:rsidR="005569E3" w:rsidRPr="00AA3AE5" w14:paraId="2F7C447B" w14:textId="77777777" w:rsidTr="000F322D">
        <w:trPr>
          <w:trHeight w:val="262"/>
        </w:trPr>
        <w:tc>
          <w:tcPr>
            <w:tcW w:w="216" w:type="pct"/>
            <w:tcBorders>
              <w:top w:val="single" w:sz="4" w:space="0" w:color="auto"/>
              <w:left w:val="single" w:sz="4" w:space="0" w:color="auto"/>
              <w:bottom w:val="single" w:sz="4" w:space="0" w:color="auto"/>
              <w:right w:val="single" w:sz="4" w:space="0" w:color="auto"/>
            </w:tcBorders>
          </w:tcPr>
          <w:p w14:paraId="1E073749" w14:textId="7DF08CAF" w:rsidR="005569E3" w:rsidRPr="00AA3AE5" w:rsidRDefault="005569E3" w:rsidP="0045234A">
            <w:pPr>
              <w:jc w:val="center"/>
              <w:rPr>
                <w:rFonts w:eastAsia="Batang"/>
                <w:bCs/>
                <w:sz w:val="20"/>
              </w:rPr>
            </w:pPr>
          </w:p>
        </w:tc>
        <w:tc>
          <w:tcPr>
            <w:tcW w:w="764" w:type="pct"/>
            <w:tcBorders>
              <w:top w:val="single" w:sz="4" w:space="0" w:color="auto"/>
              <w:left w:val="single" w:sz="4" w:space="0" w:color="auto"/>
              <w:bottom w:val="single" w:sz="4" w:space="0" w:color="auto"/>
              <w:right w:val="single" w:sz="4" w:space="0" w:color="auto"/>
            </w:tcBorders>
          </w:tcPr>
          <w:p w14:paraId="15E09FD3" w14:textId="4ACB8D17" w:rsidR="005569E3" w:rsidRPr="00AA3AE5" w:rsidRDefault="005569E3" w:rsidP="0045234A">
            <w:pPr>
              <w:ind w:left="-74" w:right="-47"/>
              <w:rPr>
                <w:sz w:val="20"/>
              </w:rPr>
            </w:pPr>
          </w:p>
        </w:tc>
        <w:tc>
          <w:tcPr>
            <w:tcW w:w="560" w:type="pct"/>
            <w:tcBorders>
              <w:top w:val="single" w:sz="4" w:space="0" w:color="auto"/>
              <w:left w:val="single" w:sz="4" w:space="0" w:color="auto"/>
              <w:bottom w:val="single" w:sz="4" w:space="0" w:color="auto"/>
              <w:right w:val="single" w:sz="4" w:space="0" w:color="auto"/>
            </w:tcBorders>
          </w:tcPr>
          <w:p w14:paraId="643C00CF" w14:textId="52BD7F5A" w:rsidR="005569E3" w:rsidRPr="00E917E2" w:rsidRDefault="005569E3" w:rsidP="0045234A">
            <w:pPr>
              <w:ind w:left="-110" w:right="-108"/>
              <w:jc w:val="center"/>
              <w:rPr>
                <w:rFonts w:eastAsia="Batang"/>
                <w:bCs/>
                <w:sz w:val="20"/>
              </w:rPr>
            </w:pPr>
          </w:p>
        </w:tc>
        <w:tc>
          <w:tcPr>
            <w:tcW w:w="685" w:type="pct"/>
            <w:tcBorders>
              <w:top w:val="single" w:sz="4" w:space="0" w:color="auto"/>
              <w:left w:val="single" w:sz="4" w:space="0" w:color="auto"/>
              <w:bottom w:val="single" w:sz="4" w:space="0" w:color="auto"/>
              <w:right w:val="single" w:sz="4" w:space="0" w:color="auto"/>
            </w:tcBorders>
          </w:tcPr>
          <w:p w14:paraId="6CF7F6F0" w14:textId="0EB1B6C6" w:rsidR="005569E3" w:rsidRPr="00AA3AE5" w:rsidRDefault="005569E3" w:rsidP="0045234A">
            <w:pPr>
              <w:ind w:left="-108" w:right="-63"/>
              <w:jc w:val="center"/>
              <w:rPr>
                <w:rFonts w:eastAsia="Batang"/>
                <w:bCs/>
                <w:sz w:val="20"/>
              </w:rPr>
            </w:pPr>
          </w:p>
        </w:tc>
        <w:tc>
          <w:tcPr>
            <w:tcW w:w="455" w:type="pct"/>
            <w:tcBorders>
              <w:top w:val="single" w:sz="4" w:space="0" w:color="auto"/>
              <w:left w:val="single" w:sz="4" w:space="0" w:color="auto"/>
              <w:bottom w:val="single" w:sz="4" w:space="0" w:color="auto"/>
              <w:right w:val="single" w:sz="4" w:space="0" w:color="auto"/>
            </w:tcBorders>
          </w:tcPr>
          <w:p w14:paraId="7FC94B0C" w14:textId="61CCF3CC" w:rsidR="005569E3" w:rsidRPr="00AA3AE5" w:rsidRDefault="005569E3" w:rsidP="0045234A">
            <w:pPr>
              <w:jc w:val="center"/>
              <w:rPr>
                <w:rFonts w:eastAsia="Batang"/>
                <w:bCs/>
                <w:sz w:val="20"/>
              </w:rPr>
            </w:pPr>
          </w:p>
        </w:tc>
        <w:tc>
          <w:tcPr>
            <w:tcW w:w="317" w:type="pct"/>
            <w:tcBorders>
              <w:top w:val="single" w:sz="4" w:space="0" w:color="auto"/>
              <w:left w:val="single" w:sz="4" w:space="0" w:color="auto"/>
              <w:bottom w:val="single" w:sz="4" w:space="0" w:color="auto"/>
              <w:right w:val="single" w:sz="4" w:space="0" w:color="auto"/>
            </w:tcBorders>
          </w:tcPr>
          <w:p w14:paraId="685100EB" w14:textId="45CCEDD6" w:rsidR="005569E3" w:rsidRPr="00AA3AE5" w:rsidRDefault="005569E3" w:rsidP="0045234A">
            <w:pPr>
              <w:ind w:left="68"/>
              <w:jc w:val="center"/>
              <w:rPr>
                <w:rFonts w:eastAsia="Batang"/>
                <w:bCs/>
                <w:sz w:val="20"/>
              </w:rPr>
            </w:pPr>
          </w:p>
        </w:tc>
        <w:tc>
          <w:tcPr>
            <w:tcW w:w="440" w:type="pct"/>
            <w:tcBorders>
              <w:top w:val="single" w:sz="4" w:space="0" w:color="auto"/>
              <w:left w:val="single" w:sz="4" w:space="0" w:color="auto"/>
              <w:bottom w:val="single" w:sz="4" w:space="0" w:color="auto"/>
              <w:right w:val="single" w:sz="4" w:space="0" w:color="auto"/>
            </w:tcBorders>
          </w:tcPr>
          <w:p w14:paraId="126CE283" w14:textId="77777777" w:rsidR="005569E3" w:rsidRPr="00AA3AE5" w:rsidRDefault="005569E3" w:rsidP="0045234A">
            <w:pPr>
              <w:ind w:right="-147"/>
              <w:rPr>
                <w:rFonts w:eastAsia="Batang"/>
                <w:bCs/>
                <w:sz w:val="20"/>
              </w:rPr>
            </w:pPr>
          </w:p>
        </w:tc>
        <w:tc>
          <w:tcPr>
            <w:tcW w:w="540" w:type="pct"/>
            <w:tcBorders>
              <w:top w:val="single" w:sz="4" w:space="0" w:color="auto"/>
              <w:left w:val="single" w:sz="4" w:space="0" w:color="auto"/>
              <w:bottom w:val="single" w:sz="4" w:space="0" w:color="auto"/>
              <w:right w:val="single" w:sz="4" w:space="0" w:color="auto"/>
            </w:tcBorders>
          </w:tcPr>
          <w:p w14:paraId="763A8910" w14:textId="2F5E0AB1" w:rsidR="005569E3" w:rsidRPr="00AA3AE5" w:rsidRDefault="005569E3" w:rsidP="0045234A">
            <w:pPr>
              <w:ind w:left="-20"/>
              <w:rPr>
                <w:rFonts w:eastAsia="Batang"/>
                <w:bCs/>
                <w:sz w:val="20"/>
              </w:rPr>
            </w:pPr>
          </w:p>
        </w:tc>
        <w:tc>
          <w:tcPr>
            <w:tcW w:w="534" w:type="pct"/>
            <w:tcBorders>
              <w:top w:val="single" w:sz="4" w:space="0" w:color="auto"/>
              <w:left w:val="single" w:sz="4" w:space="0" w:color="auto"/>
              <w:bottom w:val="single" w:sz="4" w:space="0" w:color="auto"/>
              <w:right w:val="single" w:sz="4" w:space="0" w:color="auto"/>
            </w:tcBorders>
          </w:tcPr>
          <w:p w14:paraId="1B8D452A" w14:textId="77777777" w:rsidR="005569E3" w:rsidRPr="00AA3AE5" w:rsidRDefault="005569E3" w:rsidP="0045234A">
            <w:pPr>
              <w:ind w:left="-65" w:right="-107" w:firstLine="52"/>
              <w:rPr>
                <w:rFonts w:eastAsia="Batang"/>
                <w:bCs/>
                <w:sz w:val="20"/>
              </w:rPr>
            </w:pPr>
          </w:p>
        </w:tc>
        <w:tc>
          <w:tcPr>
            <w:tcW w:w="490" w:type="pct"/>
            <w:tcBorders>
              <w:top w:val="single" w:sz="4" w:space="0" w:color="auto"/>
              <w:left w:val="single" w:sz="4" w:space="0" w:color="auto"/>
              <w:bottom w:val="single" w:sz="4" w:space="0" w:color="auto"/>
              <w:right w:val="single" w:sz="4" w:space="0" w:color="auto"/>
            </w:tcBorders>
          </w:tcPr>
          <w:p w14:paraId="15A32983" w14:textId="65EF7B67" w:rsidR="005569E3" w:rsidRPr="00AA3AE5" w:rsidRDefault="005569E3" w:rsidP="0045234A">
            <w:pPr>
              <w:ind w:left="-109" w:right="-107"/>
              <w:rPr>
                <w:rFonts w:eastAsia="Batang"/>
                <w:bCs/>
                <w:sz w:val="20"/>
              </w:rPr>
            </w:pPr>
          </w:p>
        </w:tc>
      </w:tr>
      <w:tr w:rsidR="005569E3" w:rsidRPr="00AA3AE5" w14:paraId="2E5B7810" w14:textId="77777777" w:rsidTr="000F322D">
        <w:trPr>
          <w:trHeight w:val="262"/>
        </w:trPr>
        <w:tc>
          <w:tcPr>
            <w:tcW w:w="216" w:type="pct"/>
            <w:tcBorders>
              <w:top w:val="single" w:sz="4" w:space="0" w:color="auto"/>
              <w:left w:val="single" w:sz="4" w:space="0" w:color="auto"/>
              <w:bottom w:val="single" w:sz="4" w:space="0" w:color="auto"/>
              <w:right w:val="single" w:sz="4" w:space="0" w:color="auto"/>
            </w:tcBorders>
          </w:tcPr>
          <w:p w14:paraId="4D5BFDDF" w14:textId="5446477A" w:rsidR="005569E3" w:rsidRPr="00AA3AE5" w:rsidRDefault="005569E3" w:rsidP="0045234A">
            <w:pPr>
              <w:jc w:val="center"/>
              <w:rPr>
                <w:rFonts w:eastAsia="Batang"/>
                <w:bCs/>
                <w:sz w:val="20"/>
              </w:rPr>
            </w:pPr>
          </w:p>
        </w:tc>
        <w:tc>
          <w:tcPr>
            <w:tcW w:w="764" w:type="pct"/>
            <w:tcBorders>
              <w:top w:val="single" w:sz="4" w:space="0" w:color="auto"/>
              <w:left w:val="single" w:sz="4" w:space="0" w:color="auto"/>
              <w:bottom w:val="single" w:sz="4" w:space="0" w:color="auto"/>
              <w:right w:val="single" w:sz="4" w:space="0" w:color="auto"/>
            </w:tcBorders>
          </w:tcPr>
          <w:p w14:paraId="5D273006" w14:textId="6985FCF6" w:rsidR="005569E3" w:rsidRPr="005569E3" w:rsidRDefault="005569E3" w:rsidP="0045234A">
            <w:pPr>
              <w:ind w:left="-74" w:right="-47"/>
              <w:rPr>
                <w:rFonts w:eastAsia="Batang"/>
                <w:bCs/>
                <w:sz w:val="20"/>
                <w:lang w:val="fr-BE"/>
              </w:rPr>
            </w:pPr>
          </w:p>
        </w:tc>
        <w:tc>
          <w:tcPr>
            <w:tcW w:w="560" w:type="pct"/>
            <w:tcBorders>
              <w:top w:val="single" w:sz="4" w:space="0" w:color="auto"/>
              <w:left w:val="single" w:sz="4" w:space="0" w:color="auto"/>
              <w:bottom w:val="single" w:sz="4" w:space="0" w:color="auto"/>
              <w:right w:val="single" w:sz="4" w:space="0" w:color="auto"/>
            </w:tcBorders>
          </w:tcPr>
          <w:p w14:paraId="5C117DDE" w14:textId="77777777" w:rsidR="005569E3" w:rsidRPr="00AA3AE5" w:rsidRDefault="005569E3" w:rsidP="0045234A">
            <w:pPr>
              <w:ind w:left="-110" w:right="-108"/>
              <w:jc w:val="center"/>
              <w:rPr>
                <w:rFonts w:eastAsia="Batang"/>
                <w:bCs/>
                <w:sz w:val="20"/>
              </w:rPr>
            </w:pPr>
          </w:p>
        </w:tc>
        <w:tc>
          <w:tcPr>
            <w:tcW w:w="685" w:type="pct"/>
            <w:tcBorders>
              <w:top w:val="single" w:sz="4" w:space="0" w:color="auto"/>
              <w:left w:val="single" w:sz="4" w:space="0" w:color="auto"/>
              <w:bottom w:val="single" w:sz="4" w:space="0" w:color="auto"/>
              <w:right w:val="single" w:sz="4" w:space="0" w:color="auto"/>
            </w:tcBorders>
          </w:tcPr>
          <w:p w14:paraId="261686BD" w14:textId="65B19AA1" w:rsidR="005569E3" w:rsidRPr="00AA3AE5" w:rsidRDefault="005569E3" w:rsidP="0045234A">
            <w:pPr>
              <w:ind w:left="-108" w:right="-63"/>
              <w:jc w:val="center"/>
              <w:rPr>
                <w:rFonts w:eastAsia="Batang"/>
                <w:bCs/>
                <w:sz w:val="20"/>
              </w:rPr>
            </w:pPr>
          </w:p>
        </w:tc>
        <w:tc>
          <w:tcPr>
            <w:tcW w:w="455" w:type="pct"/>
            <w:tcBorders>
              <w:top w:val="single" w:sz="4" w:space="0" w:color="auto"/>
              <w:left w:val="single" w:sz="4" w:space="0" w:color="auto"/>
              <w:bottom w:val="single" w:sz="4" w:space="0" w:color="auto"/>
              <w:right w:val="single" w:sz="4" w:space="0" w:color="auto"/>
            </w:tcBorders>
          </w:tcPr>
          <w:p w14:paraId="493BD960" w14:textId="10DF6851" w:rsidR="005569E3" w:rsidRPr="00AA3AE5" w:rsidRDefault="005569E3" w:rsidP="0045234A">
            <w:pPr>
              <w:jc w:val="center"/>
              <w:rPr>
                <w:rFonts w:eastAsia="Batang"/>
                <w:bCs/>
                <w:sz w:val="20"/>
              </w:rPr>
            </w:pPr>
          </w:p>
        </w:tc>
        <w:tc>
          <w:tcPr>
            <w:tcW w:w="317" w:type="pct"/>
            <w:tcBorders>
              <w:top w:val="single" w:sz="4" w:space="0" w:color="auto"/>
              <w:left w:val="single" w:sz="4" w:space="0" w:color="auto"/>
              <w:bottom w:val="single" w:sz="4" w:space="0" w:color="auto"/>
              <w:right w:val="single" w:sz="4" w:space="0" w:color="auto"/>
            </w:tcBorders>
          </w:tcPr>
          <w:p w14:paraId="180F141D" w14:textId="1F5EBF58" w:rsidR="005569E3" w:rsidRPr="00AA3AE5" w:rsidRDefault="005569E3" w:rsidP="0045234A">
            <w:pPr>
              <w:ind w:left="68"/>
              <w:jc w:val="center"/>
              <w:rPr>
                <w:rFonts w:eastAsia="Batang"/>
                <w:bCs/>
                <w:sz w:val="20"/>
              </w:rPr>
            </w:pPr>
          </w:p>
        </w:tc>
        <w:tc>
          <w:tcPr>
            <w:tcW w:w="440" w:type="pct"/>
            <w:tcBorders>
              <w:top w:val="single" w:sz="4" w:space="0" w:color="auto"/>
              <w:left w:val="single" w:sz="4" w:space="0" w:color="auto"/>
              <w:bottom w:val="single" w:sz="4" w:space="0" w:color="auto"/>
              <w:right w:val="single" w:sz="4" w:space="0" w:color="auto"/>
            </w:tcBorders>
          </w:tcPr>
          <w:p w14:paraId="6D13CD0E" w14:textId="19E91F34" w:rsidR="005569E3" w:rsidRPr="00AA3AE5" w:rsidRDefault="005569E3" w:rsidP="0045234A">
            <w:pPr>
              <w:ind w:right="-147"/>
              <w:rPr>
                <w:rFonts w:eastAsia="Batang"/>
                <w:bCs/>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2BAE92AA" w14:textId="1DF9F999" w:rsidR="005569E3" w:rsidRPr="00AA3AE5" w:rsidRDefault="005569E3" w:rsidP="0045234A">
            <w:pPr>
              <w:ind w:left="-20"/>
              <w:rPr>
                <w:rFonts w:eastAsia="Batang"/>
                <w:bCs/>
                <w:sz w:val="20"/>
              </w:rPr>
            </w:pPr>
          </w:p>
        </w:tc>
        <w:tc>
          <w:tcPr>
            <w:tcW w:w="534" w:type="pct"/>
            <w:tcBorders>
              <w:top w:val="single" w:sz="4" w:space="0" w:color="auto"/>
              <w:left w:val="single" w:sz="4" w:space="0" w:color="auto"/>
              <w:bottom w:val="single" w:sz="4" w:space="0" w:color="auto"/>
              <w:right w:val="single" w:sz="4" w:space="0" w:color="auto"/>
            </w:tcBorders>
            <w:vAlign w:val="center"/>
          </w:tcPr>
          <w:p w14:paraId="633D51E8" w14:textId="37D26859" w:rsidR="005569E3" w:rsidRPr="00AA3AE5" w:rsidRDefault="005569E3" w:rsidP="0045234A">
            <w:pPr>
              <w:ind w:right="-147"/>
              <w:rPr>
                <w:rFonts w:eastAsia="Batang"/>
                <w:bCs/>
                <w:sz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427C1C6E" w14:textId="105213E8" w:rsidR="005569E3" w:rsidRPr="00AA3AE5" w:rsidRDefault="005569E3" w:rsidP="0045234A">
            <w:pPr>
              <w:ind w:left="-109" w:right="-107"/>
              <w:rPr>
                <w:rFonts w:eastAsia="Batang"/>
                <w:bCs/>
                <w:sz w:val="20"/>
              </w:rPr>
            </w:pPr>
          </w:p>
        </w:tc>
      </w:tr>
    </w:tbl>
    <w:p w14:paraId="23B0A46B" w14:textId="4AA057D7" w:rsidR="0060680B" w:rsidRDefault="0060680B" w:rsidP="006A606B">
      <w:pPr>
        <w:spacing w:after="0" w:line="240" w:lineRule="auto"/>
        <w:rPr>
          <w:rFonts w:ascii="Times New Roman" w:eastAsia="Times New Roman" w:hAnsi="Times New Roman" w:cs="Times New Roman"/>
          <w:lang w:val="ro-RO" w:eastAsia="ro-RO"/>
        </w:rPr>
      </w:pPr>
    </w:p>
    <w:p w14:paraId="728E210A"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12D30B6D"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11E999E0"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092712B4"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52A94DB9"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5952B847"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6ABE1CC1"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3E6BA2B2"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2D11AB52"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501023F4" w14:textId="77777777" w:rsidR="00E132F1" w:rsidRDefault="00E132F1" w:rsidP="000F322D">
      <w:pPr>
        <w:spacing w:after="0" w:line="240" w:lineRule="auto"/>
        <w:jc w:val="center"/>
        <w:rPr>
          <w:rFonts w:ascii="Times New Roman" w:eastAsia="Times New Roman" w:hAnsi="Times New Roman" w:cs="Times New Roman"/>
          <w:b/>
          <w:bCs/>
          <w:lang w:val="ro-RO" w:eastAsia="ro-RO"/>
        </w:rPr>
      </w:pPr>
    </w:p>
    <w:p w14:paraId="3698EE9D" w14:textId="77777777" w:rsidR="00E132F1" w:rsidRDefault="00E132F1" w:rsidP="000F322D">
      <w:pPr>
        <w:spacing w:after="0" w:line="240" w:lineRule="auto"/>
        <w:jc w:val="center"/>
        <w:rPr>
          <w:rFonts w:ascii="Times New Roman" w:eastAsia="Times New Roman" w:hAnsi="Times New Roman" w:cs="Times New Roman"/>
          <w:b/>
          <w:bCs/>
          <w:lang w:val="ro-RO" w:eastAsia="ro-RO"/>
        </w:rPr>
      </w:pPr>
    </w:p>
    <w:p w14:paraId="33F2B21E" w14:textId="77777777" w:rsidR="00E132F1" w:rsidRDefault="00E132F1" w:rsidP="000F322D">
      <w:pPr>
        <w:spacing w:after="0" w:line="240" w:lineRule="auto"/>
        <w:jc w:val="center"/>
        <w:rPr>
          <w:rFonts w:ascii="Times New Roman" w:eastAsia="Times New Roman" w:hAnsi="Times New Roman" w:cs="Times New Roman"/>
          <w:b/>
          <w:bCs/>
          <w:lang w:val="ro-RO" w:eastAsia="ro-RO"/>
        </w:rPr>
      </w:pPr>
    </w:p>
    <w:p w14:paraId="49751336" w14:textId="77777777" w:rsidR="00E132F1" w:rsidRDefault="00E132F1" w:rsidP="000F322D">
      <w:pPr>
        <w:spacing w:after="0" w:line="240" w:lineRule="auto"/>
        <w:jc w:val="center"/>
        <w:rPr>
          <w:rFonts w:ascii="Times New Roman" w:eastAsia="Times New Roman" w:hAnsi="Times New Roman" w:cs="Times New Roman"/>
          <w:b/>
          <w:bCs/>
          <w:lang w:val="ro-RO" w:eastAsia="ro-RO"/>
        </w:rPr>
      </w:pPr>
    </w:p>
    <w:p w14:paraId="5502EE31" w14:textId="77777777" w:rsidR="00E132F1" w:rsidRDefault="00E132F1" w:rsidP="000F322D">
      <w:pPr>
        <w:spacing w:after="0" w:line="240" w:lineRule="auto"/>
        <w:jc w:val="center"/>
        <w:rPr>
          <w:rFonts w:ascii="Times New Roman" w:eastAsia="Times New Roman" w:hAnsi="Times New Roman" w:cs="Times New Roman"/>
          <w:b/>
          <w:bCs/>
          <w:lang w:val="ro-RO" w:eastAsia="ro-RO"/>
        </w:rPr>
      </w:pPr>
    </w:p>
    <w:p w14:paraId="6ECF0D33" w14:textId="77777777" w:rsidR="00E132F1" w:rsidRDefault="00E132F1" w:rsidP="000F322D">
      <w:pPr>
        <w:spacing w:after="0" w:line="240" w:lineRule="auto"/>
        <w:jc w:val="center"/>
        <w:rPr>
          <w:rFonts w:ascii="Times New Roman" w:eastAsia="Times New Roman" w:hAnsi="Times New Roman" w:cs="Times New Roman"/>
          <w:b/>
          <w:bCs/>
          <w:lang w:val="ro-RO" w:eastAsia="ro-RO"/>
        </w:rPr>
      </w:pPr>
    </w:p>
    <w:p w14:paraId="31604E9E" w14:textId="77777777" w:rsidR="000F322D" w:rsidRDefault="000F322D" w:rsidP="000F322D">
      <w:pPr>
        <w:spacing w:after="0" w:line="240" w:lineRule="auto"/>
        <w:jc w:val="center"/>
        <w:rPr>
          <w:rFonts w:ascii="Times New Roman" w:eastAsia="Times New Roman" w:hAnsi="Times New Roman" w:cs="Times New Roman"/>
          <w:b/>
          <w:bCs/>
          <w:lang w:val="ro-RO" w:eastAsia="ro-RO"/>
        </w:rPr>
      </w:pPr>
    </w:p>
    <w:p w14:paraId="5630B24B" w14:textId="77777777" w:rsidR="00E132F1" w:rsidRDefault="00E132F1" w:rsidP="000F322D">
      <w:pPr>
        <w:spacing w:after="0" w:line="240" w:lineRule="auto"/>
        <w:jc w:val="center"/>
        <w:rPr>
          <w:rFonts w:ascii="Times New Roman" w:eastAsia="Times New Roman" w:hAnsi="Times New Roman" w:cs="Times New Roman"/>
          <w:b/>
          <w:bCs/>
          <w:lang w:val="ro-RO" w:eastAsia="ro-RO"/>
        </w:rPr>
      </w:pPr>
    </w:p>
    <w:p w14:paraId="0456AB13" w14:textId="68E938B0" w:rsidR="0060680B" w:rsidRPr="000F322D" w:rsidRDefault="000F322D" w:rsidP="000F322D">
      <w:pPr>
        <w:spacing w:after="0" w:line="240" w:lineRule="auto"/>
        <w:jc w:val="center"/>
        <w:rPr>
          <w:rFonts w:ascii="Times New Roman" w:eastAsia="Times New Roman" w:hAnsi="Times New Roman" w:cs="Times New Roman"/>
          <w:b/>
          <w:bCs/>
          <w:lang w:val="ro-RO" w:eastAsia="ro-RO"/>
        </w:rPr>
      </w:pPr>
      <w:r w:rsidRPr="000F322D">
        <w:rPr>
          <w:rFonts w:ascii="Times New Roman" w:eastAsia="Times New Roman" w:hAnsi="Times New Roman" w:cs="Times New Roman"/>
          <w:b/>
          <w:bCs/>
          <w:lang w:val="ro-RO" w:eastAsia="ro-RO"/>
        </w:rPr>
        <w:t>DIAGRAMA DE PROCES</w:t>
      </w:r>
    </w:p>
    <w:p w14:paraId="393EA99E" w14:textId="60EC11E4" w:rsidR="0060680B" w:rsidRDefault="0060680B" w:rsidP="006A606B">
      <w:pPr>
        <w:spacing w:after="0" w:line="240" w:lineRule="auto"/>
        <w:rPr>
          <w:rFonts w:ascii="Times New Roman" w:eastAsia="Times New Roman" w:hAnsi="Times New Roman" w:cs="Times New Roman"/>
          <w:lang w:val="ro-RO" w:eastAsia="ro-RO"/>
        </w:rPr>
      </w:pPr>
    </w:p>
    <w:p w14:paraId="5B775110" w14:textId="31E8EC29" w:rsidR="00FB60E6" w:rsidRDefault="000F322D" w:rsidP="006A606B">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noProof/>
          <w:lang w:val="ro-RO" w:eastAsia="ro-RO"/>
        </w:rPr>
        <mc:AlternateContent>
          <mc:Choice Requires="wps">
            <w:drawing>
              <wp:anchor distT="0" distB="0" distL="114300" distR="114300" simplePos="0" relativeHeight="251659264" behindDoc="0" locked="0" layoutInCell="1" allowOverlap="1" wp14:anchorId="4FB8AB4C" wp14:editId="490BCC40">
                <wp:simplePos x="0" y="0"/>
                <wp:positionH relativeFrom="column">
                  <wp:posOffset>-232571</wp:posOffset>
                </wp:positionH>
                <wp:positionV relativeFrom="paragraph">
                  <wp:posOffset>151765</wp:posOffset>
                </wp:positionV>
                <wp:extent cx="1842448" cy="477672"/>
                <wp:effectExtent l="0" t="0" r="24765" b="17780"/>
                <wp:wrapNone/>
                <wp:docPr id="10" name="Oval 10"/>
                <wp:cNvGraphicFramePr/>
                <a:graphic xmlns:a="http://schemas.openxmlformats.org/drawingml/2006/main">
                  <a:graphicData uri="http://schemas.microsoft.com/office/word/2010/wordprocessingShape">
                    <wps:wsp>
                      <wps:cNvSpPr/>
                      <wps:spPr>
                        <a:xfrm>
                          <a:off x="0" y="0"/>
                          <a:ext cx="1842448" cy="47767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D2636F" w14:textId="243E2C3B" w:rsidR="000F322D" w:rsidRPr="000F322D" w:rsidRDefault="000F322D" w:rsidP="000F322D">
                            <w:pPr>
                              <w:jc w:val="center"/>
                              <w:rPr>
                                <w:lang w:val="ro-RO"/>
                              </w:rPr>
                            </w:pPr>
                            <w:r>
                              <w:rPr>
                                <w:lang w:val="ro-RO"/>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B8AB4C" id="Oval 10" o:spid="_x0000_s1027" style="position:absolute;margin-left:-18.3pt;margin-top:11.95pt;width:145.05pt;height:3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" fillcolor="#4472c4 [3204]" strokecolor="#1f3763 [1604]" strokeweight="1pt">
                <v:stroke joinstyle="miter"/>
                <v:textbox>
                  <w:txbxContent>
                    <w:p w14:paraId="25D2636F" w14:textId="243E2C3B" w:rsidR="000F322D" w:rsidRPr="000F322D" w:rsidRDefault="000F322D" w:rsidP="000F322D">
                      <w:pPr>
                        <w:jc w:val="center"/>
                        <w:rPr>
                          <w:lang w:val="ro-RO"/>
                        </w:rPr>
                      </w:pPr>
                      <w:r>
                        <w:rPr>
                          <w:lang w:val="ro-RO"/>
                        </w:rPr>
                        <w:t>START</w:t>
                      </w:r>
                    </w:p>
                  </w:txbxContent>
                </v:textbox>
              </v:oval>
            </w:pict>
          </mc:Fallback>
        </mc:AlternateContent>
      </w:r>
    </w:p>
    <w:p w14:paraId="08EA1B54" w14:textId="182710E7" w:rsidR="00FB60E6" w:rsidRDefault="00FB60E6" w:rsidP="006A606B">
      <w:pPr>
        <w:spacing w:after="0" w:line="240" w:lineRule="auto"/>
        <w:rPr>
          <w:rFonts w:ascii="Times New Roman" w:eastAsia="Times New Roman" w:hAnsi="Times New Roman" w:cs="Times New Roman"/>
          <w:lang w:val="ro-RO" w:eastAsia="ro-RO"/>
        </w:rPr>
      </w:pPr>
    </w:p>
    <w:p w14:paraId="2DC027EA" w14:textId="3FC8061D" w:rsidR="00FB60E6" w:rsidRDefault="00FB60E6" w:rsidP="006A606B">
      <w:pPr>
        <w:spacing w:after="0" w:line="240" w:lineRule="auto"/>
        <w:rPr>
          <w:rFonts w:ascii="Times New Roman" w:eastAsia="Times New Roman" w:hAnsi="Times New Roman" w:cs="Times New Roman"/>
          <w:lang w:val="ro-RO" w:eastAsia="ro-RO"/>
        </w:rPr>
      </w:pPr>
    </w:p>
    <w:p w14:paraId="779F52A9" w14:textId="36330C37" w:rsidR="00FB60E6" w:rsidRDefault="00FB60E6" w:rsidP="006A606B">
      <w:pPr>
        <w:spacing w:after="0" w:line="240" w:lineRule="auto"/>
        <w:rPr>
          <w:rFonts w:ascii="Times New Roman" w:eastAsia="Times New Roman" w:hAnsi="Times New Roman" w:cs="Times New Roman"/>
          <w:lang w:val="ro-RO" w:eastAsia="ro-RO"/>
        </w:rPr>
      </w:pPr>
    </w:p>
    <w:p w14:paraId="5F686655" w14:textId="432AA83D" w:rsidR="00FB60E6" w:rsidRDefault="00FB60E6" w:rsidP="006A606B">
      <w:pPr>
        <w:spacing w:after="0" w:line="240" w:lineRule="auto"/>
        <w:rPr>
          <w:rFonts w:ascii="Times New Roman" w:eastAsia="Times New Roman" w:hAnsi="Times New Roman" w:cs="Times New Roman"/>
          <w:lang w:val="ro-RO" w:eastAsia="ro-RO"/>
        </w:rPr>
      </w:pPr>
    </w:p>
    <w:p w14:paraId="56851270" w14:textId="39423901" w:rsidR="00FB60E6" w:rsidRPr="00490038" w:rsidRDefault="00490038" w:rsidP="000F322D">
      <w:pPr>
        <w:tabs>
          <w:tab w:val="left" w:pos="3546"/>
        </w:tabs>
        <w:spacing w:after="0" w:line="240" w:lineRule="auto"/>
        <w:rPr>
          <w:rFonts w:ascii="Times New Roman" w:eastAsia="Times New Roman" w:hAnsi="Times New Roman" w:cs="Times New Roman"/>
          <w:sz w:val="16"/>
          <w:szCs w:val="16"/>
          <w:lang w:val="ro-RO" w:eastAsia="ro-RO"/>
        </w:rPr>
      </w:pPr>
      <w:r>
        <w:rPr>
          <w:rFonts w:ascii="Times New Roman" w:eastAsia="Times New Roman" w:hAnsi="Times New Roman" w:cs="Times New Roman"/>
          <w:noProof/>
          <w:lang w:val="ro-RO" w:eastAsia="ro-RO"/>
        </w:rPr>
        <mc:AlternateContent>
          <mc:Choice Requires="wps">
            <w:drawing>
              <wp:anchor distT="0" distB="0" distL="114300" distR="114300" simplePos="0" relativeHeight="251674624" behindDoc="0" locked="0" layoutInCell="1" allowOverlap="1" wp14:anchorId="44CF3846" wp14:editId="519A65BF">
                <wp:simplePos x="0" y="0"/>
                <wp:positionH relativeFrom="column">
                  <wp:posOffset>1862919</wp:posOffset>
                </wp:positionH>
                <wp:positionV relativeFrom="paragraph">
                  <wp:posOffset>99478</wp:posOffset>
                </wp:positionV>
                <wp:extent cx="13647" cy="696036"/>
                <wp:effectExtent l="0" t="0" r="24765" b="27940"/>
                <wp:wrapNone/>
                <wp:docPr id="21" name="Straight Connector 21"/>
                <wp:cNvGraphicFramePr/>
                <a:graphic xmlns:a="http://schemas.openxmlformats.org/drawingml/2006/main">
                  <a:graphicData uri="http://schemas.microsoft.com/office/word/2010/wordprocessingShape">
                    <wps:wsp>
                      <wps:cNvCnPr/>
                      <wps:spPr>
                        <a:xfrm>
                          <a:off x="0" y="0"/>
                          <a:ext cx="13647" cy="6960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A6E8E3"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7.85pt" to="147.7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" strokecolor="#4472c4 [3204]" strokeweight=".5pt">
                <v:stroke joinstyle="miter"/>
              </v:line>
            </w:pict>
          </mc:Fallback>
        </mc:AlternateContent>
      </w:r>
      <w:r w:rsidR="000F322D">
        <w:rPr>
          <w:rFonts w:ascii="Times New Roman" w:eastAsia="Times New Roman" w:hAnsi="Times New Roman" w:cs="Times New Roman"/>
          <w:noProof/>
          <w:lang w:val="ro-RO" w:eastAsia="ro-RO"/>
        </w:rPr>
        <mc:AlternateContent>
          <mc:Choice Requires="wps">
            <w:drawing>
              <wp:anchor distT="0" distB="0" distL="114300" distR="114300" simplePos="0" relativeHeight="251675648" behindDoc="0" locked="0" layoutInCell="1" allowOverlap="1" wp14:anchorId="4301CB4F" wp14:editId="70660F2B">
                <wp:simplePos x="0" y="0"/>
                <wp:positionH relativeFrom="column">
                  <wp:posOffset>1869127</wp:posOffset>
                </wp:positionH>
                <wp:positionV relativeFrom="paragraph">
                  <wp:posOffset>99060</wp:posOffset>
                </wp:positionV>
                <wp:extent cx="334370" cy="0"/>
                <wp:effectExtent l="0" t="76200" r="27940" b="95250"/>
                <wp:wrapNone/>
                <wp:docPr id="22" name="Straight Arrow Connector 22"/>
                <wp:cNvGraphicFramePr/>
                <a:graphic xmlns:a="http://schemas.openxmlformats.org/drawingml/2006/main">
                  <a:graphicData uri="http://schemas.microsoft.com/office/word/2010/wordprocessingShape">
                    <wps:wsp>
                      <wps:cNvCnPr/>
                      <wps:spPr>
                        <a:xfrm>
                          <a:off x="0" y="0"/>
                          <a:ext cx="3343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3F484607" id="_x0000_t32" coordsize="21600,21600" o:spt="32" o:oned="t" path="m,l21600,21600e" filled="f">
                <v:path arrowok="t" fillok="f" o:connecttype="none"/>
                <o:lock v:ext="edit" shapetype="t"/>
              </v:shapetype>
              <v:shape id="Straight Arrow Connector 22" o:spid="_x0000_s1026" type="#_x0000_t32" style="position:absolute;margin-left:147.2pt;margin-top:7.8pt;width:26.3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" strokecolor="#4472c4 [3204]" strokeweight=".5pt">
                <v:stroke endarrow="block" joinstyle="miter"/>
              </v:shape>
            </w:pict>
          </mc:Fallback>
        </mc:AlternateContent>
      </w:r>
      <w:r w:rsidR="000F322D">
        <w:rPr>
          <w:rFonts w:ascii="Times New Roman" w:eastAsia="Times New Roman" w:hAnsi="Times New Roman" w:cs="Times New Roman"/>
          <w:noProof/>
          <w:lang w:val="ro-RO" w:eastAsia="ro-RO"/>
        </w:rPr>
        <mc:AlternateContent>
          <mc:Choice Requires="wps">
            <w:drawing>
              <wp:anchor distT="0" distB="0" distL="114300" distR="114300" simplePos="0" relativeHeight="251660288" behindDoc="0" locked="0" layoutInCell="1" allowOverlap="1" wp14:anchorId="18DACA7C" wp14:editId="7438B052">
                <wp:simplePos x="0" y="0"/>
                <wp:positionH relativeFrom="margin">
                  <wp:align>left</wp:align>
                </wp:positionH>
                <wp:positionV relativeFrom="paragraph">
                  <wp:posOffset>85829</wp:posOffset>
                </wp:positionV>
                <wp:extent cx="1050290" cy="743708"/>
                <wp:effectExtent l="0" t="0" r="16510" b="18415"/>
                <wp:wrapNone/>
                <wp:docPr id="12" name="Rectangle 12"/>
                <wp:cNvGraphicFramePr/>
                <a:graphic xmlns:a="http://schemas.openxmlformats.org/drawingml/2006/main">
                  <a:graphicData uri="http://schemas.microsoft.com/office/word/2010/wordprocessingShape">
                    <wps:wsp>
                      <wps:cNvSpPr/>
                      <wps:spPr>
                        <a:xfrm>
                          <a:off x="0" y="0"/>
                          <a:ext cx="1050290" cy="743708"/>
                        </a:xfrm>
                        <a:prstGeom prst="rect">
                          <a:avLst/>
                        </a:prstGeom>
                      </wps:spPr>
                      <wps:style>
                        <a:lnRef idx="2">
                          <a:schemeClr val="dk1"/>
                        </a:lnRef>
                        <a:fillRef idx="1">
                          <a:schemeClr val="lt1"/>
                        </a:fillRef>
                        <a:effectRef idx="0">
                          <a:schemeClr val="dk1"/>
                        </a:effectRef>
                        <a:fontRef idx="minor">
                          <a:schemeClr val="dk1"/>
                        </a:fontRef>
                      </wps:style>
                      <wps:txbx>
                        <w:txbxContent>
                          <w:p w14:paraId="181109E6" w14:textId="28FA422A" w:rsidR="000F322D" w:rsidRPr="000F322D" w:rsidRDefault="000F322D" w:rsidP="000F322D">
                            <w:pPr>
                              <w:jc w:val="center"/>
                              <w:rPr>
                                <w:rFonts w:ascii="Times New Roman" w:hAnsi="Times New Roman" w:cs="Times New Roman"/>
                                <w:sz w:val="16"/>
                                <w:szCs w:val="16"/>
                                <w:lang w:val="ro-RO"/>
                              </w:rPr>
                            </w:pPr>
                            <w:r w:rsidRPr="000F322D">
                              <w:rPr>
                                <w:rFonts w:ascii="Times New Roman" w:hAnsi="Times New Roman" w:cs="Times New Roman"/>
                                <w:sz w:val="16"/>
                                <w:szCs w:val="16"/>
                                <w:lang w:val="ro-RO"/>
                              </w:rPr>
                              <w:t>P</w:t>
                            </w:r>
                            <w:r>
                              <w:rPr>
                                <w:rFonts w:ascii="Times New Roman" w:hAnsi="Times New Roman" w:cs="Times New Roman"/>
                                <w:sz w:val="16"/>
                                <w:szCs w:val="16"/>
                                <w:lang w:val="ro-RO"/>
                              </w:rPr>
                              <w:t>rimirea raportăriiprivind încălcarea legii prin canalele interne stabilite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DACA7C" id="_x0000_s1028" style="position:absolute;margin-left:0;margin-top:6.75pt;width:82.7pt;height:58.5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" fillcolor="white [3201]" strokecolor="black [3200]" strokeweight="1pt">
                <v:textbox>
                  <w:txbxContent>
                    <w:p w14:paraId="181109E6" w14:textId="28FA422A" w:rsidR="000F322D" w:rsidRPr="000F322D" w:rsidRDefault="000F322D" w:rsidP="000F322D">
                      <w:pPr>
                        <w:jc w:val="center"/>
                        <w:rPr>
                          <w:rFonts w:ascii="Times New Roman" w:hAnsi="Times New Roman" w:cs="Times New Roman"/>
                          <w:sz w:val="16"/>
                          <w:szCs w:val="16"/>
                          <w:lang w:val="ro-RO"/>
                        </w:rPr>
                      </w:pPr>
                      <w:r w:rsidRPr="000F322D">
                        <w:rPr>
                          <w:rFonts w:ascii="Times New Roman" w:hAnsi="Times New Roman" w:cs="Times New Roman"/>
                          <w:sz w:val="16"/>
                          <w:szCs w:val="16"/>
                          <w:lang w:val="ro-RO"/>
                        </w:rPr>
                        <w:t>P</w:t>
                      </w:r>
                      <w:r>
                        <w:rPr>
                          <w:rFonts w:ascii="Times New Roman" w:hAnsi="Times New Roman" w:cs="Times New Roman"/>
                          <w:sz w:val="16"/>
                          <w:szCs w:val="16"/>
                          <w:lang w:val="ro-RO"/>
                        </w:rPr>
                        <w:t>rimirea raportăriiprivind încălcarea legii prin canalele interne stabilite</w:t>
                      </w:r>
                    </w:p>
                  </w:txbxContent>
                </v:textbox>
                <w10:wrap anchorx="margin"/>
              </v:rect>
            </w:pict>
          </mc:Fallback>
        </mc:AlternateContent>
      </w:r>
      <w:r w:rsidR="000F322D">
        <w:rPr>
          <w:rFonts w:ascii="Times New Roman" w:eastAsia="Times New Roman" w:hAnsi="Times New Roman" w:cs="Times New Roman"/>
          <w:lang w:val="ro-RO" w:eastAsia="ro-RO"/>
        </w:rPr>
        <w:tab/>
      </w:r>
      <w:r w:rsidR="000F322D" w:rsidRPr="00490038">
        <w:rPr>
          <w:rFonts w:ascii="Times New Roman" w:eastAsia="Times New Roman" w:hAnsi="Times New Roman" w:cs="Times New Roman"/>
          <w:sz w:val="16"/>
          <w:szCs w:val="16"/>
          <w:lang w:val="ro-RO" w:eastAsia="ro-RO"/>
        </w:rPr>
        <w:t>Platformă sesizări</w:t>
      </w:r>
    </w:p>
    <w:p w14:paraId="755CECB9" w14:textId="3695ECC7" w:rsidR="00FB60E6" w:rsidRPr="00490038" w:rsidRDefault="00FB60E6" w:rsidP="006A606B">
      <w:pPr>
        <w:spacing w:after="0" w:line="240" w:lineRule="auto"/>
        <w:rPr>
          <w:rFonts w:ascii="Times New Roman" w:eastAsia="Times New Roman" w:hAnsi="Times New Roman" w:cs="Times New Roman"/>
          <w:sz w:val="16"/>
          <w:szCs w:val="16"/>
          <w:lang w:val="ro-RO" w:eastAsia="ro-RO"/>
        </w:rPr>
      </w:pPr>
    </w:p>
    <w:p w14:paraId="54A3DC1A" w14:textId="44F8E6FF" w:rsidR="00FB60E6" w:rsidRDefault="00490038" w:rsidP="00490038">
      <w:pPr>
        <w:tabs>
          <w:tab w:val="left" w:pos="3493"/>
        </w:tabs>
        <w:spacing w:after="0" w:line="240" w:lineRule="auto"/>
        <w:rPr>
          <w:rFonts w:ascii="Times New Roman" w:eastAsia="Times New Roman" w:hAnsi="Times New Roman" w:cs="Times New Roman"/>
          <w:sz w:val="16"/>
          <w:szCs w:val="16"/>
          <w:lang w:val="ro-RO" w:eastAsia="ro-RO"/>
        </w:rPr>
      </w:pPr>
      <w:r w:rsidRPr="00490038">
        <w:rPr>
          <w:rFonts w:ascii="Times New Roman" w:eastAsia="Times New Roman" w:hAnsi="Times New Roman" w:cs="Times New Roman"/>
          <w:noProof/>
          <w:sz w:val="16"/>
          <w:szCs w:val="16"/>
          <w:lang w:val="ro-RO" w:eastAsia="ro-RO"/>
        </w:rPr>
        <mc:AlternateContent>
          <mc:Choice Requires="wps">
            <w:drawing>
              <wp:anchor distT="0" distB="0" distL="114300" distR="114300" simplePos="0" relativeHeight="251677696" behindDoc="0" locked="0" layoutInCell="1" allowOverlap="1" wp14:anchorId="08DB295D" wp14:editId="09D41203">
                <wp:simplePos x="0" y="0"/>
                <wp:positionH relativeFrom="column">
                  <wp:posOffset>1868321</wp:posOffset>
                </wp:positionH>
                <wp:positionV relativeFrom="paragraph">
                  <wp:posOffset>81422</wp:posOffset>
                </wp:positionV>
                <wp:extent cx="334370" cy="0"/>
                <wp:effectExtent l="0" t="76200" r="27940" b="95250"/>
                <wp:wrapNone/>
                <wp:docPr id="23" name="Straight Arrow Connector 23"/>
                <wp:cNvGraphicFramePr/>
                <a:graphic xmlns:a="http://schemas.openxmlformats.org/drawingml/2006/main">
                  <a:graphicData uri="http://schemas.microsoft.com/office/word/2010/wordprocessingShape">
                    <wps:wsp>
                      <wps:cNvCnPr/>
                      <wps:spPr>
                        <a:xfrm>
                          <a:off x="0" y="0"/>
                          <a:ext cx="33437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du="http://schemas.microsoft.com/office/word/2023/wordml/word16du">
            <w:pict>
              <v:shape w14:anchorId="39E11E99" id="Straight Arrow Connector 23" o:spid="_x0000_s1026" type="#_x0000_t32" style="position:absolute;margin-left:147.1pt;margin-top:6.4pt;width:26.3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" strokecolor="#4472c4" strokeweight=".5pt">
                <v:stroke endarrow="block" joinstyle="miter"/>
              </v:shape>
            </w:pict>
          </mc:Fallback>
        </mc:AlternateContent>
      </w:r>
      <w:r w:rsidR="000F322D" w:rsidRPr="00490038">
        <w:rPr>
          <w:rFonts w:ascii="Times New Roman" w:eastAsia="Times New Roman" w:hAnsi="Times New Roman" w:cs="Times New Roman"/>
          <w:noProof/>
          <w:sz w:val="16"/>
          <w:szCs w:val="16"/>
          <w:lang w:val="ro-RO" w:eastAsia="ro-RO"/>
        </w:rPr>
        <mc:AlternateContent>
          <mc:Choice Requires="wps">
            <w:drawing>
              <wp:anchor distT="0" distB="0" distL="114300" distR="114300" simplePos="0" relativeHeight="251673600" behindDoc="0" locked="0" layoutInCell="1" allowOverlap="1" wp14:anchorId="75F91666" wp14:editId="1F00F6DE">
                <wp:simplePos x="0" y="0"/>
                <wp:positionH relativeFrom="column">
                  <wp:posOffset>1057910</wp:posOffset>
                </wp:positionH>
                <wp:positionV relativeFrom="paragraph">
                  <wp:posOffset>132715</wp:posOffset>
                </wp:positionV>
                <wp:extent cx="811530" cy="6350"/>
                <wp:effectExtent l="0" t="0" r="26670" b="31750"/>
                <wp:wrapNone/>
                <wp:docPr id="20" name="Straight Connector 20"/>
                <wp:cNvGraphicFramePr/>
                <a:graphic xmlns:a="http://schemas.openxmlformats.org/drawingml/2006/main">
                  <a:graphicData uri="http://schemas.microsoft.com/office/word/2010/wordprocessingShape">
                    <wps:wsp>
                      <wps:cNvCnPr/>
                      <wps:spPr>
                        <a:xfrm flipV="1">
                          <a:off x="0" y="0"/>
                          <a:ext cx="81153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E47B7F3" id="Straight Connector 2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83.3pt,10.45pt" to="147.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" strokecolor="#4472c4 [3204]" strokeweight=".5pt">
                <v:stroke joinstyle="miter"/>
              </v:line>
            </w:pict>
          </mc:Fallback>
        </mc:AlternateContent>
      </w:r>
      <w:r w:rsidRPr="00490038">
        <w:rPr>
          <w:rFonts w:ascii="Times New Roman" w:eastAsia="Times New Roman" w:hAnsi="Times New Roman" w:cs="Times New Roman"/>
          <w:sz w:val="16"/>
          <w:szCs w:val="16"/>
          <w:lang w:val="ro-RO" w:eastAsia="ro-RO"/>
        </w:rPr>
        <w:t>email</w:t>
      </w:r>
      <w:r w:rsidRPr="00490038">
        <w:rPr>
          <w:rFonts w:ascii="Times New Roman" w:eastAsia="Times New Roman" w:hAnsi="Times New Roman" w:cs="Times New Roman"/>
          <w:sz w:val="16"/>
          <w:szCs w:val="16"/>
          <w:lang w:val="ro-RO" w:eastAsia="ro-RO"/>
        </w:rPr>
        <w:tab/>
      </w:r>
      <w:proofErr w:type="spellStart"/>
      <w:r w:rsidRPr="00490038">
        <w:rPr>
          <w:rFonts w:ascii="Times New Roman" w:eastAsia="Times New Roman" w:hAnsi="Times New Roman" w:cs="Times New Roman"/>
          <w:sz w:val="16"/>
          <w:szCs w:val="16"/>
          <w:lang w:val="ro-RO" w:eastAsia="ro-RO"/>
        </w:rPr>
        <w:t>email</w:t>
      </w:r>
      <w:proofErr w:type="spellEnd"/>
    </w:p>
    <w:p w14:paraId="1BC29496" w14:textId="77777777" w:rsidR="00490038" w:rsidRPr="00490038" w:rsidRDefault="00490038" w:rsidP="00490038">
      <w:pPr>
        <w:tabs>
          <w:tab w:val="left" w:pos="3493"/>
        </w:tabs>
        <w:spacing w:after="0" w:line="240" w:lineRule="auto"/>
        <w:rPr>
          <w:rFonts w:ascii="Times New Roman" w:eastAsia="Times New Roman" w:hAnsi="Times New Roman" w:cs="Times New Roman"/>
          <w:sz w:val="16"/>
          <w:szCs w:val="16"/>
          <w:lang w:val="ro-RO" w:eastAsia="ro-RO"/>
        </w:rPr>
      </w:pPr>
    </w:p>
    <w:p w14:paraId="7DB20BAA" w14:textId="342E2187" w:rsidR="00FB60E6" w:rsidRPr="00490038" w:rsidRDefault="000F322D" w:rsidP="00490038">
      <w:pPr>
        <w:tabs>
          <w:tab w:val="left" w:pos="3493"/>
        </w:tabs>
        <w:spacing w:after="0" w:line="240" w:lineRule="auto"/>
        <w:rPr>
          <w:rFonts w:ascii="Times New Roman" w:eastAsia="Times New Roman" w:hAnsi="Times New Roman" w:cs="Times New Roman"/>
          <w:sz w:val="16"/>
          <w:szCs w:val="16"/>
          <w:lang w:val="ro-RO" w:eastAsia="ro-RO"/>
        </w:rPr>
      </w:pPr>
      <w:r w:rsidRPr="00490038">
        <w:rPr>
          <w:rFonts w:ascii="Times New Roman" w:eastAsia="Times New Roman" w:hAnsi="Times New Roman" w:cs="Times New Roman"/>
          <w:noProof/>
          <w:sz w:val="16"/>
          <w:szCs w:val="16"/>
          <w:lang w:val="ro-RO" w:eastAsia="ro-RO"/>
        </w:rPr>
        <mc:AlternateContent>
          <mc:Choice Requires="wps">
            <w:drawing>
              <wp:anchor distT="0" distB="0" distL="114300" distR="114300" simplePos="0" relativeHeight="251679744" behindDoc="0" locked="0" layoutInCell="1" allowOverlap="1" wp14:anchorId="2038EE49" wp14:editId="350C3B1B">
                <wp:simplePos x="0" y="0"/>
                <wp:positionH relativeFrom="column">
                  <wp:posOffset>1861820</wp:posOffset>
                </wp:positionH>
                <wp:positionV relativeFrom="paragraph">
                  <wp:posOffset>81451</wp:posOffset>
                </wp:positionV>
                <wp:extent cx="334370" cy="0"/>
                <wp:effectExtent l="0" t="76200" r="27940" b="95250"/>
                <wp:wrapNone/>
                <wp:docPr id="24" name="Straight Arrow Connector 24"/>
                <wp:cNvGraphicFramePr/>
                <a:graphic xmlns:a="http://schemas.openxmlformats.org/drawingml/2006/main">
                  <a:graphicData uri="http://schemas.microsoft.com/office/word/2010/wordprocessingShape">
                    <wps:wsp>
                      <wps:cNvCnPr/>
                      <wps:spPr>
                        <a:xfrm>
                          <a:off x="0" y="0"/>
                          <a:ext cx="33437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du="http://schemas.microsoft.com/office/word/2023/wordml/word16du">
            <w:pict>
              <v:shape w14:anchorId="22BAC4AF" id="Straight Arrow Connector 24" o:spid="_x0000_s1026" type="#_x0000_t32" style="position:absolute;margin-left:146.6pt;margin-top:6.4pt;width:26.3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" strokecolor="#4472c4" strokeweight=".5pt">
                <v:stroke endarrow="block" joinstyle="miter"/>
              </v:shape>
            </w:pict>
          </mc:Fallback>
        </mc:AlternateContent>
      </w:r>
      <w:r w:rsidR="00490038" w:rsidRPr="00490038">
        <w:rPr>
          <w:rFonts w:ascii="Times New Roman" w:eastAsia="Times New Roman" w:hAnsi="Times New Roman" w:cs="Times New Roman"/>
          <w:sz w:val="16"/>
          <w:szCs w:val="16"/>
          <w:lang w:val="ro-RO" w:eastAsia="ro-RO"/>
        </w:rPr>
        <w:tab/>
        <w:t xml:space="preserve">face </w:t>
      </w:r>
      <w:proofErr w:type="spellStart"/>
      <w:r w:rsidR="00490038" w:rsidRPr="00490038">
        <w:rPr>
          <w:rFonts w:ascii="Times New Roman" w:eastAsia="Times New Roman" w:hAnsi="Times New Roman" w:cs="Times New Roman"/>
          <w:sz w:val="16"/>
          <w:szCs w:val="16"/>
          <w:lang w:val="ro-RO" w:eastAsia="ro-RO"/>
        </w:rPr>
        <w:t>to</w:t>
      </w:r>
      <w:proofErr w:type="spellEnd"/>
      <w:r w:rsidR="00490038" w:rsidRPr="00490038">
        <w:rPr>
          <w:rFonts w:ascii="Times New Roman" w:eastAsia="Times New Roman" w:hAnsi="Times New Roman" w:cs="Times New Roman"/>
          <w:sz w:val="16"/>
          <w:szCs w:val="16"/>
          <w:lang w:val="ro-RO" w:eastAsia="ro-RO"/>
        </w:rPr>
        <w:t xml:space="preserve"> face</w:t>
      </w:r>
    </w:p>
    <w:p w14:paraId="04423B9B" w14:textId="25B3484E" w:rsidR="00FB60E6" w:rsidRPr="00490038" w:rsidRDefault="00FB60E6" w:rsidP="006A606B">
      <w:pPr>
        <w:spacing w:after="0" w:line="240" w:lineRule="auto"/>
        <w:rPr>
          <w:rFonts w:ascii="Times New Roman" w:eastAsia="Times New Roman" w:hAnsi="Times New Roman" w:cs="Times New Roman"/>
          <w:sz w:val="16"/>
          <w:szCs w:val="16"/>
          <w:lang w:val="ro-RO" w:eastAsia="ro-RO"/>
        </w:rPr>
      </w:pPr>
    </w:p>
    <w:p w14:paraId="0F59F82B" w14:textId="1968087A" w:rsidR="00FB60E6" w:rsidRPr="00490038" w:rsidRDefault="00490038" w:rsidP="00490038">
      <w:pPr>
        <w:tabs>
          <w:tab w:val="left" w:pos="3557"/>
        </w:tabs>
        <w:spacing w:after="0" w:line="240" w:lineRule="auto"/>
        <w:rPr>
          <w:rFonts w:ascii="Times New Roman" w:eastAsia="Times New Roman" w:hAnsi="Times New Roman" w:cs="Times New Roman"/>
          <w:sz w:val="16"/>
          <w:szCs w:val="16"/>
          <w:lang w:val="ro-RO" w:eastAsia="ro-RO"/>
        </w:rPr>
      </w:pPr>
      <w:r w:rsidRPr="00490038">
        <w:rPr>
          <w:rFonts w:ascii="Times New Roman" w:eastAsia="Times New Roman" w:hAnsi="Times New Roman" w:cs="Times New Roman"/>
          <w:noProof/>
          <w:sz w:val="16"/>
          <w:szCs w:val="16"/>
          <w:lang w:val="ro-RO" w:eastAsia="ro-RO"/>
        </w:rPr>
        <mc:AlternateContent>
          <mc:Choice Requires="wps">
            <w:drawing>
              <wp:anchor distT="0" distB="0" distL="114300" distR="114300" simplePos="0" relativeHeight="251681792" behindDoc="0" locked="0" layoutInCell="1" allowOverlap="1" wp14:anchorId="663A2CE6" wp14:editId="00B82C83">
                <wp:simplePos x="0" y="0"/>
                <wp:positionH relativeFrom="column">
                  <wp:posOffset>1848760</wp:posOffset>
                </wp:positionH>
                <wp:positionV relativeFrom="paragraph">
                  <wp:posOffset>80730</wp:posOffset>
                </wp:positionV>
                <wp:extent cx="334370" cy="0"/>
                <wp:effectExtent l="0" t="76200" r="27940" b="95250"/>
                <wp:wrapNone/>
                <wp:docPr id="25" name="Straight Arrow Connector 25"/>
                <wp:cNvGraphicFramePr/>
                <a:graphic xmlns:a="http://schemas.openxmlformats.org/drawingml/2006/main">
                  <a:graphicData uri="http://schemas.microsoft.com/office/word/2010/wordprocessingShape">
                    <wps:wsp>
                      <wps:cNvCnPr/>
                      <wps:spPr>
                        <a:xfrm>
                          <a:off x="0" y="0"/>
                          <a:ext cx="33437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8FCB42" id="Straight Arrow Connector 25" o:spid="_x0000_s1026" type="#_x0000_t32" style="position:absolute;margin-left:145.55pt;margin-top:6.35pt;width:26.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" strokecolor="#4472c4" strokeweight=".5pt">
                <v:stroke endarrow="block" joinstyle="miter"/>
              </v:shape>
            </w:pict>
          </mc:Fallback>
        </mc:AlternateContent>
      </w:r>
      <w:r w:rsidRPr="00490038">
        <w:rPr>
          <w:rFonts w:ascii="Times New Roman" w:eastAsia="Times New Roman" w:hAnsi="Times New Roman" w:cs="Times New Roman"/>
          <w:sz w:val="16"/>
          <w:szCs w:val="16"/>
          <w:lang w:val="ro-RO" w:eastAsia="ro-RO"/>
        </w:rPr>
        <w:tab/>
        <w:t>în scris</w:t>
      </w:r>
    </w:p>
    <w:p w14:paraId="4B91EA7E" w14:textId="5D802DC0" w:rsidR="00FB60E6" w:rsidRDefault="00FB60E6" w:rsidP="006A606B">
      <w:pPr>
        <w:spacing w:after="0" w:line="240" w:lineRule="auto"/>
        <w:rPr>
          <w:rFonts w:ascii="Times New Roman" w:eastAsia="Times New Roman" w:hAnsi="Times New Roman" w:cs="Times New Roman"/>
          <w:lang w:val="ro-RO" w:eastAsia="ro-RO"/>
        </w:rPr>
      </w:pPr>
    </w:p>
    <w:p w14:paraId="528BED04" w14:textId="452E93E6" w:rsidR="00FB60E6" w:rsidRDefault="000F322D" w:rsidP="006A606B">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noProof/>
          <w:lang w:val="ro-RO" w:eastAsia="ro-RO"/>
        </w:rPr>
        <mc:AlternateContent>
          <mc:Choice Requires="wps">
            <w:drawing>
              <wp:anchor distT="0" distB="0" distL="114300" distR="114300" simplePos="0" relativeHeight="251662336" behindDoc="0" locked="0" layoutInCell="1" allowOverlap="1" wp14:anchorId="7BF3AE2A" wp14:editId="7DCB84C8">
                <wp:simplePos x="0" y="0"/>
                <wp:positionH relativeFrom="margin">
                  <wp:align>left</wp:align>
                </wp:positionH>
                <wp:positionV relativeFrom="paragraph">
                  <wp:posOffset>14870</wp:posOffset>
                </wp:positionV>
                <wp:extent cx="1050290" cy="470848"/>
                <wp:effectExtent l="0" t="0" r="16510" b="24765"/>
                <wp:wrapNone/>
                <wp:docPr id="13" name="Rectangle 13"/>
                <wp:cNvGraphicFramePr/>
                <a:graphic xmlns:a="http://schemas.openxmlformats.org/drawingml/2006/main">
                  <a:graphicData uri="http://schemas.microsoft.com/office/word/2010/wordprocessingShape">
                    <wps:wsp>
                      <wps:cNvSpPr/>
                      <wps:spPr>
                        <a:xfrm>
                          <a:off x="0" y="0"/>
                          <a:ext cx="1050290" cy="4708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8553B4" w14:textId="7B3D7246" w:rsidR="00490038" w:rsidRPr="00490038" w:rsidRDefault="00490038" w:rsidP="00490038">
                            <w:pPr>
                              <w:jc w:val="center"/>
                              <w:rPr>
                                <w:rFonts w:ascii="Times New Roman" w:hAnsi="Times New Roman" w:cs="Times New Roman"/>
                                <w:sz w:val="16"/>
                                <w:szCs w:val="16"/>
                                <w:lang w:val="ro-RO"/>
                              </w:rPr>
                            </w:pPr>
                            <w:r w:rsidRPr="00490038">
                              <w:rPr>
                                <w:rFonts w:ascii="Times New Roman" w:hAnsi="Times New Roman" w:cs="Times New Roman"/>
                                <w:sz w:val="16"/>
                                <w:szCs w:val="16"/>
                                <w:lang w:val="ro-RO"/>
                              </w:rPr>
                              <w:t>Înregistrări în Registru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3AE2A" id="Rectangle 13" o:spid="_x0000_s1029" style="position:absolute;margin-left:0;margin-top:1.15pt;width:82.7pt;height:37.0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" fillcolor="window" strokecolor="windowText" strokeweight="1pt">
                <v:textbox>
                  <w:txbxContent>
                    <w:p w14:paraId="218553B4" w14:textId="7B3D7246" w:rsidR="00490038" w:rsidRPr="00490038" w:rsidRDefault="00490038" w:rsidP="00490038">
                      <w:pPr>
                        <w:jc w:val="center"/>
                        <w:rPr>
                          <w:rFonts w:ascii="Times New Roman" w:hAnsi="Times New Roman" w:cs="Times New Roman"/>
                          <w:sz w:val="16"/>
                          <w:szCs w:val="16"/>
                          <w:lang w:val="ro-RO"/>
                        </w:rPr>
                      </w:pPr>
                      <w:r w:rsidRPr="00490038">
                        <w:rPr>
                          <w:rFonts w:ascii="Times New Roman" w:hAnsi="Times New Roman" w:cs="Times New Roman"/>
                          <w:sz w:val="16"/>
                          <w:szCs w:val="16"/>
                          <w:lang w:val="ro-RO"/>
                        </w:rPr>
                        <w:t>Înregistrări în Registru</w:t>
                      </w:r>
                    </w:p>
                  </w:txbxContent>
                </v:textbox>
                <w10:wrap anchorx="margin"/>
              </v:rect>
            </w:pict>
          </mc:Fallback>
        </mc:AlternateContent>
      </w:r>
    </w:p>
    <w:p w14:paraId="5DBDB81C" w14:textId="1D6B5614" w:rsidR="00FB60E6" w:rsidRDefault="00FB60E6" w:rsidP="006A606B">
      <w:pPr>
        <w:spacing w:after="0" w:line="240" w:lineRule="auto"/>
        <w:rPr>
          <w:rFonts w:ascii="Times New Roman" w:eastAsia="Times New Roman" w:hAnsi="Times New Roman" w:cs="Times New Roman"/>
          <w:lang w:val="ro-RO" w:eastAsia="ro-RO"/>
        </w:rPr>
      </w:pPr>
    </w:p>
    <w:p w14:paraId="6A839C61" w14:textId="5613354A" w:rsidR="00FB60E6" w:rsidRDefault="00FB60E6" w:rsidP="006A606B">
      <w:pPr>
        <w:spacing w:after="0" w:line="240" w:lineRule="auto"/>
        <w:rPr>
          <w:rFonts w:ascii="Times New Roman" w:eastAsia="Times New Roman" w:hAnsi="Times New Roman" w:cs="Times New Roman"/>
          <w:lang w:val="ro-RO" w:eastAsia="ro-RO"/>
        </w:rPr>
      </w:pPr>
    </w:p>
    <w:p w14:paraId="39F041FB" w14:textId="7A747D34" w:rsidR="00FB60E6" w:rsidRDefault="00490038" w:rsidP="006A606B">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noProof/>
          <w:lang w:val="ro-RO" w:eastAsia="ro-RO"/>
        </w:rPr>
        <mc:AlternateContent>
          <mc:Choice Requires="wps">
            <w:drawing>
              <wp:anchor distT="0" distB="0" distL="114300" distR="114300" simplePos="0" relativeHeight="251682816" behindDoc="0" locked="0" layoutInCell="1" allowOverlap="1" wp14:anchorId="2BA714F9" wp14:editId="5CEEF5E3">
                <wp:simplePos x="0" y="0"/>
                <wp:positionH relativeFrom="column">
                  <wp:posOffset>470611</wp:posOffset>
                </wp:positionH>
                <wp:positionV relativeFrom="paragraph">
                  <wp:posOffset>37616</wp:posOffset>
                </wp:positionV>
                <wp:extent cx="6824" cy="395785"/>
                <wp:effectExtent l="0" t="0" r="31750" b="23495"/>
                <wp:wrapNone/>
                <wp:docPr id="2" name="Straight Connector 2"/>
                <wp:cNvGraphicFramePr/>
                <a:graphic xmlns:a="http://schemas.openxmlformats.org/drawingml/2006/main">
                  <a:graphicData uri="http://schemas.microsoft.com/office/word/2010/wordprocessingShape">
                    <wps:wsp>
                      <wps:cNvCnPr/>
                      <wps:spPr>
                        <a:xfrm flipH="1">
                          <a:off x="0" y="0"/>
                          <a:ext cx="6824" cy="395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FE90547" id="Straight Connector 2"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37.05pt,2.95pt" to="37.6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" strokecolor="#4472c4 [3204]" strokeweight=".5pt">
                <v:stroke joinstyle="miter"/>
              </v:line>
            </w:pict>
          </mc:Fallback>
        </mc:AlternateContent>
      </w:r>
    </w:p>
    <w:p w14:paraId="646D5536" w14:textId="61F43D02" w:rsidR="000F322D" w:rsidRDefault="005F731D"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669504" behindDoc="0" locked="0" layoutInCell="1" allowOverlap="1" wp14:anchorId="11980BA5" wp14:editId="74D2307D">
                <wp:simplePos x="0" y="0"/>
                <wp:positionH relativeFrom="margin">
                  <wp:posOffset>4173703</wp:posOffset>
                </wp:positionH>
                <wp:positionV relativeFrom="paragraph">
                  <wp:posOffset>25400</wp:posOffset>
                </wp:positionV>
                <wp:extent cx="1236544" cy="2770164"/>
                <wp:effectExtent l="19050" t="19050" r="20955" b="30480"/>
                <wp:wrapNone/>
                <wp:docPr id="17" name="Diamond 17"/>
                <wp:cNvGraphicFramePr/>
                <a:graphic xmlns:a="http://schemas.openxmlformats.org/drawingml/2006/main">
                  <a:graphicData uri="http://schemas.microsoft.com/office/word/2010/wordprocessingShape">
                    <wps:wsp>
                      <wps:cNvSpPr/>
                      <wps:spPr>
                        <a:xfrm>
                          <a:off x="0" y="0"/>
                          <a:ext cx="1236544" cy="2770164"/>
                        </a:xfrm>
                        <a:prstGeom prst="diamond">
                          <a:avLst/>
                        </a:prstGeom>
                        <a:solidFill>
                          <a:sysClr val="window" lastClr="FFFFFF"/>
                        </a:solidFill>
                        <a:ln w="12700" cap="flat" cmpd="sng" algn="ctr">
                          <a:solidFill>
                            <a:sysClr val="windowText" lastClr="000000"/>
                          </a:solidFill>
                          <a:prstDash val="solid"/>
                          <a:miter lim="800000"/>
                        </a:ln>
                        <a:effectLst/>
                      </wps:spPr>
                      <wps:txbx>
                        <w:txbxContent>
                          <w:p w14:paraId="48843A27" w14:textId="7AFA974F" w:rsidR="00490038" w:rsidRPr="00490038" w:rsidRDefault="00490038" w:rsidP="00490038">
                            <w:pPr>
                              <w:jc w:val="center"/>
                              <w:rPr>
                                <w:rFonts w:ascii="Times New Roman" w:hAnsi="Times New Roman" w:cs="Times New Roman"/>
                                <w:sz w:val="16"/>
                                <w:szCs w:val="16"/>
                                <w:lang w:val="ro-RO"/>
                              </w:rPr>
                            </w:pPr>
                            <w:r w:rsidRPr="00490038">
                              <w:rPr>
                                <w:rFonts w:ascii="Times New Roman" w:hAnsi="Times New Roman" w:cs="Times New Roman"/>
                                <w:sz w:val="16"/>
                                <w:szCs w:val="16"/>
                                <w:lang w:val="ro-RO"/>
                              </w:rPr>
                              <w:t xml:space="preserve">Dacă </w:t>
                            </w:r>
                            <w:r>
                              <w:rPr>
                                <w:rFonts w:ascii="Times New Roman" w:hAnsi="Times New Roman" w:cs="Times New Roman"/>
                                <w:sz w:val="16"/>
                                <w:szCs w:val="16"/>
                                <w:lang w:val="ro-RO"/>
                              </w:rPr>
                              <w:t>se primește o nouă raportare cu același obiect fără informații suplimentare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80BA5" id="_x0000_t4" coordsize="21600,21600" o:spt="4" path="m10800,l,10800,10800,21600,21600,10800xe">
                <v:stroke joinstyle="miter"/>
                <v:path gradientshapeok="t" o:connecttype="rect" textboxrect="5400,5400,16200,16200"/>
              </v:shapetype>
              <v:shape id="Diamond 17" o:spid="_x0000_s1030" type="#_x0000_t4" style="position:absolute;left:0;text-align:left;margin-left:328.65pt;margin-top:2pt;width:97.35pt;height:21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" fillcolor="window" strokecolor="windowText" strokeweight="1pt">
                <v:textbox>
                  <w:txbxContent>
                    <w:p w14:paraId="48843A27" w14:textId="7AFA974F" w:rsidR="00490038" w:rsidRPr="00490038" w:rsidRDefault="00490038" w:rsidP="00490038">
                      <w:pPr>
                        <w:jc w:val="center"/>
                        <w:rPr>
                          <w:rFonts w:ascii="Times New Roman" w:hAnsi="Times New Roman" w:cs="Times New Roman"/>
                          <w:sz w:val="16"/>
                          <w:szCs w:val="16"/>
                          <w:lang w:val="ro-RO"/>
                        </w:rPr>
                      </w:pPr>
                      <w:r w:rsidRPr="00490038">
                        <w:rPr>
                          <w:rFonts w:ascii="Times New Roman" w:hAnsi="Times New Roman" w:cs="Times New Roman"/>
                          <w:sz w:val="16"/>
                          <w:szCs w:val="16"/>
                          <w:lang w:val="ro-RO"/>
                        </w:rPr>
                        <w:t xml:space="preserve">Dacă </w:t>
                      </w:r>
                      <w:r>
                        <w:rPr>
                          <w:rFonts w:ascii="Times New Roman" w:hAnsi="Times New Roman" w:cs="Times New Roman"/>
                          <w:sz w:val="16"/>
                          <w:szCs w:val="16"/>
                          <w:lang w:val="ro-RO"/>
                        </w:rPr>
                        <w:t>se primește o nouă raportare cu același obiect fără informații suplimentare</w:t>
                      </w:r>
                    </w:p>
                  </w:txbxContent>
                </v:textbox>
                <w10:wrap anchorx="margin"/>
              </v:shape>
            </w:pict>
          </mc:Fallback>
        </mc:AlternateContent>
      </w:r>
    </w:p>
    <w:p w14:paraId="0E76D1DF" w14:textId="16810830" w:rsidR="000F322D" w:rsidRDefault="00490038"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663360" behindDoc="0" locked="0" layoutInCell="1" allowOverlap="1" wp14:anchorId="1603C371" wp14:editId="3CAF1DE9">
                <wp:simplePos x="0" y="0"/>
                <wp:positionH relativeFrom="margin">
                  <wp:posOffset>-349174</wp:posOffset>
                </wp:positionH>
                <wp:positionV relativeFrom="paragraph">
                  <wp:posOffset>136657</wp:posOffset>
                </wp:positionV>
                <wp:extent cx="1666448" cy="2314717"/>
                <wp:effectExtent l="19050" t="19050" r="29210" b="47625"/>
                <wp:wrapNone/>
                <wp:docPr id="14" name="Diamond 14"/>
                <wp:cNvGraphicFramePr/>
                <a:graphic xmlns:a="http://schemas.openxmlformats.org/drawingml/2006/main">
                  <a:graphicData uri="http://schemas.microsoft.com/office/word/2010/wordprocessingShape">
                    <wps:wsp>
                      <wps:cNvSpPr/>
                      <wps:spPr>
                        <a:xfrm>
                          <a:off x="0" y="0"/>
                          <a:ext cx="1666448" cy="2314717"/>
                        </a:xfrm>
                        <a:prstGeom prst="diamond">
                          <a:avLst/>
                        </a:prstGeom>
                      </wps:spPr>
                      <wps:style>
                        <a:lnRef idx="2">
                          <a:schemeClr val="dk1"/>
                        </a:lnRef>
                        <a:fillRef idx="1">
                          <a:schemeClr val="lt1"/>
                        </a:fillRef>
                        <a:effectRef idx="0">
                          <a:schemeClr val="dk1"/>
                        </a:effectRef>
                        <a:fontRef idx="minor">
                          <a:schemeClr val="dk1"/>
                        </a:fontRef>
                      </wps:style>
                      <wps:txbx>
                        <w:txbxContent>
                          <w:p w14:paraId="21EF9D92" w14:textId="28E8098F" w:rsidR="00490038" w:rsidRPr="00490038" w:rsidRDefault="00490038" w:rsidP="00490038">
                            <w:pPr>
                              <w:jc w:val="center"/>
                              <w:rPr>
                                <w:rFonts w:ascii="Times New Roman" w:hAnsi="Times New Roman" w:cs="Times New Roman"/>
                                <w:sz w:val="16"/>
                                <w:szCs w:val="16"/>
                                <w:lang w:val="ro-RO"/>
                              </w:rPr>
                            </w:pPr>
                            <w:r w:rsidRPr="00490038">
                              <w:rPr>
                                <w:rFonts w:ascii="Times New Roman" w:hAnsi="Times New Roman" w:cs="Times New Roman"/>
                                <w:sz w:val="16"/>
                                <w:szCs w:val="16"/>
                                <w:lang w:val="ro-RO"/>
                              </w:rPr>
                              <w:t xml:space="preserve">Mai </w:t>
                            </w:r>
                            <w:r>
                              <w:rPr>
                                <w:rFonts w:ascii="Times New Roman" w:hAnsi="Times New Roman" w:cs="Times New Roman"/>
                                <w:sz w:val="16"/>
                                <w:szCs w:val="16"/>
                                <w:lang w:val="ro-RO"/>
                              </w:rPr>
                              <w:t>există alte raportări primite de la aceeași persoană cu același obiect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C371" id="Diamond 14" o:spid="_x0000_s1031" type="#_x0000_t4" style="position:absolute;left:0;text-align:left;margin-left:-27.5pt;margin-top:10.75pt;width:131.2pt;height:18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" fillcolor="white [3201]" strokecolor="black [3200]" strokeweight="1pt">
                <v:textbox>
                  <w:txbxContent>
                    <w:p w14:paraId="21EF9D92" w14:textId="28E8098F" w:rsidR="00490038" w:rsidRPr="00490038" w:rsidRDefault="00490038" w:rsidP="00490038">
                      <w:pPr>
                        <w:jc w:val="center"/>
                        <w:rPr>
                          <w:rFonts w:ascii="Times New Roman" w:hAnsi="Times New Roman" w:cs="Times New Roman"/>
                          <w:sz w:val="16"/>
                          <w:szCs w:val="16"/>
                          <w:lang w:val="ro-RO"/>
                        </w:rPr>
                      </w:pPr>
                      <w:r w:rsidRPr="00490038">
                        <w:rPr>
                          <w:rFonts w:ascii="Times New Roman" w:hAnsi="Times New Roman" w:cs="Times New Roman"/>
                          <w:sz w:val="16"/>
                          <w:szCs w:val="16"/>
                          <w:lang w:val="ro-RO"/>
                        </w:rPr>
                        <w:t xml:space="preserve">Mai </w:t>
                      </w:r>
                      <w:r>
                        <w:rPr>
                          <w:rFonts w:ascii="Times New Roman" w:hAnsi="Times New Roman" w:cs="Times New Roman"/>
                          <w:sz w:val="16"/>
                          <w:szCs w:val="16"/>
                          <w:lang w:val="ro-RO"/>
                        </w:rPr>
                        <w:t>există alte raportări primite de la aceeași persoană cu același obiect</w:t>
                      </w:r>
                    </w:p>
                  </w:txbxContent>
                </v:textbox>
                <w10:wrap anchorx="margin"/>
              </v:shape>
            </w:pict>
          </mc:Fallback>
        </mc:AlternateContent>
      </w:r>
    </w:p>
    <w:p w14:paraId="57139EC3" w14:textId="44519F0B" w:rsidR="000F322D" w:rsidRDefault="000F322D" w:rsidP="0081515A">
      <w:pPr>
        <w:spacing w:after="0" w:line="240" w:lineRule="auto"/>
        <w:jc w:val="both"/>
        <w:rPr>
          <w:rFonts w:ascii="Times New Roman" w:hAnsi="Times New Roman" w:cs="Times New Roman"/>
          <w:b/>
          <w:sz w:val="24"/>
          <w:szCs w:val="24"/>
          <w:lang w:val="ro-RO"/>
        </w:rPr>
      </w:pPr>
    </w:p>
    <w:p w14:paraId="73BB41CB" w14:textId="77D7AE64" w:rsidR="000F322D" w:rsidRDefault="000F322D" w:rsidP="0081515A">
      <w:pPr>
        <w:spacing w:after="0" w:line="240" w:lineRule="auto"/>
        <w:jc w:val="both"/>
        <w:rPr>
          <w:rFonts w:ascii="Times New Roman" w:hAnsi="Times New Roman" w:cs="Times New Roman"/>
          <w:b/>
          <w:sz w:val="24"/>
          <w:szCs w:val="24"/>
          <w:lang w:val="ro-RO"/>
        </w:rPr>
      </w:pPr>
    </w:p>
    <w:p w14:paraId="08439F5F" w14:textId="005DAF02" w:rsidR="000F322D" w:rsidRDefault="000F322D" w:rsidP="0081515A">
      <w:pPr>
        <w:spacing w:after="0" w:line="240" w:lineRule="auto"/>
        <w:jc w:val="both"/>
        <w:rPr>
          <w:rFonts w:ascii="Times New Roman" w:hAnsi="Times New Roman" w:cs="Times New Roman"/>
          <w:b/>
          <w:sz w:val="24"/>
          <w:szCs w:val="24"/>
          <w:lang w:val="ro-RO"/>
        </w:rPr>
      </w:pPr>
    </w:p>
    <w:p w14:paraId="7FB0D167" w14:textId="1A8BA1BC" w:rsidR="000F322D" w:rsidRDefault="000F322D" w:rsidP="0081515A">
      <w:pPr>
        <w:spacing w:after="0" w:line="240" w:lineRule="auto"/>
        <w:jc w:val="both"/>
        <w:rPr>
          <w:rFonts w:ascii="Times New Roman" w:hAnsi="Times New Roman" w:cs="Times New Roman"/>
          <w:b/>
          <w:sz w:val="24"/>
          <w:szCs w:val="24"/>
          <w:lang w:val="ro-RO"/>
        </w:rPr>
      </w:pPr>
    </w:p>
    <w:p w14:paraId="6967423F" w14:textId="5ED8A051" w:rsidR="000F322D" w:rsidRDefault="005F731D"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670528" behindDoc="0" locked="0" layoutInCell="1" allowOverlap="1" wp14:anchorId="3098F9CC" wp14:editId="2A50E2A2">
                <wp:simplePos x="0" y="0"/>
                <wp:positionH relativeFrom="page">
                  <wp:posOffset>6618396</wp:posOffset>
                </wp:positionH>
                <wp:positionV relativeFrom="paragraph">
                  <wp:posOffset>149860</wp:posOffset>
                </wp:positionV>
                <wp:extent cx="852985" cy="409433"/>
                <wp:effectExtent l="0" t="0" r="23495" b="10160"/>
                <wp:wrapNone/>
                <wp:docPr id="18" name="Oval 18"/>
                <wp:cNvGraphicFramePr/>
                <a:graphic xmlns:a="http://schemas.openxmlformats.org/drawingml/2006/main">
                  <a:graphicData uri="http://schemas.microsoft.com/office/word/2010/wordprocessingShape">
                    <wps:wsp>
                      <wps:cNvSpPr/>
                      <wps:spPr>
                        <a:xfrm>
                          <a:off x="0" y="0"/>
                          <a:ext cx="852985" cy="409433"/>
                        </a:xfrm>
                        <a:prstGeom prst="ellipse">
                          <a:avLst/>
                        </a:prstGeom>
                      </wps:spPr>
                      <wps:style>
                        <a:lnRef idx="2">
                          <a:schemeClr val="dk1"/>
                        </a:lnRef>
                        <a:fillRef idx="1">
                          <a:schemeClr val="lt1"/>
                        </a:fillRef>
                        <a:effectRef idx="0">
                          <a:schemeClr val="dk1"/>
                        </a:effectRef>
                        <a:fontRef idx="minor">
                          <a:schemeClr val="dk1"/>
                        </a:fontRef>
                      </wps:style>
                      <wps:txbx>
                        <w:txbxContent>
                          <w:p w14:paraId="55219238" w14:textId="1EA15109" w:rsidR="004A4246" w:rsidRPr="004A4246" w:rsidRDefault="004A4246" w:rsidP="004A4246">
                            <w:pPr>
                              <w:jc w:val="center"/>
                              <w:rPr>
                                <w:lang w:val="ro-RO"/>
                              </w:rPr>
                            </w:pPr>
                            <w:r>
                              <w:rPr>
                                <w:lang w:val="ro-RO"/>
                              </w:rPr>
                              <w:t>clasare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8F9CC" id="Oval 18" o:spid="_x0000_s1032" style="position:absolute;left:0;text-align:left;margin-left:521.15pt;margin-top:11.8pt;width:67.15pt;height:3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" fillcolor="white [3201]" strokecolor="black [3200]" strokeweight="1pt">
                <v:stroke joinstyle="miter"/>
                <v:textbox>
                  <w:txbxContent>
                    <w:p w14:paraId="55219238" w14:textId="1EA15109" w:rsidR="004A4246" w:rsidRPr="004A4246" w:rsidRDefault="004A4246" w:rsidP="004A4246">
                      <w:pPr>
                        <w:jc w:val="center"/>
                        <w:rPr>
                          <w:lang w:val="ro-RO"/>
                        </w:rPr>
                      </w:pPr>
                      <w:r>
                        <w:rPr>
                          <w:lang w:val="ro-RO"/>
                        </w:rPr>
                        <w:t>clasare</w:t>
                      </w:r>
                    </w:p>
                  </w:txbxContent>
                </v:textbox>
                <w10:wrap anchorx="page"/>
              </v:oval>
            </w:pict>
          </mc:Fallback>
        </mc:AlternateContent>
      </w:r>
      <w:r>
        <w:rPr>
          <w:rFonts w:ascii="Times New Roman" w:eastAsia="Times New Roman" w:hAnsi="Times New Roman" w:cs="Times New Roman"/>
          <w:noProof/>
          <w:lang w:val="ro-RO" w:eastAsia="ro-RO"/>
        </w:rPr>
        <mc:AlternateContent>
          <mc:Choice Requires="wps">
            <w:drawing>
              <wp:anchor distT="0" distB="0" distL="114300" distR="114300" simplePos="0" relativeHeight="251667456" behindDoc="0" locked="0" layoutInCell="1" allowOverlap="1" wp14:anchorId="421D4B99" wp14:editId="48E5E10E">
                <wp:simplePos x="0" y="0"/>
                <wp:positionH relativeFrom="column">
                  <wp:posOffset>2866030</wp:posOffset>
                </wp:positionH>
                <wp:positionV relativeFrom="paragraph">
                  <wp:posOffset>6824</wp:posOffset>
                </wp:positionV>
                <wp:extent cx="914400" cy="702860"/>
                <wp:effectExtent l="0" t="0" r="19050" b="21590"/>
                <wp:wrapNone/>
                <wp:docPr id="16" name="Rectangle 16"/>
                <wp:cNvGraphicFramePr/>
                <a:graphic xmlns:a="http://schemas.openxmlformats.org/drawingml/2006/main">
                  <a:graphicData uri="http://schemas.microsoft.com/office/word/2010/wordprocessingShape">
                    <wps:wsp>
                      <wps:cNvSpPr/>
                      <wps:spPr>
                        <a:xfrm>
                          <a:off x="0" y="0"/>
                          <a:ext cx="914400" cy="702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541321" w14:textId="77777777" w:rsidR="00490038" w:rsidRDefault="00490038" w:rsidP="00490038">
                            <w:pPr>
                              <w:spacing w:after="0" w:line="240" w:lineRule="auto"/>
                              <w:jc w:val="center"/>
                              <w:rPr>
                                <w:rFonts w:ascii="Times New Roman" w:hAnsi="Times New Roman" w:cs="Times New Roman"/>
                                <w:sz w:val="16"/>
                                <w:szCs w:val="16"/>
                                <w:lang w:val="ro-RO"/>
                              </w:rPr>
                            </w:pPr>
                            <w:r>
                              <w:rPr>
                                <w:rFonts w:ascii="Times New Roman" w:hAnsi="Times New Roman" w:cs="Times New Roman"/>
                                <w:sz w:val="16"/>
                                <w:szCs w:val="16"/>
                                <w:lang w:val="ro-RO"/>
                              </w:rPr>
                              <w:t>Transmiterea informării/</w:t>
                            </w:r>
                          </w:p>
                          <w:p w14:paraId="24E51D38" w14:textId="69B62FC9" w:rsidR="00490038" w:rsidRPr="00490038" w:rsidRDefault="00490038" w:rsidP="00490038">
                            <w:pPr>
                              <w:spacing w:after="0" w:line="240" w:lineRule="auto"/>
                              <w:jc w:val="center"/>
                              <w:rPr>
                                <w:rFonts w:ascii="Times New Roman" w:hAnsi="Times New Roman" w:cs="Times New Roman"/>
                                <w:sz w:val="16"/>
                                <w:szCs w:val="16"/>
                                <w:lang w:val="ro-RO"/>
                              </w:rPr>
                            </w:pPr>
                            <w:r>
                              <w:rPr>
                                <w:rFonts w:ascii="Times New Roman" w:hAnsi="Times New Roman" w:cs="Times New Roman"/>
                                <w:sz w:val="16"/>
                                <w:szCs w:val="16"/>
                                <w:lang w:val="ro-RO"/>
                              </w:rPr>
                              <w:t>confirmarea înregistrării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D4B99" id="Rectangle 16" o:spid="_x0000_s1033" style="position:absolute;left:0;text-align:left;margin-left:225.65pt;margin-top:.55pt;width:1in;height:5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" fillcolor="window" strokecolor="windowText" strokeweight="1pt">
                <v:textbox>
                  <w:txbxContent>
                    <w:p w14:paraId="0D541321" w14:textId="77777777" w:rsidR="00490038" w:rsidRDefault="00490038" w:rsidP="00490038">
                      <w:pPr>
                        <w:spacing w:after="0" w:line="240" w:lineRule="auto"/>
                        <w:jc w:val="center"/>
                        <w:rPr>
                          <w:rFonts w:ascii="Times New Roman" w:hAnsi="Times New Roman" w:cs="Times New Roman"/>
                          <w:sz w:val="16"/>
                          <w:szCs w:val="16"/>
                          <w:lang w:val="ro-RO"/>
                        </w:rPr>
                      </w:pPr>
                      <w:r>
                        <w:rPr>
                          <w:rFonts w:ascii="Times New Roman" w:hAnsi="Times New Roman" w:cs="Times New Roman"/>
                          <w:sz w:val="16"/>
                          <w:szCs w:val="16"/>
                          <w:lang w:val="ro-RO"/>
                        </w:rPr>
                        <w:t>Transmiterea informării/</w:t>
                      </w:r>
                    </w:p>
                    <w:p w14:paraId="24E51D38" w14:textId="69B62FC9" w:rsidR="00490038" w:rsidRPr="00490038" w:rsidRDefault="00490038" w:rsidP="00490038">
                      <w:pPr>
                        <w:spacing w:after="0" w:line="240" w:lineRule="auto"/>
                        <w:jc w:val="center"/>
                        <w:rPr>
                          <w:rFonts w:ascii="Times New Roman" w:hAnsi="Times New Roman" w:cs="Times New Roman"/>
                          <w:sz w:val="16"/>
                          <w:szCs w:val="16"/>
                          <w:lang w:val="ro-RO"/>
                        </w:rPr>
                      </w:pPr>
                      <w:r>
                        <w:rPr>
                          <w:rFonts w:ascii="Times New Roman" w:hAnsi="Times New Roman" w:cs="Times New Roman"/>
                          <w:sz w:val="16"/>
                          <w:szCs w:val="16"/>
                          <w:lang w:val="ro-RO"/>
                        </w:rPr>
                        <w:t>confirmarea înregistrării</w:t>
                      </w:r>
                    </w:p>
                  </w:txbxContent>
                </v:textbox>
              </v:rect>
            </w:pict>
          </mc:Fallback>
        </mc:AlternateContent>
      </w:r>
      <w:r w:rsidR="00490038">
        <w:rPr>
          <w:rFonts w:ascii="Times New Roman" w:eastAsia="Times New Roman" w:hAnsi="Times New Roman" w:cs="Times New Roman"/>
          <w:noProof/>
          <w:lang w:val="ro-RO" w:eastAsia="ro-RO"/>
        </w:rPr>
        <mc:AlternateContent>
          <mc:Choice Requires="wps">
            <w:drawing>
              <wp:anchor distT="0" distB="0" distL="114300" distR="114300" simplePos="0" relativeHeight="251665408" behindDoc="0" locked="0" layoutInCell="1" allowOverlap="1" wp14:anchorId="07FE2264" wp14:editId="5905E7F0">
                <wp:simplePos x="0" y="0"/>
                <wp:positionH relativeFrom="column">
                  <wp:posOffset>1535373</wp:posOffset>
                </wp:positionH>
                <wp:positionV relativeFrom="paragraph">
                  <wp:posOffset>109182</wp:posOffset>
                </wp:positionV>
                <wp:extent cx="880281" cy="518615"/>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880281" cy="5186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B5F2A9" w14:textId="55ED4218" w:rsidR="00490038" w:rsidRPr="00490038" w:rsidRDefault="00490038" w:rsidP="00490038">
                            <w:pPr>
                              <w:jc w:val="center"/>
                              <w:rPr>
                                <w:rFonts w:ascii="Times New Roman" w:hAnsi="Times New Roman" w:cs="Times New Roman"/>
                                <w:sz w:val="16"/>
                                <w:szCs w:val="16"/>
                                <w:lang w:val="ro-RO"/>
                              </w:rPr>
                            </w:pPr>
                            <w:r>
                              <w:rPr>
                                <w:rFonts w:ascii="Times New Roman" w:hAnsi="Times New Roman" w:cs="Times New Roman"/>
                                <w:sz w:val="16"/>
                                <w:szCs w:val="16"/>
                                <w:lang w:val="ro-RO"/>
                              </w:rPr>
                              <w:t>Raportările se conexează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E2264" id="Rectangle 15" o:spid="_x0000_s1034" style="position:absolute;left:0;text-align:left;margin-left:120.9pt;margin-top:8.6pt;width:69.3pt;height:4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" fillcolor="window" strokecolor="windowText" strokeweight="1pt">
                <v:textbox>
                  <w:txbxContent>
                    <w:p w14:paraId="66B5F2A9" w14:textId="55ED4218" w:rsidR="00490038" w:rsidRPr="00490038" w:rsidRDefault="00490038" w:rsidP="00490038">
                      <w:pPr>
                        <w:jc w:val="center"/>
                        <w:rPr>
                          <w:rFonts w:ascii="Times New Roman" w:hAnsi="Times New Roman" w:cs="Times New Roman"/>
                          <w:sz w:val="16"/>
                          <w:szCs w:val="16"/>
                          <w:lang w:val="ro-RO"/>
                        </w:rPr>
                      </w:pPr>
                      <w:r>
                        <w:rPr>
                          <w:rFonts w:ascii="Times New Roman" w:hAnsi="Times New Roman" w:cs="Times New Roman"/>
                          <w:sz w:val="16"/>
                          <w:szCs w:val="16"/>
                          <w:lang w:val="ro-RO"/>
                        </w:rPr>
                        <w:t>Raportările se conexează</w:t>
                      </w:r>
                    </w:p>
                  </w:txbxContent>
                </v:textbox>
              </v:rect>
            </w:pict>
          </mc:Fallback>
        </mc:AlternateContent>
      </w:r>
    </w:p>
    <w:p w14:paraId="7FE1A485" w14:textId="534D5E14" w:rsidR="000F322D" w:rsidRDefault="005F731D"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DA</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proofErr w:type="spellStart"/>
      <w:r>
        <w:rPr>
          <w:rFonts w:ascii="Times New Roman" w:hAnsi="Times New Roman" w:cs="Times New Roman"/>
          <w:b/>
          <w:sz w:val="24"/>
          <w:szCs w:val="24"/>
          <w:lang w:val="ro-RO"/>
        </w:rPr>
        <w:t>DA</w:t>
      </w:r>
      <w:proofErr w:type="spellEnd"/>
    </w:p>
    <w:p w14:paraId="329226AF" w14:textId="038C7C6D" w:rsidR="000F322D" w:rsidRDefault="005F731D"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722752" behindDoc="0" locked="0" layoutInCell="1" allowOverlap="1" wp14:anchorId="3F8E1347" wp14:editId="3C29D3C1">
                <wp:simplePos x="0" y="0"/>
                <wp:positionH relativeFrom="column">
                  <wp:posOffset>5417516</wp:posOffset>
                </wp:positionH>
                <wp:positionV relativeFrom="paragraph">
                  <wp:posOffset>10160</wp:posOffset>
                </wp:positionV>
                <wp:extent cx="286603"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2866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F3E6735" id="Straight Connector 4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26.6pt,.8pt" to="44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A6mgEAAJMDAAAOAAAAZHJzL2Uyb0RvYy54bWysU9uO0zAQfUfiHyy/06RFql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" strokecolor="#4472c4 [3204]" strokeweight=".5pt">
                <v:stroke joinstyle="miter"/>
              </v:line>
            </w:pict>
          </mc:Fallback>
        </mc:AlternateContent>
      </w:r>
      <w:r>
        <w:rPr>
          <w:rFonts w:ascii="Times New Roman" w:hAnsi="Times New Roman" w:cs="Times New Roman"/>
          <w:b/>
          <w:noProof/>
          <w:sz w:val="24"/>
          <w:szCs w:val="24"/>
          <w:lang w:val="ro-RO"/>
        </w:rPr>
        <mc:AlternateContent>
          <mc:Choice Requires="wps">
            <w:drawing>
              <wp:anchor distT="0" distB="0" distL="114300" distR="114300" simplePos="0" relativeHeight="251721728" behindDoc="0" locked="0" layoutInCell="1" allowOverlap="1" wp14:anchorId="2F086365" wp14:editId="6A71D90C">
                <wp:simplePos x="0" y="0"/>
                <wp:positionH relativeFrom="column">
                  <wp:posOffset>3779568</wp:posOffset>
                </wp:positionH>
                <wp:positionV relativeFrom="paragraph">
                  <wp:posOffset>3810</wp:posOffset>
                </wp:positionV>
                <wp:extent cx="403196" cy="6824"/>
                <wp:effectExtent l="0" t="0" r="35560" b="31750"/>
                <wp:wrapNone/>
                <wp:docPr id="45" name="Straight Connector 45"/>
                <wp:cNvGraphicFramePr/>
                <a:graphic xmlns:a="http://schemas.openxmlformats.org/drawingml/2006/main">
                  <a:graphicData uri="http://schemas.microsoft.com/office/word/2010/wordprocessingShape">
                    <wps:wsp>
                      <wps:cNvCnPr/>
                      <wps:spPr>
                        <a:xfrm>
                          <a:off x="0" y="0"/>
                          <a:ext cx="403196"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FAE50C1" id="Straight Connector 4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97.6pt,.3pt" to="32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" strokecolor="#4472c4 [3204]" strokeweight=".5pt">
                <v:stroke joinstyle="miter"/>
              </v:line>
            </w:pict>
          </mc:Fallback>
        </mc:AlternateContent>
      </w:r>
      <w:r>
        <w:rPr>
          <w:rFonts w:ascii="Times New Roman" w:hAnsi="Times New Roman" w:cs="Times New Roman"/>
          <w:b/>
          <w:noProof/>
          <w:sz w:val="24"/>
          <w:szCs w:val="24"/>
          <w:lang w:val="ro-RO"/>
        </w:rPr>
        <mc:AlternateContent>
          <mc:Choice Requires="wps">
            <w:drawing>
              <wp:anchor distT="0" distB="0" distL="114300" distR="114300" simplePos="0" relativeHeight="251720704" behindDoc="0" locked="0" layoutInCell="1" allowOverlap="1" wp14:anchorId="0F2FB6B1" wp14:editId="5DF98AEE">
                <wp:simplePos x="0" y="0"/>
                <wp:positionH relativeFrom="column">
                  <wp:posOffset>2429301</wp:posOffset>
                </wp:positionH>
                <wp:positionV relativeFrom="paragraph">
                  <wp:posOffset>38441</wp:posOffset>
                </wp:positionV>
                <wp:extent cx="477672"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4776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114D73E" id="Straight Connector 4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91.3pt,3.05pt" to="228.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" strokecolor="#4472c4 [3204]" strokeweight=".5pt">
                <v:stroke joinstyle="miter"/>
              </v:line>
            </w:pict>
          </mc:Fallback>
        </mc:AlternateContent>
      </w:r>
      <w:r>
        <w:rPr>
          <w:rFonts w:ascii="Times New Roman" w:hAnsi="Times New Roman" w:cs="Times New Roman"/>
          <w:b/>
          <w:noProof/>
          <w:sz w:val="24"/>
          <w:szCs w:val="24"/>
          <w:lang w:val="ro-RO"/>
        </w:rPr>
        <mc:AlternateContent>
          <mc:Choice Requires="wps">
            <w:drawing>
              <wp:anchor distT="0" distB="0" distL="114300" distR="114300" simplePos="0" relativeHeight="251719680" behindDoc="0" locked="0" layoutInCell="1" allowOverlap="1" wp14:anchorId="5BAB9955" wp14:editId="65841C61">
                <wp:simplePos x="0" y="0"/>
                <wp:positionH relativeFrom="column">
                  <wp:posOffset>1330657</wp:posOffset>
                </wp:positionH>
                <wp:positionV relativeFrom="paragraph">
                  <wp:posOffset>65737</wp:posOffset>
                </wp:positionV>
                <wp:extent cx="21154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21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5E710A4" id="Straight Connector 4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04.8pt,5.2pt" to="121.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7XmQEAAJMDAAAOAAAAZHJzL2Uyb0RvYy54bWysU8uu0zAQ3SPxD5b3NEkF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" strokecolor="#4472c4 [3204]" strokeweight=".5pt">
                <v:stroke joinstyle="miter"/>
              </v:line>
            </w:pict>
          </mc:Fallback>
        </mc:AlternateContent>
      </w:r>
    </w:p>
    <w:p w14:paraId="389E2050" w14:textId="23E139CF" w:rsidR="000F322D" w:rsidRDefault="00BC6A8F"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727872" behindDoc="0" locked="0" layoutInCell="1" allowOverlap="1" wp14:anchorId="127387FA" wp14:editId="7C58BE86">
                <wp:simplePos x="0" y="0"/>
                <wp:positionH relativeFrom="column">
                  <wp:posOffset>6148316</wp:posOffset>
                </wp:positionH>
                <wp:positionV relativeFrom="paragraph">
                  <wp:posOffset>47426</wp:posOffset>
                </wp:positionV>
                <wp:extent cx="6824" cy="457200"/>
                <wp:effectExtent l="76200" t="0" r="69850" b="57150"/>
                <wp:wrapNone/>
                <wp:docPr id="51" name="Straight Arrow Connector 51"/>
                <wp:cNvGraphicFramePr/>
                <a:graphic xmlns:a="http://schemas.openxmlformats.org/drawingml/2006/main">
                  <a:graphicData uri="http://schemas.microsoft.com/office/word/2010/wordprocessingShape">
                    <wps:wsp>
                      <wps:cNvCnPr/>
                      <wps:spPr>
                        <a:xfrm flipH="1">
                          <a:off x="0" y="0"/>
                          <a:ext cx="6824"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7897311" id="Straight Arrow Connector 51" o:spid="_x0000_s1026" type="#_x0000_t32" style="position:absolute;margin-left:484.1pt;margin-top:3.75pt;width:.55pt;height:36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" strokecolor="#4472c4 [3204]" strokeweight=".5pt">
                <v:stroke endarrow="block" joinstyle="miter"/>
              </v:shape>
            </w:pict>
          </mc:Fallback>
        </mc:AlternateContent>
      </w:r>
    </w:p>
    <w:p w14:paraId="3233CAF3" w14:textId="5A147953" w:rsidR="000F322D" w:rsidRDefault="000F322D" w:rsidP="0081515A">
      <w:pPr>
        <w:spacing w:after="0" w:line="240" w:lineRule="auto"/>
        <w:jc w:val="both"/>
        <w:rPr>
          <w:rFonts w:ascii="Times New Roman" w:hAnsi="Times New Roman" w:cs="Times New Roman"/>
          <w:b/>
          <w:sz w:val="24"/>
          <w:szCs w:val="24"/>
          <w:lang w:val="ro-RO"/>
        </w:rPr>
      </w:pPr>
    </w:p>
    <w:p w14:paraId="253FE816" w14:textId="25D2E6C4" w:rsidR="000F322D" w:rsidRDefault="004A4246"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672576" behindDoc="0" locked="0" layoutInCell="1" allowOverlap="1" wp14:anchorId="1070A7AF" wp14:editId="64AA4A43">
                <wp:simplePos x="0" y="0"/>
                <wp:positionH relativeFrom="column">
                  <wp:posOffset>5751546</wp:posOffset>
                </wp:positionH>
                <wp:positionV relativeFrom="paragraph">
                  <wp:posOffset>126526</wp:posOffset>
                </wp:positionV>
                <wp:extent cx="730155" cy="450376"/>
                <wp:effectExtent l="0" t="0" r="13335" b="26035"/>
                <wp:wrapNone/>
                <wp:docPr id="19" name="Oval 19"/>
                <wp:cNvGraphicFramePr/>
                <a:graphic xmlns:a="http://schemas.openxmlformats.org/drawingml/2006/main">
                  <a:graphicData uri="http://schemas.microsoft.com/office/word/2010/wordprocessingShape">
                    <wps:wsp>
                      <wps:cNvSpPr/>
                      <wps:spPr>
                        <a:xfrm>
                          <a:off x="0" y="0"/>
                          <a:ext cx="730155" cy="450376"/>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E338162" w14:textId="1B0B0F98" w:rsidR="004A4246" w:rsidRPr="004A4246" w:rsidRDefault="004A4246" w:rsidP="004A4246">
                            <w:pPr>
                              <w:jc w:val="center"/>
                              <w:rPr>
                                <w:lang w:val="ro-RO"/>
                              </w:rPr>
                            </w:pPr>
                            <w:r>
                              <w:rPr>
                                <w:lang w:val="ro-RO"/>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70A7AF" id="Oval 19" o:spid="_x0000_s1035" style="position:absolute;left:0;text-align:left;margin-left:452.9pt;margin-top:9.95pt;width:57.5pt;height:35.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" fillcolor="window" strokecolor="windowText" strokeweight="1pt">
                <v:stroke joinstyle="miter"/>
                <v:textbox>
                  <w:txbxContent>
                    <w:p w14:paraId="1E338162" w14:textId="1B0B0F98" w:rsidR="004A4246" w:rsidRPr="004A4246" w:rsidRDefault="004A4246" w:rsidP="004A4246">
                      <w:pPr>
                        <w:jc w:val="center"/>
                        <w:rPr>
                          <w:lang w:val="ro-RO"/>
                        </w:rPr>
                      </w:pPr>
                      <w:r>
                        <w:rPr>
                          <w:lang w:val="ro-RO"/>
                        </w:rPr>
                        <w:t>STOP</w:t>
                      </w:r>
                    </w:p>
                  </w:txbxContent>
                </v:textbox>
              </v:oval>
            </w:pict>
          </mc:Fallback>
        </mc:AlternateContent>
      </w:r>
    </w:p>
    <w:p w14:paraId="57F25919" w14:textId="77777777" w:rsidR="000F322D" w:rsidRDefault="000F322D" w:rsidP="0081515A">
      <w:pPr>
        <w:spacing w:after="0" w:line="240" w:lineRule="auto"/>
        <w:jc w:val="both"/>
        <w:rPr>
          <w:rFonts w:ascii="Times New Roman" w:hAnsi="Times New Roman" w:cs="Times New Roman"/>
          <w:b/>
          <w:sz w:val="24"/>
          <w:szCs w:val="24"/>
          <w:lang w:val="ro-RO"/>
        </w:rPr>
      </w:pPr>
    </w:p>
    <w:p w14:paraId="4756E1CF" w14:textId="77777777" w:rsidR="000F322D" w:rsidRDefault="000F322D" w:rsidP="0081515A">
      <w:pPr>
        <w:spacing w:after="0" w:line="240" w:lineRule="auto"/>
        <w:jc w:val="both"/>
        <w:rPr>
          <w:rFonts w:ascii="Times New Roman" w:hAnsi="Times New Roman" w:cs="Times New Roman"/>
          <w:b/>
          <w:sz w:val="24"/>
          <w:szCs w:val="24"/>
          <w:lang w:val="ro-RO"/>
        </w:rPr>
      </w:pPr>
    </w:p>
    <w:p w14:paraId="065A3B8E" w14:textId="77777777" w:rsidR="000F322D" w:rsidRDefault="000F322D" w:rsidP="0081515A">
      <w:pPr>
        <w:spacing w:after="0" w:line="240" w:lineRule="auto"/>
        <w:jc w:val="both"/>
        <w:rPr>
          <w:rFonts w:ascii="Times New Roman" w:hAnsi="Times New Roman" w:cs="Times New Roman"/>
          <w:b/>
          <w:sz w:val="24"/>
          <w:szCs w:val="24"/>
          <w:lang w:val="ro-RO"/>
        </w:rPr>
      </w:pPr>
    </w:p>
    <w:p w14:paraId="20CBBC97" w14:textId="66BAFAA1" w:rsidR="000F322D" w:rsidRDefault="005F731D"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725824" behindDoc="0" locked="0" layoutInCell="1" allowOverlap="1" wp14:anchorId="4FBB3A9B" wp14:editId="47261D33">
                <wp:simplePos x="0" y="0"/>
                <wp:positionH relativeFrom="column">
                  <wp:posOffset>4831402</wp:posOffset>
                </wp:positionH>
                <wp:positionV relativeFrom="paragraph">
                  <wp:posOffset>164958</wp:posOffset>
                </wp:positionV>
                <wp:extent cx="0" cy="670788"/>
                <wp:effectExtent l="0" t="0" r="38100" b="34290"/>
                <wp:wrapNone/>
                <wp:docPr id="49" name="Straight Connector 49"/>
                <wp:cNvGraphicFramePr/>
                <a:graphic xmlns:a="http://schemas.openxmlformats.org/drawingml/2006/main">
                  <a:graphicData uri="http://schemas.microsoft.com/office/word/2010/wordprocessingShape">
                    <wps:wsp>
                      <wps:cNvCnPr/>
                      <wps:spPr>
                        <a:xfrm>
                          <a:off x="0" y="0"/>
                          <a:ext cx="0" cy="6707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E201980" id="Straight Connector 4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80.45pt,13pt" to="380.4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" strokecolor="#4472c4 [3204]" strokeweight=".5pt">
                <v:stroke joinstyle="miter"/>
              </v:line>
            </w:pict>
          </mc:Fallback>
        </mc:AlternateContent>
      </w:r>
      <w:r>
        <w:rPr>
          <w:rFonts w:ascii="Times New Roman" w:hAnsi="Times New Roman" w:cs="Times New Roman"/>
          <w:b/>
          <w:noProof/>
          <w:sz w:val="24"/>
          <w:szCs w:val="24"/>
          <w:lang w:val="ro-RO"/>
        </w:rPr>
        <mc:AlternateContent>
          <mc:Choice Requires="wps">
            <w:drawing>
              <wp:anchor distT="0" distB="0" distL="114300" distR="114300" simplePos="0" relativeHeight="251726848" behindDoc="0" locked="0" layoutInCell="1" allowOverlap="1" wp14:anchorId="1A5E80CC" wp14:editId="36201187">
                <wp:simplePos x="0" y="0"/>
                <wp:positionH relativeFrom="column">
                  <wp:posOffset>484496</wp:posOffset>
                </wp:positionH>
                <wp:positionV relativeFrom="paragraph">
                  <wp:posOffset>12624</wp:posOffset>
                </wp:positionV>
                <wp:extent cx="0" cy="866633"/>
                <wp:effectExtent l="0" t="0" r="38100" b="29210"/>
                <wp:wrapNone/>
                <wp:docPr id="50" name="Straight Connector 50"/>
                <wp:cNvGraphicFramePr/>
                <a:graphic xmlns:a="http://schemas.openxmlformats.org/drawingml/2006/main">
                  <a:graphicData uri="http://schemas.microsoft.com/office/word/2010/wordprocessingShape">
                    <wps:wsp>
                      <wps:cNvCnPr/>
                      <wps:spPr>
                        <a:xfrm>
                          <a:off x="0" y="0"/>
                          <a:ext cx="0" cy="866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5F5DC76" id="Straight Connector 5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8.15pt,1pt" to="38.1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" strokecolor="#4472c4 [3204]" strokeweight=".5pt">
                <v:stroke joinstyle="miter"/>
              </v:line>
            </w:pict>
          </mc:Fallback>
        </mc:AlternateContent>
      </w:r>
    </w:p>
    <w:p w14:paraId="266B490C" w14:textId="4FAFB62A" w:rsidR="000F322D" w:rsidRDefault="005F731D"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NU                                                                                                             </w:t>
      </w:r>
      <w:proofErr w:type="spellStart"/>
      <w:r>
        <w:rPr>
          <w:rFonts w:ascii="Times New Roman" w:hAnsi="Times New Roman" w:cs="Times New Roman"/>
          <w:b/>
          <w:sz w:val="24"/>
          <w:szCs w:val="24"/>
          <w:lang w:val="ro-RO"/>
        </w:rPr>
        <w:t>NU</w:t>
      </w:r>
      <w:proofErr w:type="spellEnd"/>
    </w:p>
    <w:p w14:paraId="713AA00F" w14:textId="77777777" w:rsidR="000F322D" w:rsidRDefault="000F322D" w:rsidP="0081515A">
      <w:pPr>
        <w:spacing w:after="0" w:line="240" w:lineRule="auto"/>
        <w:jc w:val="both"/>
        <w:rPr>
          <w:rFonts w:ascii="Times New Roman" w:hAnsi="Times New Roman" w:cs="Times New Roman"/>
          <w:b/>
          <w:sz w:val="24"/>
          <w:szCs w:val="24"/>
          <w:lang w:val="ro-RO"/>
        </w:rPr>
      </w:pPr>
    </w:p>
    <w:p w14:paraId="42485A61" w14:textId="77777777" w:rsidR="000F322D" w:rsidRDefault="000F322D" w:rsidP="0081515A">
      <w:pPr>
        <w:spacing w:after="0" w:line="240" w:lineRule="auto"/>
        <w:jc w:val="both"/>
        <w:rPr>
          <w:rFonts w:ascii="Times New Roman" w:hAnsi="Times New Roman" w:cs="Times New Roman"/>
          <w:b/>
          <w:sz w:val="24"/>
          <w:szCs w:val="24"/>
          <w:lang w:val="ro-RO"/>
        </w:rPr>
      </w:pPr>
    </w:p>
    <w:p w14:paraId="21C15D3F" w14:textId="75C836F7" w:rsidR="000F322D" w:rsidRDefault="005F731D"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724800" behindDoc="0" locked="0" layoutInCell="1" allowOverlap="1" wp14:anchorId="1CF18EFA" wp14:editId="10CA33B0">
                <wp:simplePos x="0" y="0"/>
                <wp:positionH relativeFrom="column">
                  <wp:posOffset>477197</wp:posOffset>
                </wp:positionH>
                <wp:positionV relativeFrom="paragraph">
                  <wp:posOffset>178217</wp:posOffset>
                </wp:positionV>
                <wp:extent cx="4367757" cy="6824"/>
                <wp:effectExtent l="0" t="0" r="33020" b="31750"/>
                <wp:wrapNone/>
                <wp:docPr id="48" name="Straight Connector 48"/>
                <wp:cNvGraphicFramePr/>
                <a:graphic xmlns:a="http://schemas.openxmlformats.org/drawingml/2006/main">
                  <a:graphicData uri="http://schemas.microsoft.com/office/word/2010/wordprocessingShape">
                    <wps:wsp>
                      <wps:cNvCnPr/>
                      <wps:spPr>
                        <a:xfrm>
                          <a:off x="0" y="0"/>
                          <a:ext cx="4367757"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B935E38" id="Straight Connector 4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7.55pt,14.05pt" to="381.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" strokecolor="#4472c4 [3204]" strokeweight=".5pt">
                <v:stroke joinstyle="miter"/>
              </v:line>
            </w:pict>
          </mc:Fallback>
        </mc:AlternateContent>
      </w:r>
    </w:p>
    <w:p w14:paraId="6599252C" w14:textId="77777777" w:rsidR="000F322D" w:rsidRDefault="000F322D" w:rsidP="0081515A">
      <w:pPr>
        <w:spacing w:after="0" w:line="240" w:lineRule="auto"/>
        <w:jc w:val="both"/>
        <w:rPr>
          <w:rFonts w:ascii="Times New Roman" w:hAnsi="Times New Roman" w:cs="Times New Roman"/>
          <w:b/>
          <w:sz w:val="24"/>
          <w:szCs w:val="24"/>
          <w:lang w:val="ro-RO"/>
        </w:rPr>
      </w:pPr>
    </w:p>
    <w:p w14:paraId="48C499F5" w14:textId="77777777" w:rsidR="000F322D" w:rsidRDefault="000F322D" w:rsidP="0081515A">
      <w:pPr>
        <w:spacing w:after="0" w:line="240" w:lineRule="auto"/>
        <w:jc w:val="both"/>
        <w:rPr>
          <w:rFonts w:ascii="Times New Roman" w:hAnsi="Times New Roman" w:cs="Times New Roman"/>
          <w:b/>
          <w:sz w:val="24"/>
          <w:szCs w:val="24"/>
          <w:lang w:val="ro-RO"/>
        </w:rPr>
      </w:pPr>
    </w:p>
    <w:p w14:paraId="44CBAD8E" w14:textId="77777777" w:rsidR="000F322D" w:rsidRDefault="000F322D" w:rsidP="0081515A">
      <w:pPr>
        <w:spacing w:after="0" w:line="240" w:lineRule="auto"/>
        <w:jc w:val="both"/>
        <w:rPr>
          <w:rFonts w:ascii="Times New Roman" w:hAnsi="Times New Roman" w:cs="Times New Roman"/>
          <w:b/>
          <w:sz w:val="24"/>
          <w:szCs w:val="24"/>
          <w:lang w:val="ro-RO"/>
        </w:rPr>
      </w:pPr>
    </w:p>
    <w:p w14:paraId="7EC7A55A" w14:textId="77777777" w:rsidR="000F322D" w:rsidRDefault="000F322D" w:rsidP="0081515A">
      <w:pPr>
        <w:spacing w:after="0" w:line="240" w:lineRule="auto"/>
        <w:jc w:val="both"/>
        <w:rPr>
          <w:rFonts w:ascii="Times New Roman" w:hAnsi="Times New Roman" w:cs="Times New Roman"/>
          <w:b/>
          <w:sz w:val="24"/>
          <w:szCs w:val="24"/>
          <w:lang w:val="ro-RO"/>
        </w:rPr>
      </w:pPr>
    </w:p>
    <w:p w14:paraId="69978707" w14:textId="402402B3" w:rsidR="000F322D" w:rsidRDefault="003F4577" w:rsidP="0081515A">
      <w:pPr>
        <w:spacing w:after="0" w:line="240" w:lineRule="auto"/>
        <w:jc w:val="both"/>
        <w:rPr>
          <w:rFonts w:ascii="Times New Roman" w:hAnsi="Times New Roman" w:cs="Times New Roman"/>
          <w:b/>
          <w:sz w:val="24"/>
          <w:szCs w:val="24"/>
          <w:lang w:val="ro-RO"/>
        </w:rPr>
      </w:pPr>
      <w:r>
        <w:rPr>
          <w:rFonts w:ascii="Times New Roman" w:eastAsia="Times New Roman" w:hAnsi="Times New Roman" w:cs="Times New Roman"/>
          <w:noProof/>
          <w:lang w:val="ro-RO" w:eastAsia="ro-RO"/>
        </w:rPr>
        <w:lastRenderedPageBreak/>
        <mc:AlternateContent>
          <mc:Choice Requires="wps">
            <w:drawing>
              <wp:anchor distT="0" distB="0" distL="114300" distR="114300" simplePos="0" relativeHeight="251688960" behindDoc="0" locked="0" layoutInCell="1" allowOverlap="1" wp14:anchorId="47D1C4A1" wp14:editId="30A712F5">
                <wp:simplePos x="0" y="0"/>
                <wp:positionH relativeFrom="margin">
                  <wp:posOffset>-197893</wp:posOffset>
                </wp:positionH>
                <wp:positionV relativeFrom="paragraph">
                  <wp:posOffset>214128</wp:posOffset>
                </wp:positionV>
                <wp:extent cx="1419026" cy="498143"/>
                <wp:effectExtent l="0" t="0" r="10160" b="16510"/>
                <wp:wrapNone/>
                <wp:docPr id="5" name="Rectangle 5"/>
                <wp:cNvGraphicFramePr/>
                <a:graphic xmlns:a="http://schemas.openxmlformats.org/drawingml/2006/main">
                  <a:graphicData uri="http://schemas.microsoft.com/office/word/2010/wordprocessingShape">
                    <wps:wsp>
                      <wps:cNvSpPr/>
                      <wps:spPr>
                        <a:xfrm>
                          <a:off x="0" y="0"/>
                          <a:ext cx="1419026" cy="4981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54952" w14:textId="5C7629CE" w:rsidR="003F4577" w:rsidRPr="003F4577" w:rsidRDefault="003F4577" w:rsidP="003F4577">
                            <w:pPr>
                              <w:jc w:val="center"/>
                              <w:rPr>
                                <w:rFonts w:ascii="Times New Roman" w:hAnsi="Times New Roman" w:cs="Times New Roman"/>
                                <w:sz w:val="16"/>
                                <w:szCs w:val="16"/>
                                <w:lang w:val="ro-RO"/>
                              </w:rPr>
                            </w:pPr>
                            <w:r w:rsidRPr="003F4577">
                              <w:rPr>
                                <w:rFonts w:ascii="Times New Roman" w:hAnsi="Times New Roman" w:cs="Times New Roman"/>
                                <w:sz w:val="16"/>
                                <w:szCs w:val="16"/>
                                <w:lang w:val="ro-RO"/>
                              </w:rPr>
                              <w:t>Examinarea raportării prin prisma art.6 din legea 361/2022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1C4A1" id="Rectangle 5" o:spid="_x0000_s1036" style="position:absolute;left:0;text-align:left;margin-left:-15.6pt;margin-top:16.85pt;width:111.75pt;height:39.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" fillcolor="window" strokecolor="windowText" strokeweight="1pt">
                <v:textbox>
                  <w:txbxContent>
                    <w:p w14:paraId="2FB54952" w14:textId="5C7629CE" w:rsidR="003F4577" w:rsidRPr="003F4577" w:rsidRDefault="003F4577" w:rsidP="003F4577">
                      <w:pPr>
                        <w:jc w:val="center"/>
                        <w:rPr>
                          <w:rFonts w:ascii="Times New Roman" w:hAnsi="Times New Roman" w:cs="Times New Roman"/>
                          <w:sz w:val="16"/>
                          <w:szCs w:val="16"/>
                          <w:lang w:val="ro-RO"/>
                        </w:rPr>
                      </w:pPr>
                      <w:r w:rsidRPr="003F4577">
                        <w:rPr>
                          <w:rFonts w:ascii="Times New Roman" w:hAnsi="Times New Roman" w:cs="Times New Roman"/>
                          <w:sz w:val="16"/>
                          <w:szCs w:val="16"/>
                          <w:lang w:val="ro-RO"/>
                        </w:rPr>
                        <w:t>Examinarea raportării prin prisma art.6 din legea 361/2022</w:t>
                      </w:r>
                    </w:p>
                  </w:txbxContent>
                </v:textbox>
                <w10:wrap anchorx="margin"/>
              </v:rect>
            </w:pict>
          </mc:Fallback>
        </mc:AlternateContent>
      </w:r>
    </w:p>
    <w:p w14:paraId="0F6A7F47" w14:textId="4B9C2428" w:rsidR="003F4577" w:rsidRDefault="003F4577" w:rsidP="0081515A">
      <w:pPr>
        <w:spacing w:after="0" w:line="240" w:lineRule="auto"/>
        <w:jc w:val="both"/>
        <w:rPr>
          <w:rFonts w:ascii="Times New Roman" w:hAnsi="Times New Roman" w:cs="Times New Roman"/>
          <w:b/>
          <w:sz w:val="24"/>
          <w:szCs w:val="24"/>
          <w:lang w:val="ro-RO"/>
        </w:rPr>
      </w:pPr>
    </w:p>
    <w:p w14:paraId="662CCB9B" w14:textId="7E64A6CC" w:rsidR="003F4577" w:rsidRDefault="003F4577" w:rsidP="0081515A">
      <w:pPr>
        <w:spacing w:after="0" w:line="240" w:lineRule="auto"/>
        <w:jc w:val="both"/>
        <w:rPr>
          <w:rFonts w:ascii="Times New Roman" w:hAnsi="Times New Roman" w:cs="Times New Roman"/>
          <w:b/>
          <w:sz w:val="24"/>
          <w:szCs w:val="24"/>
          <w:lang w:val="ro-RO"/>
        </w:rPr>
      </w:pPr>
    </w:p>
    <w:p w14:paraId="149A2EAD" w14:textId="0DF84B2D" w:rsidR="003F4577" w:rsidRDefault="003F4577" w:rsidP="0081515A">
      <w:pPr>
        <w:spacing w:after="0" w:line="240" w:lineRule="auto"/>
        <w:jc w:val="both"/>
        <w:rPr>
          <w:rFonts w:ascii="Times New Roman" w:hAnsi="Times New Roman" w:cs="Times New Roman"/>
          <w:b/>
          <w:sz w:val="24"/>
          <w:szCs w:val="24"/>
          <w:lang w:val="ro-RO"/>
        </w:rPr>
      </w:pPr>
    </w:p>
    <w:p w14:paraId="064766F1" w14:textId="7F36866B" w:rsidR="003F4577" w:rsidRDefault="00E00250"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709440" behindDoc="0" locked="0" layoutInCell="1" allowOverlap="1" wp14:anchorId="69CFC2AF" wp14:editId="5F24A4F7">
                <wp:simplePos x="0" y="0"/>
                <wp:positionH relativeFrom="column">
                  <wp:posOffset>498143</wp:posOffset>
                </wp:positionH>
                <wp:positionV relativeFrom="paragraph">
                  <wp:posOffset>24879</wp:posOffset>
                </wp:positionV>
                <wp:extent cx="6824" cy="257649"/>
                <wp:effectExtent l="0" t="0" r="31750" b="28575"/>
                <wp:wrapNone/>
                <wp:docPr id="33" name="Straight Connector 33"/>
                <wp:cNvGraphicFramePr/>
                <a:graphic xmlns:a="http://schemas.openxmlformats.org/drawingml/2006/main">
                  <a:graphicData uri="http://schemas.microsoft.com/office/word/2010/wordprocessingShape">
                    <wps:wsp>
                      <wps:cNvCnPr/>
                      <wps:spPr>
                        <a:xfrm flipH="1">
                          <a:off x="0" y="0"/>
                          <a:ext cx="6824" cy="2576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1FBB8F" id="Straight Connector 33"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95pt" to="39.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" strokecolor="#4472c4 [3204]" strokeweight=".5pt">
                <v:stroke joinstyle="miter"/>
              </v:line>
            </w:pict>
          </mc:Fallback>
        </mc:AlternateContent>
      </w:r>
    </w:p>
    <w:p w14:paraId="789767F0" w14:textId="43EB8E30" w:rsidR="003F4577" w:rsidRDefault="003F4577" w:rsidP="0081515A">
      <w:pPr>
        <w:spacing w:after="0" w:line="240" w:lineRule="auto"/>
        <w:jc w:val="both"/>
        <w:rPr>
          <w:rFonts w:ascii="Times New Roman" w:hAnsi="Times New Roman" w:cs="Times New Roman"/>
          <w:b/>
          <w:sz w:val="24"/>
          <w:szCs w:val="24"/>
          <w:lang w:val="ro-RO"/>
        </w:rPr>
      </w:pPr>
      <w:r>
        <w:rPr>
          <w:rFonts w:ascii="Times New Roman" w:hAnsi="Times New Roman" w:cs="Times New Roman"/>
          <w:b/>
          <w:noProof/>
          <w:sz w:val="24"/>
          <w:szCs w:val="24"/>
          <w:lang w:val="ro-RO"/>
        </w:rPr>
        <mc:AlternateContent>
          <mc:Choice Requires="wps">
            <w:drawing>
              <wp:anchor distT="0" distB="0" distL="114300" distR="114300" simplePos="0" relativeHeight="251699200" behindDoc="0" locked="0" layoutInCell="1" allowOverlap="1" wp14:anchorId="3A4865F8" wp14:editId="35F07CC6">
                <wp:simplePos x="0" y="0"/>
                <wp:positionH relativeFrom="margin">
                  <wp:posOffset>1841026</wp:posOffset>
                </wp:positionH>
                <wp:positionV relativeFrom="paragraph">
                  <wp:posOffset>127976</wp:posOffset>
                </wp:positionV>
                <wp:extent cx="1666448" cy="2335189"/>
                <wp:effectExtent l="19050" t="19050" r="29210" b="46355"/>
                <wp:wrapNone/>
                <wp:docPr id="27" name="Diamond 27"/>
                <wp:cNvGraphicFramePr/>
                <a:graphic xmlns:a="http://schemas.openxmlformats.org/drawingml/2006/main">
                  <a:graphicData uri="http://schemas.microsoft.com/office/word/2010/wordprocessingShape">
                    <wps:wsp>
                      <wps:cNvSpPr/>
                      <wps:spPr>
                        <a:xfrm>
                          <a:off x="0" y="0"/>
                          <a:ext cx="1666448" cy="2335189"/>
                        </a:xfrm>
                        <a:prstGeom prst="diamond">
                          <a:avLst/>
                        </a:prstGeom>
                        <a:solidFill>
                          <a:sysClr val="window" lastClr="FFFFFF"/>
                        </a:solidFill>
                        <a:ln w="12700" cap="flat" cmpd="sng" algn="ctr">
                          <a:solidFill>
                            <a:sysClr val="windowText" lastClr="000000"/>
                          </a:solidFill>
                          <a:prstDash val="solid"/>
                          <a:miter lim="800000"/>
                        </a:ln>
                        <a:effectLst/>
                      </wps:spPr>
                      <wps:txbx>
                        <w:txbxContent>
                          <w:p w14:paraId="075A463C" w14:textId="23418FAF" w:rsidR="003F4577" w:rsidRPr="00490038" w:rsidRDefault="003F4577" w:rsidP="003F4577">
                            <w:pPr>
                              <w:jc w:val="center"/>
                              <w:rPr>
                                <w:rFonts w:ascii="Times New Roman" w:hAnsi="Times New Roman" w:cs="Times New Roman"/>
                                <w:sz w:val="16"/>
                                <w:szCs w:val="16"/>
                                <w:lang w:val="ro-RO"/>
                              </w:rPr>
                            </w:pPr>
                            <w:r>
                              <w:rPr>
                                <w:rFonts w:ascii="Times New Roman" w:hAnsi="Times New Roman" w:cs="Times New Roman"/>
                                <w:sz w:val="16"/>
                                <w:szCs w:val="16"/>
                                <w:lang w:val="ro-RO"/>
                              </w:rPr>
                              <w:t>Se poate remedia prin completări ulterioare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865F8" id="Diamond 27" o:spid="_x0000_s1037" type="#_x0000_t4" style="position:absolute;left:0;text-align:left;margin-left:144.95pt;margin-top:10.1pt;width:131.2pt;height:183.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" fillcolor="window" strokecolor="windowText" strokeweight="1pt">
                <v:textbox>
                  <w:txbxContent>
                    <w:p w14:paraId="075A463C" w14:textId="23418FAF" w:rsidR="003F4577" w:rsidRPr="00490038" w:rsidRDefault="003F4577" w:rsidP="003F4577">
                      <w:pPr>
                        <w:jc w:val="center"/>
                        <w:rPr>
                          <w:rFonts w:ascii="Times New Roman" w:hAnsi="Times New Roman" w:cs="Times New Roman"/>
                          <w:sz w:val="16"/>
                          <w:szCs w:val="16"/>
                          <w:lang w:val="ro-RO"/>
                        </w:rPr>
                      </w:pPr>
                      <w:r>
                        <w:rPr>
                          <w:rFonts w:ascii="Times New Roman" w:hAnsi="Times New Roman" w:cs="Times New Roman"/>
                          <w:sz w:val="16"/>
                          <w:szCs w:val="16"/>
                          <w:lang w:val="ro-RO"/>
                        </w:rPr>
                        <w:t>Se poate remedia prin completări ulterioare</w:t>
                      </w:r>
                    </w:p>
                  </w:txbxContent>
                </v:textbox>
                <w10:wrap anchorx="margin"/>
              </v:shape>
            </w:pict>
          </mc:Fallback>
        </mc:AlternateContent>
      </w:r>
      <w:r>
        <w:rPr>
          <w:rFonts w:ascii="Times New Roman" w:hAnsi="Times New Roman" w:cs="Times New Roman"/>
          <w:b/>
          <w:noProof/>
          <w:sz w:val="24"/>
          <w:szCs w:val="24"/>
          <w:lang w:val="ro-RO"/>
        </w:rPr>
        <mc:AlternateContent>
          <mc:Choice Requires="wps">
            <w:drawing>
              <wp:anchor distT="0" distB="0" distL="114300" distR="114300" simplePos="0" relativeHeight="251697152" behindDoc="0" locked="0" layoutInCell="1" allowOverlap="1" wp14:anchorId="71E62A03" wp14:editId="430A2984">
                <wp:simplePos x="0" y="0"/>
                <wp:positionH relativeFrom="margin">
                  <wp:posOffset>-334370</wp:posOffset>
                </wp:positionH>
                <wp:positionV relativeFrom="paragraph">
                  <wp:posOffset>104965</wp:posOffset>
                </wp:positionV>
                <wp:extent cx="1666448" cy="2314717"/>
                <wp:effectExtent l="19050" t="19050" r="29210" b="47625"/>
                <wp:wrapNone/>
                <wp:docPr id="26" name="Diamond 26"/>
                <wp:cNvGraphicFramePr/>
                <a:graphic xmlns:a="http://schemas.openxmlformats.org/drawingml/2006/main">
                  <a:graphicData uri="http://schemas.microsoft.com/office/word/2010/wordprocessingShape">
                    <wps:wsp>
                      <wps:cNvSpPr/>
                      <wps:spPr>
                        <a:xfrm>
                          <a:off x="0" y="0"/>
                          <a:ext cx="1666448" cy="2314717"/>
                        </a:xfrm>
                        <a:prstGeom prst="diamond">
                          <a:avLst/>
                        </a:prstGeom>
                        <a:solidFill>
                          <a:sysClr val="window" lastClr="FFFFFF"/>
                        </a:solidFill>
                        <a:ln w="12700" cap="flat" cmpd="sng" algn="ctr">
                          <a:solidFill>
                            <a:sysClr val="windowText" lastClr="000000"/>
                          </a:solidFill>
                          <a:prstDash val="solid"/>
                          <a:miter lim="800000"/>
                        </a:ln>
                        <a:effectLst/>
                      </wps:spPr>
                      <wps:txbx>
                        <w:txbxContent>
                          <w:p w14:paraId="656A3925" w14:textId="570AAAE8" w:rsidR="003F4577" w:rsidRPr="00490038" w:rsidRDefault="003F4577" w:rsidP="003F4577">
                            <w:pPr>
                              <w:jc w:val="center"/>
                              <w:rPr>
                                <w:rFonts w:ascii="Times New Roman" w:hAnsi="Times New Roman" w:cs="Times New Roman"/>
                                <w:sz w:val="16"/>
                                <w:szCs w:val="16"/>
                                <w:lang w:val="ro-RO"/>
                              </w:rPr>
                            </w:pPr>
                            <w:r>
                              <w:rPr>
                                <w:rFonts w:ascii="Times New Roman" w:hAnsi="Times New Roman" w:cs="Times New Roman"/>
                                <w:sz w:val="16"/>
                                <w:szCs w:val="16"/>
                                <w:lang w:val="ro-RO"/>
                              </w:rPr>
                              <w:t>Raportarea conține toate elementele obligatorii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62A03" id="Diamond 26" o:spid="_x0000_s1038" type="#_x0000_t4" style="position:absolute;left:0;text-align:left;margin-left:-26.35pt;margin-top:8.25pt;width:131.2pt;height:182.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" fillcolor="window" strokecolor="windowText" strokeweight="1pt">
                <v:textbox>
                  <w:txbxContent>
                    <w:p w14:paraId="656A3925" w14:textId="570AAAE8" w:rsidR="003F4577" w:rsidRPr="00490038" w:rsidRDefault="003F4577" w:rsidP="003F4577">
                      <w:pPr>
                        <w:jc w:val="center"/>
                        <w:rPr>
                          <w:rFonts w:ascii="Times New Roman" w:hAnsi="Times New Roman" w:cs="Times New Roman"/>
                          <w:sz w:val="16"/>
                          <w:szCs w:val="16"/>
                          <w:lang w:val="ro-RO"/>
                        </w:rPr>
                      </w:pPr>
                      <w:r>
                        <w:rPr>
                          <w:rFonts w:ascii="Times New Roman" w:hAnsi="Times New Roman" w:cs="Times New Roman"/>
                          <w:sz w:val="16"/>
                          <w:szCs w:val="16"/>
                          <w:lang w:val="ro-RO"/>
                        </w:rPr>
                        <w:t>Raportarea conține toate elementele obligatorii</w:t>
                      </w:r>
                    </w:p>
                  </w:txbxContent>
                </v:textbox>
                <w10:wrap anchorx="margin"/>
              </v:shape>
            </w:pict>
          </mc:Fallback>
        </mc:AlternateContent>
      </w:r>
    </w:p>
    <w:p w14:paraId="0D0D8403" w14:textId="49F3EFEB" w:rsidR="003F4577" w:rsidRDefault="003F4577" w:rsidP="0081515A">
      <w:pPr>
        <w:spacing w:after="0" w:line="240" w:lineRule="auto"/>
        <w:jc w:val="both"/>
        <w:rPr>
          <w:rFonts w:ascii="Times New Roman" w:hAnsi="Times New Roman" w:cs="Times New Roman"/>
          <w:b/>
          <w:sz w:val="24"/>
          <w:szCs w:val="24"/>
          <w:lang w:val="ro-RO"/>
        </w:rPr>
      </w:pPr>
    </w:p>
    <w:p w14:paraId="1AC305A6" w14:textId="7DCB36C4" w:rsidR="003F4577" w:rsidRDefault="003F4577" w:rsidP="0081515A">
      <w:pPr>
        <w:spacing w:after="0" w:line="240" w:lineRule="auto"/>
        <w:jc w:val="both"/>
        <w:rPr>
          <w:rFonts w:ascii="Times New Roman" w:hAnsi="Times New Roman" w:cs="Times New Roman"/>
          <w:b/>
          <w:sz w:val="24"/>
          <w:szCs w:val="24"/>
          <w:lang w:val="ro-RO"/>
        </w:rPr>
      </w:pPr>
    </w:p>
    <w:p w14:paraId="4727DF29" w14:textId="57043B8D" w:rsidR="003F4577" w:rsidRPr="003D5886" w:rsidRDefault="003F4577" w:rsidP="0081515A">
      <w:pPr>
        <w:spacing w:after="0" w:line="240" w:lineRule="auto"/>
        <w:jc w:val="both"/>
        <w:rPr>
          <w:rFonts w:ascii="Times New Roman" w:hAnsi="Times New Roman" w:cs="Times New Roman"/>
          <w:b/>
          <w:sz w:val="24"/>
          <w:szCs w:val="24"/>
          <w:lang w:val="ro-RO"/>
        </w:rPr>
      </w:pPr>
    </w:p>
    <w:p w14:paraId="7246F45F" w14:textId="62639156" w:rsidR="003F4577" w:rsidRPr="003D5886" w:rsidRDefault="003F4577" w:rsidP="0081515A">
      <w:pPr>
        <w:spacing w:after="0" w:line="240" w:lineRule="auto"/>
        <w:jc w:val="both"/>
        <w:rPr>
          <w:rFonts w:ascii="Times New Roman" w:hAnsi="Times New Roman" w:cs="Times New Roman"/>
          <w:b/>
          <w:sz w:val="24"/>
          <w:szCs w:val="24"/>
          <w:lang w:val="ro-RO"/>
        </w:rPr>
      </w:pPr>
    </w:p>
    <w:p w14:paraId="23FD1E9D" w14:textId="19FC3EEE" w:rsidR="003F4577" w:rsidRPr="003D5886" w:rsidRDefault="003F4577" w:rsidP="0081515A">
      <w:pPr>
        <w:spacing w:after="0" w:line="240" w:lineRule="auto"/>
        <w:jc w:val="both"/>
        <w:rPr>
          <w:rFonts w:ascii="Times New Roman" w:hAnsi="Times New Roman" w:cs="Times New Roman"/>
          <w:b/>
          <w:sz w:val="24"/>
          <w:szCs w:val="24"/>
          <w:lang w:val="ro-RO"/>
        </w:rPr>
      </w:pPr>
    </w:p>
    <w:p w14:paraId="05ADD2A0" w14:textId="20E5BCB0"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03296" behindDoc="0" locked="0" layoutInCell="1" allowOverlap="1" wp14:anchorId="7DC4DE60" wp14:editId="13177158">
                <wp:simplePos x="0" y="0"/>
                <wp:positionH relativeFrom="column">
                  <wp:posOffset>5602274</wp:posOffset>
                </wp:positionH>
                <wp:positionV relativeFrom="paragraph">
                  <wp:posOffset>3630</wp:posOffset>
                </wp:positionV>
                <wp:extent cx="730155" cy="450376"/>
                <wp:effectExtent l="0" t="0" r="13335" b="26035"/>
                <wp:wrapNone/>
                <wp:docPr id="29" name="Oval 29"/>
                <wp:cNvGraphicFramePr/>
                <a:graphic xmlns:a="http://schemas.openxmlformats.org/drawingml/2006/main">
                  <a:graphicData uri="http://schemas.microsoft.com/office/word/2010/wordprocessingShape">
                    <wps:wsp>
                      <wps:cNvSpPr/>
                      <wps:spPr>
                        <a:xfrm>
                          <a:off x="0" y="0"/>
                          <a:ext cx="730155" cy="450376"/>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4B1B344" w14:textId="77777777" w:rsidR="003F4577" w:rsidRPr="004A4246" w:rsidRDefault="003F4577" w:rsidP="003F4577">
                            <w:pPr>
                              <w:jc w:val="center"/>
                              <w:rPr>
                                <w:lang w:val="ro-RO"/>
                              </w:rPr>
                            </w:pPr>
                            <w:r>
                              <w:rPr>
                                <w:lang w:val="ro-RO"/>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C4DE60" id="Oval 29" o:spid="_x0000_s1039" style="position:absolute;left:0;text-align:left;margin-left:441.1pt;margin-top:.3pt;width:57.5pt;height:35.4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" fillcolor="window" strokecolor="windowText" strokeweight="1pt">
                <v:stroke joinstyle="miter"/>
                <v:textbox>
                  <w:txbxContent>
                    <w:p w14:paraId="14B1B344" w14:textId="77777777" w:rsidR="003F4577" w:rsidRPr="004A4246" w:rsidRDefault="003F4577" w:rsidP="003F4577">
                      <w:pPr>
                        <w:jc w:val="center"/>
                        <w:rPr>
                          <w:lang w:val="ro-RO"/>
                        </w:rPr>
                      </w:pPr>
                      <w:r>
                        <w:rPr>
                          <w:lang w:val="ro-RO"/>
                        </w:rPr>
                        <w:t>STOP</w:t>
                      </w:r>
                    </w:p>
                  </w:txbxContent>
                </v:textbox>
              </v:oval>
            </w:pict>
          </mc:Fallback>
        </mc:AlternateContent>
      </w:r>
      <w:r w:rsidR="003F4577" w:rsidRPr="003D5886">
        <w:rPr>
          <w:rFonts w:ascii="Times New Roman" w:eastAsia="Times New Roman" w:hAnsi="Times New Roman" w:cs="Times New Roman"/>
          <w:noProof/>
          <w:lang w:val="ro-RO" w:eastAsia="ro-RO"/>
        </w:rPr>
        <mc:AlternateContent>
          <mc:Choice Requires="wps">
            <w:drawing>
              <wp:anchor distT="0" distB="0" distL="114300" distR="114300" simplePos="0" relativeHeight="251701248" behindDoc="0" locked="0" layoutInCell="1" allowOverlap="1" wp14:anchorId="1A38AA07" wp14:editId="5BEF2959">
                <wp:simplePos x="0" y="0"/>
                <wp:positionH relativeFrom="margin">
                  <wp:posOffset>3937227</wp:posOffset>
                </wp:positionH>
                <wp:positionV relativeFrom="paragraph">
                  <wp:posOffset>5753</wp:posOffset>
                </wp:positionV>
                <wp:extent cx="1029818" cy="463711"/>
                <wp:effectExtent l="0" t="0" r="18415" b="12700"/>
                <wp:wrapNone/>
                <wp:docPr id="28" name="Rectangle 28"/>
                <wp:cNvGraphicFramePr/>
                <a:graphic xmlns:a="http://schemas.openxmlformats.org/drawingml/2006/main">
                  <a:graphicData uri="http://schemas.microsoft.com/office/word/2010/wordprocessingShape">
                    <wps:wsp>
                      <wps:cNvSpPr/>
                      <wps:spPr>
                        <a:xfrm>
                          <a:off x="0" y="0"/>
                          <a:ext cx="1029818" cy="46371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8F967F" w14:textId="58ECB4DC" w:rsidR="003F4577" w:rsidRPr="003F4577" w:rsidRDefault="003F4577" w:rsidP="003F4577">
                            <w:pPr>
                              <w:jc w:val="center"/>
                              <w:rPr>
                                <w:lang w:val="ro-RO"/>
                              </w:rPr>
                            </w:pPr>
                            <w:r>
                              <w:rPr>
                                <w:lang w:val="ro-RO"/>
                              </w:rPr>
                              <w:t>Clasare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8AA07" id="Rectangle 28" o:spid="_x0000_s1040" style="position:absolute;left:0;text-align:left;margin-left:310pt;margin-top:.45pt;width:81.1pt;height:3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" fillcolor="window" strokecolor="windowText" strokeweight="1pt">
                <v:textbox>
                  <w:txbxContent>
                    <w:p w14:paraId="0C8F967F" w14:textId="58ECB4DC" w:rsidR="003F4577" w:rsidRPr="003F4577" w:rsidRDefault="003F4577" w:rsidP="003F4577">
                      <w:pPr>
                        <w:jc w:val="center"/>
                        <w:rPr>
                          <w:lang w:val="ro-RO"/>
                        </w:rPr>
                      </w:pPr>
                      <w:r>
                        <w:rPr>
                          <w:lang w:val="ro-RO"/>
                        </w:rPr>
                        <w:t>Clasare</w:t>
                      </w:r>
                    </w:p>
                  </w:txbxContent>
                </v:textbox>
                <w10:wrap anchorx="margin"/>
              </v:rect>
            </w:pict>
          </mc:Fallback>
        </mc:AlternateContent>
      </w:r>
      <w:r w:rsidR="00B71CAD" w:rsidRPr="003D5886">
        <w:rPr>
          <w:rFonts w:ascii="Times New Roman" w:hAnsi="Times New Roman" w:cs="Times New Roman"/>
          <w:b/>
          <w:sz w:val="24"/>
          <w:szCs w:val="24"/>
          <w:lang w:val="ro-RO"/>
        </w:rPr>
        <w:t xml:space="preserve">                                        NU                                                 </w:t>
      </w:r>
      <w:proofErr w:type="spellStart"/>
      <w:r w:rsidR="00B71CAD" w:rsidRPr="003D5886">
        <w:rPr>
          <w:rFonts w:ascii="Times New Roman" w:hAnsi="Times New Roman" w:cs="Times New Roman"/>
          <w:b/>
          <w:sz w:val="24"/>
          <w:szCs w:val="24"/>
          <w:lang w:val="ro-RO"/>
        </w:rPr>
        <w:t>NU</w:t>
      </w:r>
      <w:proofErr w:type="spellEnd"/>
    </w:p>
    <w:p w14:paraId="5FA5EC41" w14:textId="731D7A5A"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13536" behindDoc="0" locked="0" layoutInCell="1" allowOverlap="1" wp14:anchorId="4CEBBC3D" wp14:editId="0750C763">
                <wp:simplePos x="0" y="0"/>
                <wp:positionH relativeFrom="column">
                  <wp:posOffset>4981433</wp:posOffset>
                </wp:positionH>
                <wp:positionV relativeFrom="paragraph">
                  <wp:posOffset>62638</wp:posOffset>
                </wp:positionV>
                <wp:extent cx="593677"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936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663C5F5" id="Straight Connector 3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92.25pt,4.95pt" to="43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" strokecolor="#4472c4 [3204]" strokeweight=".5pt">
                <v:stroke joinstyle="miter"/>
              </v:line>
            </w:pict>
          </mc:Fallback>
        </mc:AlternateContent>
      </w:r>
      <w:r w:rsidRPr="003D5886">
        <w:rPr>
          <w:rFonts w:ascii="Times New Roman" w:hAnsi="Times New Roman" w:cs="Times New Roman"/>
          <w:b/>
          <w:noProof/>
          <w:sz w:val="24"/>
          <w:szCs w:val="24"/>
          <w:lang w:val="ro-RO"/>
        </w:rPr>
        <mc:AlternateContent>
          <mc:Choice Requires="wps">
            <w:drawing>
              <wp:anchor distT="0" distB="0" distL="114300" distR="114300" simplePos="0" relativeHeight="251712512" behindDoc="0" locked="0" layoutInCell="1" allowOverlap="1" wp14:anchorId="63DF5768" wp14:editId="5955B1B8">
                <wp:simplePos x="0" y="0"/>
                <wp:positionH relativeFrom="column">
                  <wp:posOffset>3527946</wp:posOffset>
                </wp:positionH>
                <wp:positionV relativeFrom="paragraph">
                  <wp:posOffset>62638</wp:posOffset>
                </wp:positionV>
                <wp:extent cx="39578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395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54DAB2A" id="Straight Connector 3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77.8pt,4.95pt" to="308.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" strokecolor="#4472c4 [3204]" strokeweight=".5pt">
                <v:stroke joinstyle="miter"/>
              </v:line>
            </w:pict>
          </mc:Fallback>
        </mc:AlternateContent>
      </w:r>
      <w:r w:rsidRPr="003D5886">
        <w:rPr>
          <w:rFonts w:ascii="Times New Roman" w:hAnsi="Times New Roman" w:cs="Times New Roman"/>
          <w:b/>
          <w:noProof/>
          <w:sz w:val="24"/>
          <w:szCs w:val="24"/>
          <w:lang w:val="ro-RO"/>
        </w:rPr>
        <mc:AlternateContent>
          <mc:Choice Requires="wps">
            <w:drawing>
              <wp:anchor distT="0" distB="0" distL="114300" distR="114300" simplePos="0" relativeHeight="251711488" behindDoc="0" locked="0" layoutInCell="1" allowOverlap="1" wp14:anchorId="6E971910" wp14:editId="5BC2AB23">
                <wp:simplePos x="0" y="0"/>
                <wp:positionH relativeFrom="column">
                  <wp:posOffset>1330448</wp:posOffset>
                </wp:positionH>
                <wp:positionV relativeFrom="paragraph">
                  <wp:posOffset>35342</wp:posOffset>
                </wp:positionV>
                <wp:extent cx="532471" cy="20472"/>
                <wp:effectExtent l="0" t="0" r="20320" b="36830"/>
                <wp:wrapNone/>
                <wp:docPr id="35" name="Straight Connector 35"/>
                <wp:cNvGraphicFramePr/>
                <a:graphic xmlns:a="http://schemas.openxmlformats.org/drawingml/2006/main">
                  <a:graphicData uri="http://schemas.microsoft.com/office/word/2010/wordprocessingShape">
                    <wps:wsp>
                      <wps:cNvCnPr/>
                      <wps:spPr>
                        <a:xfrm>
                          <a:off x="0" y="0"/>
                          <a:ext cx="532471" cy="20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A5D92C3" id="Straight Connector 3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04.75pt,2.8pt" to="14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" strokecolor="#4472c4 [3204]" strokeweight=".5pt">
                <v:stroke joinstyle="miter"/>
              </v:line>
            </w:pict>
          </mc:Fallback>
        </mc:AlternateContent>
      </w:r>
    </w:p>
    <w:p w14:paraId="7D052F5B" w14:textId="4AF6B25D" w:rsidR="003F4577" w:rsidRPr="003D5886" w:rsidRDefault="003F4577" w:rsidP="0081515A">
      <w:pPr>
        <w:spacing w:after="0" w:line="240" w:lineRule="auto"/>
        <w:jc w:val="both"/>
        <w:rPr>
          <w:rFonts w:ascii="Times New Roman" w:hAnsi="Times New Roman" w:cs="Times New Roman"/>
          <w:b/>
          <w:sz w:val="24"/>
          <w:szCs w:val="24"/>
          <w:lang w:val="ro-RO"/>
        </w:rPr>
      </w:pPr>
    </w:p>
    <w:p w14:paraId="752580CF" w14:textId="3ACB7C09" w:rsidR="003F4577" w:rsidRPr="003D5886" w:rsidRDefault="003F4577" w:rsidP="0081515A">
      <w:pPr>
        <w:spacing w:after="0" w:line="240" w:lineRule="auto"/>
        <w:jc w:val="both"/>
        <w:rPr>
          <w:rFonts w:ascii="Times New Roman" w:hAnsi="Times New Roman" w:cs="Times New Roman"/>
          <w:b/>
          <w:sz w:val="24"/>
          <w:szCs w:val="24"/>
          <w:lang w:val="ro-RO"/>
        </w:rPr>
      </w:pPr>
    </w:p>
    <w:p w14:paraId="2B624268" w14:textId="739A6127" w:rsidR="003F4577" w:rsidRPr="003D5886" w:rsidRDefault="003F4577" w:rsidP="0081515A">
      <w:pPr>
        <w:spacing w:after="0" w:line="240" w:lineRule="auto"/>
        <w:jc w:val="both"/>
        <w:rPr>
          <w:rFonts w:ascii="Times New Roman" w:hAnsi="Times New Roman" w:cs="Times New Roman"/>
          <w:b/>
          <w:sz w:val="24"/>
          <w:szCs w:val="24"/>
          <w:lang w:val="ro-RO"/>
        </w:rPr>
      </w:pPr>
    </w:p>
    <w:p w14:paraId="048DF90D" w14:textId="55982025" w:rsidR="003F4577" w:rsidRPr="003D5886" w:rsidRDefault="003F4577" w:rsidP="0081515A">
      <w:pPr>
        <w:spacing w:after="0" w:line="240" w:lineRule="auto"/>
        <w:jc w:val="both"/>
        <w:rPr>
          <w:rFonts w:ascii="Times New Roman" w:hAnsi="Times New Roman" w:cs="Times New Roman"/>
          <w:b/>
          <w:sz w:val="24"/>
          <w:szCs w:val="24"/>
          <w:lang w:val="ro-RO"/>
        </w:rPr>
      </w:pPr>
    </w:p>
    <w:p w14:paraId="4815FCAA" w14:textId="0E8ADBB4" w:rsidR="003F4577" w:rsidRPr="003D5886" w:rsidRDefault="003F4577" w:rsidP="0081515A">
      <w:pPr>
        <w:spacing w:after="0" w:line="240" w:lineRule="auto"/>
        <w:jc w:val="both"/>
        <w:rPr>
          <w:rFonts w:ascii="Times New Roman" w:hAnsi="Times New Roman" w:cs="Times New Roman"/>
          <w:b/>
          <w:sz w:val="24"/>
          <w:szCs w:val="24"/>
          <w:lang w:val="ro-RO"/>
        </w:rPr>
      </w:pPr>
    </w:p>
    <w:p w14:paraId="001B48FC" w14:textId="41F4F7F7"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10464" behindDoc="0" locked="0" layoutInCell="1" allowOverlap="1" wp14:anchorId="52558281" wp14:editId="52232F2A">
                <wp:simplePos x="0" y="0"/>
                <wp:positionH relativeFrom="column">
                  <wp:posOffset>498143</wp:posOffset>
                </wp:positionH>
                <wp:positionV relativeFrom="paragraph">
                  <wp:posOffset>150666</wp:posOffset>
                </wp:positionV>
                <wp:extent cx="0" cy="648268"/>
                <wp:effectExtent l="0" t="0" r="38100" b="19050"/>
                <wp:wrapNone/>
                <wp:docPr id="34" name="Straight Connector 34"/>
                <wp:cNvGraphicFramePr/>
                <a:graphic xmlns:a="http://schemas.openxmlformats.org/drawingml/2006/main">
                  <a:graphicData uri="http://schemas.microsoft.com/office/word/2010/wordprocessingShape">
                    <wps:wsp>
                      <wps:cNvCnPr/>
                      <wps:spPr>
                        <a:xfrm>
                          <a:off x="0" y="0"/>
                          <a:ext cx="0" cy="6482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39F98C5" id="Straight Connector 3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9.2pt,11.85pt" to="39.2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" strokecolor="#4472c4 [3204]" strokeweight=".5pt">
                <v:stroke joinstyle="miter"/>
              </v:line>
            </w:pict>
          </mc:Fallback>
        </mc:AlternateContent>
      </w:r>
    </w:p>
    <w:p w14:paraId="692DD70B" w14:textId="683BC3D3" w:rsidR="003F4577" w:rsidRPr="003D5886" w:rsidRDefault="00B71CAD" w:rsidP="0081515A">
      <w:pPr>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18656" behindDoc="0" locked="0" layoutInCell="1" allowOverlap="1" wp14:anchorId="3B9CFB24" wp14:editId="6A4FE2E8">
                <wp:simplePos x="0" y="0"/>
                <wp:positionH relativeFrom="column">
                  <wp:posOffset>2681785</wp:posOffset>
                </wp:positionH>
                <wp:positionV relativeFrom="paragraph">
                  <wp:posOffset>10160</wp:posOffset>
                </wp:positionV>
                <wp:extent cx="0" cy="360680"/>
                <wp:effectExtent l="0" t="0" r="38100" b="20320"/>
                <wp:wrapNone/>
                <wp:docPr id="42" name="Straight Connector 42"/>
                <wp:cNvGraphicFramePr/>
                <a:graphic xmlns:a="http://schemas.openxmlformats.org/drawingml/2006/main">
                  <a:graphicData uri="http://schemas.microsoft.com/office/word/2010/wordprocessingShape">
                    <wps:wsp>
                      <wps:cNvCnPr/>
                      <wps:spPr>
                        <a:xfrm flipH="1">
                          <a:off x="0" y="0"/>
                          <a:ext cx="0" cy="360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931F935" id="Straight Connector 42"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15pt,.8pt" to="21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" strokecolor="#4472c4 [3204]" strokeweight=".5pt">
                <v:stroke joinstyle="miter"/>
              </v:line>
            </w:pict>
          </mc:Fallback>
        </mc:AlternateContent>
      </w:r>
      <w:r w:rsidRPr="003D5886">
        <w:rPr>
          <w:rFonts w:ascii="Times New Roman" w:hAnsi="Times New Roman" w:cs="Times New Roman"/>
          <w:b/>
          <w:sz w:val="24"/>
          <w:szCs w:val="24"/>
          <w:lang w:val="ro-RO"/>
        </w:rPr>
        <w:t xml:space="preserve">               DA                                                   </w:t>
      </w:r>
      <w:proofErr w:type="spellStart"/>
      <w:r w:rsidRPr="003D5886">
        <w:rPr>
          <w:rFonts w:ascii="Times New Roman" w:hAnsi="Times New Roman" w:cs="Times New Roman"/>
          <w:b/>
          <w:sz w:val="24"/>
          <w:szCs w:val="24"/>
          <w:lang w:val="ro-RO"/>
        </w:rPr>
        <w:t>DA</w:t>
      </w:r>
      <w:proofErr w:type="spellEnd"/>
    </w:p>
    <w:p w14:paraId="4875C8E8" w14:textId="41BB7EB4"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17632" behindDoc="0" locked="0" layoutInCell="1" allowOverlap="1" wp14:anchorId="50F8902A" wp14:editId="2A58A29B">
                <wp:simplePos x="0" y="0"/>
                <wp:positionH relativeFrom="column">
                  <wp:posOffset>484495</wp:posOffset>
                </wp:positionH>
                <wp:positionV relativeFrom="paragraph">
                  <wp:posOffset>135151</wp:posOffset>
                </wp:positionV>
                <wp:extent cx="2210937" cy="27295"/>
                <wp:effectExtent l="0" t="0" r="37465" b="30480"/>
                <wp:wrapNone/>
                <wp:docPr id="41" name="Straight Connector 41"/>
                <wp:cNvGraphicFramePr/>
                <a:graphic xmlns:a="http://schemas.openxmlformats.org/drawingml/2006/main">
                  <a:graphicData uri="http://schemas.microsoft.com/office/word/2010/wordprocessingShape">
                    <wps:wsp>
                      <wps:cNvCnPr/>
                      <wps:spPr>
                        <a:xfrm>
                          <a:off x="0" y="0"/>
                          <a:ext cx="2210937" cy="2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024AAA4" id="Straight Connector 4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10.65pt" to="21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" strokecolor="#4472c4 [3204]" strokeweight=".5pt">
                <v:stroke joinstyle="miter"/>
              </v:line>
            </w:pict>
          </mc:Fallback>
        </mc:AlternateContent>
      </w:r>
    </w:p>
    <w:p w14:paraId="1D8989B9" w14:textId="41E3AB84" w:rsidR="003F4577" w:rsidRPr="003D5886" w:rsidRDefault="003F4577" w:rsidP="0081515A">
      <w:pPr>
        <w:spacing w:after="0" w:line="240" w:lineRule="auto"/>
        <w:jc w:val="both"/>
        <w:rPr>
          <w:rFonts w:ascii="Times New Roman" w:hAnsi="Times New Roman" w:cs="Times New Roman"/>
          <w:b/>
          <w:sz w:val="24"/>
          <w:szCs w:val="24"/>
          <w:lang w:val="ro-RO"/>
        </w:rPr>
      </w:pPr>
    </w:p>
    <w:p w14:paraId="6AC93AB3" w14:textId="5637CC08"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eastAsia="Times New Roman" w:hAnsi="Times New Roman" w:cs="Times New Roman"/>
          <w:noProof/>
          <w:lang w:val="ro-RO" w:eastAsia="ro-RO"/>
        </w:rPr>
        <mc:AlternateContent>
          <mc:Choice Requires="wps">
            <w:drawing>
              <wp:anchor distT="0" distB="0" distL="114300" distR="114300" simplePos="0" relativeHeight="251686912" behindDoc="0" locked="0" layoutInCell="1" allowOverlap="1" wp14:anchorId="44BE4C6E" wp14:editId="5FCE6408">
                <wp:simplePos x="0" y="0"/>
                <wp:positionH relativeFrom="margin">
                  <wp:posOffset>-292413</wp:posOffset>
                </wp:positionH>
                <wp:positionV relativeFrom="paragraph">
                  <wp:posOffset>90947</wp:posOffset>
                </wp:positionV>
                <wp:extent cx="1657871" cy="470535"/>
                <wp:effectExtent l="0" t="0" r="19050" b="24765"/>
                <wp:wrapNone/>
                <wp:docPr id="4" name="Rectangle 4"/>
                <wp:cNvGraphicFramePr/>
                <a:graphic xmlns:a="http://schemas.openxmlformats.org/drawingml/2006/main">
                  <a:graphicData uri="http://schemas.microsoft.com/office/word/2010/wordprocessingShape">
                    <wps:wsp>
                      <wps:cNvSpPr/>
                      <wps:spPr>
                        <a:xfrm>
                          <a:off x="0" y="0"/>
                          <a:ext cx="1657871" cy="470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55744" w14:textId="74BF8F75" w:rsidR="003F4577" w:rsidRPr="003F4577" w:rsidRDefault="003F4577" w:rsidP="003F4577">
                            <w:pPr>
                              <w:jc w:val="center"/>
                              <w:rPr>
                                <w:rFonts w:ascii="Times New Roman" w:hAnsi="Times New Roman" w:cs="Times New Roman"/>
                                <w:sz w:val="16"/>
                                <w:szCs w:val="16"/>
                                <w:lang w:val="ro-RO"/>
                              </w:rPr>
                            </w:pPr>
                            <w:r>
                              <w:rPr>
                                <w:rFonts w:ascii="Times New Roman" w:hAnsi="Times New Roman" w:cs="Times New Roman"/>
                                <w:sz w:val="16"/>
                                <w:szCs w:val="16"/>
                                <w:lang w:val="ro-RO"/>
                              </w:rPr>
                              <w:t>Derularea acțiunii subsecvente de documentare și analiză ptr. soluționarea raportării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E4C6E" id="Rectangle 4" o:spid="_x0000_s1041" style="position:absolute;left:0;text-align:left;margin-left:-23pt;margin-top:7.15pt;width:130.55pt;height:37.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" fillcolor="window" strokecolor="windowText" strokeweight="1pt">
                <v:textbox>
                  <w:txbxContent>
                    <w:p w14:paraId="45B55744" w14:textId="74BF8F75" w:rsidR="003F4577" w:rsidRPr="003F4577" w:rsidRDefault="003F4577" w:rsidP="003F4577">
                      <w:pPr>
                        <w:jc w:val="center"/>
                        <w:rPr>
                          <w:rFonts w:ascii="Times New Roman" w:hAnsi="Times New Roman" w:cs="Times New Roman"/>
                          <w:sz w:val="16"/>
                          <w:szCs w:val="16"/>
                          <w:lang w:val="ro-RO"/>
                        </w:rPr>
                      </w:pPr>
                      <w:r>
                        <w:rPr>
                          <w:rFonts w:ascii="Times New Roman" w:hAnsi="Times New Roman" w:cs="Times New Roman"/>
                          <w:sz w:val="16"/>
                          <w:szCs w:val="16"/>
                          <w:lang w:val="ro-RO"/>
                        </w:rPr>
                        <w:t>Derularea acțiunii subsecvente de documentare și analiză ptr. soluționarea raportării</w:t>
                      </w:r>
                    </w:p>
                  </w:txbxContent>
                </v:textbox>
                <w10:wrap anchorx="margin"/>
              </v:rect>
            </w:pict>
          </mc:Fallback>
        </mc:AlternateContent>
      </w:r>
    </w:p>
    <w:p w14:paraId="0FDAF852" w14:textId="0C879CC1" w:rsidR="003F4577" w:rsidRPr="003D5886" w:rsidRDefault="003F4577" w:rsidP="0081515A">
      <w:pPr>
        <w:spacing w:after="0" w:line="240" w:lineRule="auto"/>
        <w:jc w:val="both"/>
        <w:rPr>
          <w:rFonts w:ascii="Times New Roman" w:hAnsi="Times New Roman" w:cs="Times New Roman"/>
          <w:b/>
          <w:sz w:val="24"/>
          <w:szCs w:val="24"/>
          <w:lang w:val="ro-RO"/>
        </w:rPr>
      </w:pPr>
    </w:p>
    <w:p w14:paraId="2BA4A49F" w14:textId="7993EC93" w:rsidR="00E00250" w:rsidRPr="003D5886" w:rsidRDefault="00E00250" w:rsidP="00E00250">
      <w:pPr>
        <w:tabs>
          <w:tab w:val="left" w:pos="2246"/>
        </w:tabs>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sz w:val="24"/>
          <w:szCs w:val="24"/>
          <w:lang w:val="ro-RO"/>
        </w:rPr>
        <w:tab/>
      </w:r>
    </w:p>
    <w:p w14:paraId="0643B53F" w14:textId="0B07C814" w:rsidR="00E00250" w:rsidRPr="003D5886" w:rsidRDefault="00E00250" w:rsidP="00E00250">
      <w:pPr>
        <w:tabs>
          <w:tab w:val="left" w:pos="2246"/>
        </w:tabs>
        <w:spacing w:after="0" w:line="240" w:lineRule="auto"/>
        <w:jc w:val="both"/>
        <w:rPr>
          <w:rFonts w:ascii="Times New Roman" w:hAnsi="Times New Roman" w:cs="Times New Roman"/>
          <w:bCs/>
          <w:sz w:val="16"/>
          <w:szCs w:val="16"/>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14560" behindDoc="0" locked="0" layoutInCell="1" allowOverlap="1" wp14:anchorId="44934DA1" wp14:editId="7DA9A225">
                <wp:simplePos x="0" y="0"/>
                <wp:positionH relativeFrom="column">
                  <wp:posOffset>484496</wp:posOffset>
                </wp:positionH>
                <wp:positionV relativeFrom="paragraph">
                  <wp:posOffset>36460</wp:posOffset>
                </wp:positionV>
                <wp:extent cx="0" cy="307388"/>
                <wp:effectExtent l="0" t="0" r="38100" b="35560"/>
                <wp:wrapNone/>
                <wp:docPr id="38" name="Straight Connector 38"/>
                <wp:cNvGraphicFramePr/>
                <a:graphic xmlns:a="http://schemas.openxmlformats.org/drawingml/2006/main">
                  <a:graphicData uri="http://schemas.microsoft.com/office/word/2010/wordprocessingShape">
                    <wps:wsp>
                      <wps:cNvCnPr/>
                      <wps:spPr>
                        <a:xfrm>
                          <a:off x="0" y="0"/>
                          <a:ext cx="0" cy="3073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6263E9D" id="Straight Connector 3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8.15pt,2.85pt" to="38.1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" strokecolor="#4472c4 [3204]" strokeweight=".5pt">
                <v:stroke joinstyle="miter"/>
              </v:line>
            </w:pict>
          </mc:Fallback>
        </mc:AlternateContent>
      </w:r>
      <w:r w:rsidRPr="003D5886">
        <w:rPr>
          <w:rFonts w:ascii="Times New Roman" w:hAnsi="Times New Roman" w:cs="Times New Roman"/>
          <w:b/>
          <w:sz w:val="24"/>
          <w:szCs w:val="24"/>
          <w:lang w:val="ro-RO"/>
        </w:rPr>
        <w:tab/>
      </w:r>
    </w:p>
    <w:p w14:paraId="4B3F5493" w14:textId="145EA6C4" w:rsidR="003F4577" w:rsidRPr="003D5886" w:rsidRDefault="003F4577" w:rsidP="00E00250">
      <w:pPr>
        <w:tabs>
          <w:tab w:val="left" w:pos="2246"/>
        </w:tabs>
        <w:spacing w:after="0" w:line="240" w:lineRule="auto"/>
        <w:jc w:val="both"/>
        <w:rPr>
          <w:rFonts w:ascii="Times New Roman" w:hAnsi="Times New Roman" w:cs="Times New Roman"/>
          <w:bCs/>
          <w:sz w:val="16"/>
          <w:szCs w:val="16"/>
          <w:lang w:val="ro-RO"/>
        </w:rPr>
      </w:pPr>
    </w:p>
    <w:p w14:paraId="606E3D8B" w14:textId="77777777" w:rsidR="00E00250" w:rsidRPr="003D5886" w:rsidRDefault="00E00250" w:rsidP="00E00250">
      <w:pPr>
        <w:tabs>
          <w:tab w:val="left" w:pos="2246"/>
        </w:tabs>
        <w:spacing w:after="0" w:line="240" w:lineRule="auto"/>
        <w:jc w:val="both"/>
        <w:rPr>
          <w:rFonts w:ascii="Times New Roman" w:hAnsi="Times New Roman" w:cs="Times New Roman"/>
          <w:b/>
          <w:sz w:val="24"/>
          <w:szCs w:val="24"/>
          <w:lang w:val="ro-RO"/>
        </w:rPr>
      </w:pPr>
      <w:r w:rsidRPr="003D5886">
        <w:rPr>
          <w:rFonts w:ascii="Times New Roman" w:eastAsia="Times New Roman" w:hAnsi="Times New Roman" w:cs="Times New Roman"/>
          <w:noProof/>
          <w:lang w:val="ro-RO" w:eastAsia="ro-RO"/>
        </w:rPr>
        <mc:AlternateContent>
          <mc:Choice Requires="wps">
            <w:drawing>
              <wp:anchor distT="0" distB="0" distL="114300" distR="114300" simplePos="0" relativeHeight="251693056" behindDoc="0" locked="0" layoutInCell="1" allowOverlap="1" wp14:anchorId="18DD27D8" wp14:editId="60C314E4">
                <wp:simplePos x="0" y="0"/>
                <wp:positionH relativeFrom="margin">
                  <wp:posOffset>-293986</wp:posOffset>
                </wp:positionH>
                <wp:positionV relativeFrom="paragraph">
                  <wp:posOffset>109220</wp:posOffset>
                </wp:positionV>
                <wp:extent cx="1693602" cy="470535"/>
                <wp:effectExtent l="0" t="0" r="20955" b="24765"/>
                <wp:wrapNone/>
                <wp:docPr id="9" name="Rectangle 9"/>
                <wp:cNvGraphicFramePr/>
                <a:graphic xmlns:a="http://schemas.openxmlformats.org/drawingml/2006/main">
                  <a:graphicData uri="http://schemas.microsoft.com/office/word/2010/wordprocessingShape">
                    <wps:wsp>
                      <wps:cNvSpPr/>
                      <wps:spPr>
                        <a:xfrm>
                          <a:off x="0" y="0"/>
                          <a:ext cx="1693602" cy="470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BE3A13" w14:textId="77777777" w:rsidR="00E00250" w:rsidRPr="003F4577" w:rsidRDefault="00E00250" w:rsidP="00E00250">
                            <w:pPr>
                              <w:jc w:val="center"/>
                              <w:rPr>
                                <w:rFonts w:ascii="Times New Roman" w:hAnsi="Times New Roman" w:cs="Times New Roman"/>
                                <w:sz w:val="16"/>
                                <w:szCs w:val="16"/>
                                <w:lang w:val="ro-RO"/>
                              </w:rPr>
                            </w:pPr>
                            <w:r>
                              <w:rPr>
                                <w:rFonts w:ascii="Times New Roman" w:hAnsi="Times New Roman" w:cs="Times New Roman"/>
                                <w:sz w:val="16"/>
                                <w:szCs w:val="16"/>
                                <w:lang w:val="ro-RO"/>
                              </w:rPr>
                              <w:t xml:space="preserve">Comunicarea către avertizorul public cu privire la evoluția acțiunilor subsecvente </w:t>
                            </w:r>
                          </w:p>
                          <w:p w14:paraId="707A81EF" w14:textId="77777777" w:rsidR="003F4577" w:rsidRDefault="003F4577" w:rsidP="003F45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D27D8" id="Rectangle 9" o:spid="_x0000_s1042" style="position:absolute;left:0;text-align:left;margin-left:-23.15pt;margin-top:8.6pt;width:133.35pt;height:37.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" fillcolor="window" strokecolor="windowText" strokeweight="1pt">
                <v:textbox>
                  <w:txbxContent>
                    <w:p w14:paraId="05BE3A13" w14:textId="77777777" w:rsidR="00E00250" w:rsidRPr="003F4577" w:rsidRDefault="00E00250" w:rsidP="00E00250">
                      <w:pPr>
                        <w:jc w:val="center"/>
                        <w:rPr>
                          <w:rFonts w:ascii="Times New Roman" w:hAnsi="Times New Roman" w:cs="Times New Roman"/>
                          <w:sz w:val="16"/>
                          <w:szCs w:val="16"/>
                          <w:lang w:val="ro-RO"/>
                        </w:rPr>
                      </w:pPr>
                      <w:r>
                        <w:rPr>
                          <w:rFonts w:ascii="Times New Roman" w:hAnsi="Times New Roman" w:cs="Times New Roman"/>
                          <w:sz w:val="16"/>
                          <w:szCs w:val="16"/>
                          <w:lang w:val="ro-RO"/>
                        </w:rPr>
                        <w:t xml:space="preserve">Comunicarea către avertizorul public cu privire la evoluția acțiunilor subsecvente </w:t>
                      </w:r>
                    </w:p>
                    <w:p w14:paraId="707A81EF" w14:textId="77777777" w:rsidR="003F4577" w:rsidRDefault="003F4577" w:rsidP="003F4577">
                      <w:pPr>
                        <w:jc w:val="center"/>
                      </w:pPr>
                    </w:p>
                  </w:txbxContent>
                </v:textbox>
                <w10:wrap anchorx="margin"/>
              </v:rect>
            </w:pict>
          </mc:Fallback>
        </mc:AlternateContent>
      </w:r>
      <w:r w:rsidRPr="003D5886">
        <w:rPr>
          <w:rFonts w:ascii="Times New Roman" w:hAnsi="Times New Roman" w:cs="Times New Roman"/>
          <w:b/>
          <w:sz w:val="24"/>
          <w:szCs w:val="24"/>
          <w:lang w:val="ro-RO"/>
        </w:rPr>
        <w:tab/>
      </w:r>
    </w:p>
    <w:p w14:paraId="5E1ED63B" w14:textId="003BDB4F" w:rsidR="00E00250" w:rsidRPr="003D5886" w:rsidRDefault="00E00250" w:rsidP="00E00250">
      <w:pPr>
        <w:tabs>
          <w:tab w:val="left" w:pos="2246"/>
        </w:tabs>
        <w:spacing w:after="0" w:line="240" w:lineRule="auto"/>
        <w:jc w:val="both"/>
        <w:rPr>
          <w:rFonts w:ascii="Times New Roman" w:hAnsi="Times New Roman" w:cs="Times New Roman"/>
          <w:bCs/>
          <w:sz w:val="16"/>
          <w:szCs w:val="16"/>
          <w:lang w:val="ro-RO"/>
        </w:rPr>
      </w:pPr>
      <w:r w:rsidRPr="003D5886">
        <w:rPr>
          <w:rFonts w:ascii="Times New Roman" w:hAnsi="Times New Roman" w:cs="Times New Roman"/>
          <w:b/>
          <w:sz w:val="24"/>
          <w:szCs w:val="24"/>
          <w:lang w:val="ro-RO"/>
        </w:rPr>
        <w:tab/>
      </w:r>
      <w:r w:rsidRPr="003D5886">
        <w:rPr>
          <w:rFonts w:ascii="Times New Roman" w:hAnsi="Times New Roman" w:cs="Times New Roman"/>
          <w:bCs/>
          <w:sz w:val="16"/>
          <w:szCs w:val="16"/>
          <w:lang w:val="ro-RO"/>
        </w:rPr>
        <w:t xml:space="preserve">Termen maxim 3 luni </w:t>
      </w:r>
    </w:p>
    <w:p w14:paraId="277A1AF6" w14:textId="600D74F7" w:rsidR="003F4577" w:rsidRPr="003D5886" w:rsidRDefault="00E00250" w:rsidP="00E00250">
      <w:pPr>
        <w:tabs>
          <w:tab w:val="left" w:pos="2246"/>
        </w:tabs>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Cs/>
          <w:sz w:val="16"/>
          <w:szCs w:val="16"/>
          <w:lang w:val="ro-RO"/>
        </w:rPr>
        <w:tab/>
        <w:t>de la trimiterea confirmării</w:t>
      </w:r>
    </w:p>
    <w:p w14:paraId="6675D266" w14:textId="18D8A94F" w:rsidR="003F4577" w:rsidRPr="003D5886" w:rsidRDefault="003F4577" w:rsidP="0081515A">
      <w:pPr>
        <w:spacing w:after="0" w:line="240" w:lineRule="auto"/>
        <w:jc w:val="both"/>
        <w:rPr>
          <w:rFonts w:ascii="Times New Roman" w:hAnsi="Times New Roman" w:cs="Times New Roman"/>
          <w:b/>
          <w:sz w:val="24"/>
          <w:szCs w:val="24"/>
          <w:lang w:val="ro-RO"/>
        </w:rPr>
      </w:pPr>
    </w:p>
    <w:p w14:paraId="41F61136" w14:textId="5922EF9D"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16608" behindDoc="0" locked="0" layoutInCell="1" allowOverlap="1" wp14:anchorId="2C4F4EA0" wp14:editId="578A08D6">
                <wp:simplePos x="0" y="0"/>
                <wp:positionH relativeFrom="column">
                  <wp:posOffset>498144</wp:posOffset>
                </wp:positionH>
                <wp:positionV relativeFrom="paragraph">
                  <wp:posOffset>3639</wp:posOffset>
                </wp:positionV>
                <wp:extent cx="6350" cy="348018"/>
                <wp:effectExtent l="0" t="0" r="31750" b="33020"/>
                <wp:wrapNone/>
                <wp:docPr id="40" name="Straight Connector 40"/>
                <wp:cNvGraphicFramePr/>
                <a:graphic xmlns:a="http://schemas.openxmlformats.org/drawingml/2006/main">
                  <a:graphicData uri="http://schemas.microsoft.com/office/word/2010/wordprocessingShape">
                    <wps:wsp>
                      <wps:cNvCnPr/>
                      <wps:spPr>
                        <a:xfrm>
                          <a:off x="0" y="0"/>
                          <a:ext cx="6350" cy="3480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9A5334F" id="Straight Connector 4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3pt" to="39.7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" strokecolor="#4472c4 [3204]" strokeweight=".5pt">
                <v:stroke joinstyle="miter"/>
              </v:line>
            </w:pict>
          </mc:Fallback>
        </mc:AlternateContent>
      </w:r>
    </w:p>
    <w:p w14:paraId="27D232FC" w14:textId="3E1044B7"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eastAsia="Times New Roman" w:hAnsi="Times New Roman" w:cs="Times New Roman"/>
          <w:noProof/>
          <w:lang w:val="ro-RO" w:eastAsia="ro-RO"/>
        </w:rPr>
        <mc:AlternateContent>
          <mc:Choice Requires="wps">
            <w:drawing>
              <wp:anchor distT="0" distB="0" distL="114300" distR="114300" simplePos="0" relativeHeight="251707392" behindDoc="0" locked="0" layoutInCell="1" allowOverlap="1" wp14:anchorId="0F5705CC" wp14:editId="2D7246A8">
                <wp:simplePos x="0" y="0"/>
                <wp:positionH relativeFrom="margin">
                  <wp:posOffset>-265610</wp:posOffset>
                </wp:positionH>
                <wp:positionV relativeFrom="paragraph">
                  <wp:posOffset>154343</wp:posOffset>
                </wp:positionV>
                <wp:extent cx="1657245" cy="423080"/>
                <wp:effectExtent l="0" t="0" r="19685" b="15240"/>
                <wp:wrapNone/>
                <wp:docPr id="31" name="Rectangle 31"/>
                <wp:cNvGraphicFramePr/>
                <a:graphic xmlns:a="http://schemas.openxmlformats.org/drawingml/2006/main">
                  <a:graphicData uri="http://schemas.microsoft.com/office/word/2010/wordprocessingShape">
                    <wps:wsp>
                      <wps:cNvSpPr/>
                      <wps:spPr>
                        <a:xfrm>
                          <a:off x="0" y="0"/>
                          <a:ext cx="1657245" cy="423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E4AD73" w14:textId="67689F99" w:rsidR="00E00250" w:rsidRPr="00E00250" w:rsidRDefault="00E00250" w:rsidP="00E00250">
                            <w:pPr>
                              <w:jc w:val="center"/>
                              <w:rPr>
                                <w:rFonts w:ascii="Times New Roman" w:hAnsi="Times New Roman" w:cs="Times New Roman"/>
                                <w:sz w:val="16"/>
                                <w:szCs w:val="16"/>
                                <w:lang w:val="ro-RO"/>
                              </w:rPr>
                            </w:pPr>
                            <w:r>
                              <w:rPr>
                                <w:rFonts w:ascii="Times New Roman" w:hAnsi="Times New Roman" w:cs="Times New Roman"/>
                                <w:sz w:val="16"/>
                                <w:szCs w:val="16"/>
                                <w:lang w:val="ro-RO"/>
                              </w:rPr>
                              <w:t>Întocmire Raport la finalizarea examinării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705CC" id="Rectangle 31" o:spid="_x0000_s1043" style="position:absolute;left:0;text-align:left;margin-left:-20.9pt;margin-top:12.15pt;width:130.5pt;height:33.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" fillcolor="window" strokecolor="windowText" strokeweight="1pt">
                <v:textbox>
                  <w:txbxContent>
                    <w:p w14:paraId="72E4AD73" w14:textId="67689F99" w:rsidR="00E00250" w:rsidRPr="00E00250" w:rsidRDefault="00E00250" w:rsidP="00E00250">
                      <w:pPr>
                        <w:jc w:val="center"/>
                        <w:rPr>
                          <w:rFonts w:ascii="Times New Roman" w:hAnsi="Times New Roman" w:cs="Times New Roman"/>
                          <w:sz w:val="16"/>
                          <w:szCs w:val="16"/>
                          <w:lang w:val="ro-RO"/>
                        </w:rPr>
                      </w:pPr>
                      <w:r>
                        <w:rPr>
                          <w:rFonts w:ascii="Times New Roman" w:hAnsi="Times New Roman" w:cs="Times New Roman"/>
                          <w:sz w:val="16"/>
                          <w:szCs w:val="16"/>
                          <w:lang w:val="ro-RO"/>
                        </w:rPr>
                        <w:t>Întocmire Raport la finalizarea examinării</w:t>
                      </w:r>
                    </w:p>
                  </w:txbxContent>
                </v:textbox>
                <w10:wrap anchorx="margin"/>
              </v:rect>
            </w:pict>
          </mc:Fallback>
        </mc:AlternateContent>
      </w:r>
    </w:p>
    <w:p w14:paraId="3D6A390C" w14:textId="507F53B8" w:rsidR="003F4577" w:rsidRPr="003D5886" w:rsidRDefault="003F4577" w:rsidP="0081515A">
      <w:pPr>
        <w:spacing w:after="0" w:line="240" w:lineRule="auto"/>
        <w:jc w:val="both"/>
        <w:rPr>
          <w:rFonts w:ascii="Times New Roman" w:hAnsi="Times New Roman" w:cs="Times New Roman"/>
          <w:b/>
          <w:sz w:val="24"/>
          <w:szCs w:val="24"/>
          <w:lang w:val="ro-RO"/>
        </w:rPr>
      </w:pPr>
    </w:p>
    <w:p w14:paraId="46E86C50" w14:textId="143F7871" w:rsidR="003F4577" w:rsidRPr="003D5886" w:rsidRDefault="003F4577" w:rsidP="0081515A">
      <w:pPr>
        <w:spacing w:after="0" w:line="240" w:lineRule="auto"/>
        <w:jc w:val="both"/>
        <w:rPr>
          <w:rFonts w:ascii="Times New Roman" w:hAnsi="Times New Roman" w:cs="Times New Roman"/>
          <w:b/>
          <w:sz w:val="24"/>
          <w:szCs w:val="24"/>
          <w:lang w:val="ro-RO"/>
        </w:rPr>
      </w:pPr>
    </w:p>
    <w:p w14:paraId="7A99A071" w14:textId="739C5BB9"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15584" behindDoc="0" locked="0" layoutInCell="1" allowOverlap="1" wp14:anchorId="5077C69C" wp14:editId="0C5FD3CF">
                <wp:simplePos x="0" y="0"/>
                <wp:positionH relativeFrom="column">
                  <wp:posOffset>477672</wp:posOffset>
                </wp:positionH>
                <wp:positionV relativeFrom="paragraph">
                  <wp:posOffset>66874</wp:posOffset>
                </wp:positionV>
                <wp:extent cx="0" cy="382137"/>
                <wp:effectExtent l="0" t="0" r="38100" b="37465"/>
                <wp:wrapNone/>
                <wp:docPr id="39" name="Straight Connector 39"/>
                <wp:cNvGraphicFramePr/>
                <a:graphic xmlns:a="http://schemas.openxmlformats.org/drawingml/2006/main">
                  <a:graphicData uri="http://schemas.microsoft.com/office/word/2010/wordprocessingShape">
                    <wps:wsp>
                      <wps:cNvCnPr/>
                      <wps:spPr>
                        <a:xfrm>
                          <a:off x="0" y="0"/>
                          <a:ext cx="0" cy="3821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98B086"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5.25pt" to="37.6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" strokecolor="#4472c4 [3204]" strokeweight=".5pt">
                <v:stroke joinstyle="miter"/>
              </v:line>
            </w:pict>
          </mc:Fallback>
        </mc:AlternateContent>
      </w:r>
    </w:p>
    <w:p w14:paraId="725A775D" w14:textId="25E08428" w:rsidR="003F4577" w:rsidRPr="003D5886" w:rsidRDefault="003F4577" w:rsidP="0081515A">
      <w:pPr>
        <w:spacing w:after="0" w:line="240" w:lineRule="auto"/>
        <w:jc w:val="both"/>
        <w:rPr>
          <w:rFonts w:ascii="Times New Roman" w:hAnsi="Times New Roman" w:cs="Times New Roman"/>
          <w:b/>
          <w:sz w:val="24"/>
          <w:szCs w:val="24"/>
          <w:lang w:val="ro-RO"/>
        </w:rPr>
      </w:pPr>
    </w:p>
    <w:p w14:paraId="4C781EC4" w14:textId="284FAB81"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eastAsia="Times New Roman" w:hAnsi="Times New Roman" w:cs="Times New Roman"/>
          <w:noProof/>
          <w:lang w:val="ro-RO" w:eastAsia="ro-RO"/>
        </w:rPr>
        <mc:AlternateContent>
          <mc:Choice Requires="wps">
            <w:drawing>
              <wp:anchor distT="0" distB="0" distL="114300" distR="114300" simplePos="0" relativeHeight="251691008" behindDoc="0" locked="0" layoutInCell="1" allowOverlap="1" wp14:anchorId="1908D51F" wp14:editId="490E68D9">
                <wp:simplePos x="0" y="0"/>
                <wp:positionH relativeFrom="margin">
                  <wp:posOffset>-264615</wp:posOffset>
                </wp:positionH>
                <wp:positionV relativeFrom="paragraph">
                  <wp:posOffset>101506</wp:posOffset>
                </wp:positionV>
                <wp:extent cx="1623904" cy="518615"/>
                <wp:effectExtent l="0" t="0" r="14605" b="15240"/>
                <wp:wrapNone/>
                <wp:docPr id="6" name="Rectangle 6"/>
                <wp:cNvGraphicFramePr/>
                <a:graphic xmlns:a="http://schemas.openxmlformats.org/drawingml/2006/main">
                  <a:graphicData uri="http://schemas.microsoft.com/office/word/2010/wordprocessingShape">
                    <wps:wsp>
                      <wps:cNvSpPr/>
                      <wps:spPr>
                        <a:xfrm>
                          <a:off x="0" y="0"/>
                          <a:ext cx="1623904" cy="5186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6440E1" w14:textId="46391026" w:rsidR="003F4577" w:rsidRPr="00E00250" w:rsidRDefault="00E00250" w:rsidP="003F4577">
                            <w:pPr>
                              <w:jc w:val="center"/>
                              <w:rPr>
                                <w:rFonts w:ascii="Times New Roman" w:hAnsi="Times New Roman" w:cs="Times New Roman"/>
                                <w:sz w:val="16"/>
                                <w:szCs w:val="16"/>
                                <w:lang w:val="ro-RO"/>
                              </w:rPr>
                            </w:pPr>
                            <w:r>
                              <w:rPr>
                                <w:rFonts w:ascii="Times New Roman" w:hAnsi="Times New Roman" w:cs="Times New Roman"/>
                                <w:sz w:val="16"/>
                                <w:szCs w:val="16"/>
                                <w:lang w:val="ro-RO"/>
                              </w:rPr>
                              <w:t>Comunicare Raport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8D51F" id="Rectangle 6" o:spid="_x0000_s1044" style="position:absolute;left:0;text-align:left;margin-left:-20.85pt;margin-top:8pt;width:127.85pt;height:40.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" fillcolor="window" strokecolor="windowText" strokeweight="1pt">
                <v:textbox>
                  <w:txbxContent>
                    <w:p w14:paraId="786440E1" w14:textId="46391026" w:rsidR="003F4577" w:rsidRPr="00E00250" w:rsidRDefault="00E00250" w:rsidP="003F4577">
                      <w:pPr>
                        <w:jc w:val="center"/>
                        <w:rPr>
                          <w:rFonts w:ascii="Times New Roman" w:hAnsi="Times New Roman" w:cs="Times New Roman"/>
                          <w:sz w:val="16"/>
                          <w:szCs w:val="16"/>
                          <w:lang w:val="ro-RO"/>
                        </w:rPr>
                      </w:pPr>
                      <w:r>
                        <w:rPr>
                          <w:rFonts w:ascii="Times New Roman" w:hAnsi="Times New Roman" w:cs="Times New Roman"/>
                          <w:sz w:val="16"/>
                          <w:szCs w:val="16"/>
                          <w:lang w:val="ro-RO"/>
                        </w:rPr>
                        <w:t>Comunicare Raport</w:t>
                      </w:r>
                    </w:p>
                  </w:txbxContent>
                </v:textbox>
                <w10:wrap anchorx="margin"/>
              </v:rect>
            </w:pict>
          </mc:Fallback>
        </mc:AlternateContent>
      </w:r>
    </w:p>
    <w:p w14:paraId="566AF086" w14:textId="313AB06C"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05344" behindDoc="0" locked="0" layoutInCell="1" allowOverlap="1" wp14:anchorId="5746D45C" wp14:editId="4351E133">
                <wp:simplePos x="0" y="0"/>
                <wp:positionH relativeFrom="column">
                  <wp:posOffset>2298852</wp:posOffset>
                </wp:positionH>
                <wp:positionV relativeFrom="paragraph">
                  <wp:posOffset>8938</wp:posOffset>
                </wp:positionV>
                <wp:extent cx="1009935" cy="450376"/>
                <wp:effectExtent l="0" t="0" r="19050" b="26035"/>
                <wp:wrapNone/>
                <wp:docPr id="30" name="Oval 30"/>
                <wp:cNvGraphicFramePr/>
                <a:graphic xmlns:a="http://schemas.openxmlformats.org/drawingml/2006/main">
                  <a:graphicData uri="http://schemas.microsoft.com/office/word/2010/wordprocessingShape">
                    <wps:wsp>
                      <wps:cNvSpPr/>
                      <wps:spPr>
                        <a:xfrm>
                          <a:off x="0" y="0"/>
                          <a:ext cx="1009935" cy="450376"/>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99BCDFE" w14:textId="77777777" w:rsidR="003F4577" w:rsidRPr="004A4246" w:rsidRDefault="003F4577" w:rsidP="003F4577">
                            <w:pPr>
                              <w:jc w:val="center"/>
                              <w:rPr>
                                <w:lang w:val="ro-RO"/>
                              </w:rPr>
                            </w:pPr>
                            <w:r>
                              <w:rPr>
                                <w:lang w:val="ro-RO"/>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46D45C" id="Oval 30" o:spid="_x0000_s1045" style="position:absolute;left:0;text-align:left;margin-left:181pt;margin-top:.7pt;width:79.5pt;height:35.4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" fillcolor="window" strokecolor="windowText" strokeweight="1pt">
                <v:stroke joinstyle="miter"/>
                <v:textbox>
                  <w:txbxContent>
                    <w:p w14:paraId="599BCDFE" w14:textId="77777777" w:rsidR="003F4577" w:rsidRPr="004A4246" w:rsidRDefault="003F4577" w:rsidP="003F4577">
                      <w:pPr>
                        <w:jc w:val="center"/>
                        <w:rPr>
                          <w:lang w:val="ro-RO"/>
                        </w:rPr>
                      </w:pPr>
                      <w:r>
                        <w:rPr>
                          <w:lang w:val="ro-RO"/>
                        </w:rPr>
                        <w:t>STOP</w:t>
                      </w:r>
                    </w:p>
                  </w:txbxContent>
                </v:textbox>
              </v:oval>
            </w:pict>
          </mc:Fallback>
        </mc:AlternateContent>
      </w:r>
    </w:p>
    <w:p w14:paraId="117868B4" w14:textId="77777777" w:rsidR="00E132F1" w:rsidRDefault="00E132F1" w:rsidP="0081515A">
      <w:pPr>
        <w:spacing w:after="0" w:line="240" w:lineRule="auto"/>
        <w:jc w:val="both"/>
        <w:rPr>
          <w:rFonts w:ascii="Times New Roman" w:hAnsi="Times New Roman" w:cs="Times New Roman"/>
          <w:b/>
          <w:sz w:val="24"/>
          <w:szCs w:val="24"/>
          <w:lang w:val="ro-RO"/>
        </w:rPr>
      </w:pPr>
    </w:p>
    <w:p w14:paraId="0F772593" w14:textId="77777777" w:rsidR="00E132F1" w:rsidRDefault="00E132F1" w:rsidP="0081515A">
      <w:pPr>
        <w:spacing w:after="0" w:line="240" w:lineRule="auto"/>
        <w:jc w:val="both"/>
        <w:rPr>
          <w:rFonts w:ascii="Times New Roman" w:hAnsi="Times New Roman" w:cs="Times New Roman"/>
          <w:b/>
          <w:sz w:val="24"/>
          <w:szCs w:val="24"/>
          <w:lang w:val="ro-RO"/>
        </w:rPr>
      </w:pPr>
    </w:p>
    <w:p w14:paraId="37637C8C" w14:textId="53556E59" w:rsidR="003F4577" w:rsidRPr="003D5886" w:rsidRDefault="00E00250" w:rsidP="0081515A">
      <w:pPr>
        <w:spacing w:after="0" w:line="240" w:lineRule="auto"/>
        <w:jc w:val="both"/>
        <w:rPr>
          <w:rFonts w:ascii="Times New Roman" w:hAnsi="Times New Roman" w:cs="Times New Roman"/>
          <w:b/>
          <w:sz w:val="24"/>
          <w:szCs w:val="24"/>
          <w:lang w:val="ro-RO"/>
        </w:rPr>
      </w:pPr>
      <w:r w:rsidRPr="003D5886">
        <w:rPr>
          <w:rFonts w:ascii="Times New Roman" w:hAnsi="Times New Roman" w:cs="Times New Roman"/>
          <w:b/>
          <w:noProof/>
          <w:sz w:val="24"/>
          <w:szCs w:val="24"/>
          <w:lang w:val="ro-RO"/>
        </w:rPr>
        <mc:AlternateContent>
          <mc:Choice Requires="wps">
            <w:drawing>
              <wp:anchor distT="0" distB="0" distL="114300" distR="114300" simplePos="0" relativeHeight="251708416" behindDoc="0" locked="0" layoutInCell="1" allowOverlap="1" wp14:anchorId="6DEA95FA" wp14:editId="72F75F69">
                <wp:simplePos x="0" y="0"/>
                <wp:positionH relativeFrom="column">
                  <wp:posOffset>1378424</wp:posOffset>
                </wp:positionH>
                <wp:positionV relativeFrom="paragraph">
                  <wp:posOffset>41398</wp:posOffset>
                </wp:positionV>
                <wp:extent cx="921224" cy="6824"/>
                <wp:effectExtent l="0" t="57150" r="31750" b="88900"/>
                <wp:wrapNone/>
                <wp:docPr id="32" name="Straight Arrow Connector 32"/>
                <wp:cNvGraphicFramePr/>
                <a:graphic xmlns:a="http://schemas.openxmlformats.org/drawingml/2006/main">
                  <a:graphicData uri="http://schemas.microsoft.com/office/word/2010/wordprocessingShape">
                    <wps:wsp>
                      <wps:cNvCnPr/>
                      <wps:spPr>
                        <a:xfrm>
                          <a:off x="0" y="0"/>
                          <a:ext cx="921224" cy="6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21E461D" id="Straight Arrow Connector 32" o:spid="_x0000_s1026" type="#_x0000_t32" style="position:absolute;margin-left:108.55pt;margin-top:3.25pt;width:72.55pt;height:.5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" strokecolor="#4472c4 [3204]" strokeweight=".5pt">
                <v:stroke endarrow="block" joinstyle="miter"/>
              </v:shape>
            </w:pict>
          </mc:Fallback>
        </mc:AlternateContent>
      </w:r>
    </w:p>
    <w:p w14:paraId="70699AFF" w14:textId="472147AD" w:rsidR="003F4577" w:rsidRPr="003D5886" w:rsidRDefault="003F4577" w:rsidP="0081515A">
      <w:pPr>
        <w:spacing w:after="0" w:line="240" w:lineRule="auto"/>
        <w:jc w:val="both"/>
        <w:rPr>
          <w:rFonts w:ascii="Times New Roman" w:hAnsi="Times New Roman" w:cs="Times New Roman"/>
          <w:b/>
          <w:sz w:val="24"/>
          <w:szCs w:val="24"/>
          <w:lang w:val="ro-RO"/>
        </w:rPr>
      </w:pPr>
    </w:p>
    <w:p w14:paraId="151C0946" w14:textId="77777777" w:rsidR="006E4E7D" w:rsidRDefault="006E4E7D" w:rsidP="0081515A">
      <w:pPr>
        <w:spacing w:after="0" w:line="240" w:lineRule="auto"/>
        <w:jc w:val="both"/>
        <w:rPr>
          <w:rFonts w:ascii="Times New Roman" w:hAnsi="Times New Roman" w:cs="Times New Roman"/>
          <w:b/>
          <w:sz w:val="24"/>
          <w:szCs w:val="24"/>
          <w:lang w:val="ro-RO"/>
        </w:rPr>
      </w:pPr>
    </w:p>
    <w:p w14:paraId="5FD93BA5" w14:textId="449EA490" w:rsidR="006A606B" w:rsidRPr="00200FE9" w:rsidRDefault="0081515A" w:rsidP="0081515A">
      <w:pPr>
        <w:spacing w:after="0" w:line="240" w:lineRule="auto"/>
        <w:jc w:val="both"/>
        <w:rPr>
          <w:rFonts w:ascii="Times New Roman" w:hAnsi="Times New Roman" w:cs="Times New Roman"/>
          <w:b/>
          <w:sz w:val="24"/>
          <w:szCs w:val="24"/>
          <w:lang w:val="ro-RO"/>
        </w:rPr>
      </w:pPr>
      <w:r w:rsidRPr="00200FE9">
        <w:rPr>
          <w:rFonts w:ascii="Times New Roman" w:hAnsi="Times New Roman" w:cs="Times New Roman"/>
          <w:b/>
          <w:sz w:val="24"/>
          <w:szCs w:val="24"/>
          <w:lang w:val="ro-RO"/>
        </w:rPr>
        <w:t>8.</w:t>
      </w:r>
      <w:r w:rsidR="006A606B" w:rsidRPr="00200FE9">
        <w:rPr>
          <w:rFonts w:ascii="Times New Roman" w:hAnsi="Times New Roman" w:cs="Times New Roman"/>
          <w:b/>
          <w:sz w:val="24"/>
          <w:szCs w:val="24"/>
          <w:lang w:val="ro-RO"/>
        </w:rPr>
        <w:t>Formular de analiză a procedurii</w:t>
      </w:r>
    </w:p>
    <w:p w14:paraId="155E5E7C" w14:textId="77777777" w:rsidR="00D159F2" w:rsidRPr="00200FE9" w:rsidRDefault="00D159F2" w:rsidP="0081515A">
      <w:pPr>
        <w:spacing w:after="0" w:line="240" w:lineRule="auto"/>
        <w:jc w:val="both"/>
        <w:rPr>
          <w:rFonts w:ascii="Times New Roman" w:hAnsi="Times New Roman" w:cs="Times New Roman"/>
          <w:b/>
          <w:sz w:val="24"/>
          <w:szCs w:val="24"/>
          <w:lang w:val="ro-RO"/>
        </w:rPr>
      </w:pPr>
    </w:p>
    <w:tbl>
      <w:tblPr>
        <w:tblW w:w="1054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45"/>
        <w:gridCol w:w="1710"/>
        <w:gridCol w:w="1260"/>
        <w:gridCol w:w="1170"/>
        <w:gridCol w:w="630"/>
        <w:gridCol w:w="1170"/>
        <w:gridCol w:w="1170"/>
        <w:gridCol w:w="720"/>
      </w:tblGrid>
      <w:tr w:rsidR="00200FE9" w:rsidRPr="00200FE9" w14:paraId="65E1A32C" w14:textId="77777777" w:rsidTr="00FB60E6">
        <w:trPr>
          <w:trHeight w:val="495"/>
        </w:trPr>
        <w:tc>
          <w:tcPr>
            <w:tcW w:w="567" w:type="dxa"/>
            <w:vMerge w:val="restart"/>
            <w:tcBorders>
              <w:top w:val="single" w:sz="4" w:space="0" w:color="auto"/>
              <w:left w:val="single" w:sz="4" w:space="0" w:color="auto"/>
              <w:bottom w:val="single" w:sz="4" w:space="0" w:color="auto"/>
              <w:right w:val="single" w:sz="4" w:space="0" w:color="auto"/>
            </w:tcBorders>
            <w:hideMark/>
          </w:tcPr>
          <w:p w14:paraId="1F7154AA" w14:textId="77777777" w:rsidR="00D159F2" w:rsidRPr="00200FE9" w:rsidRDefault="00D159F2" w:rsidP="00D159F2">
            <w:pPr>
              <w:spacing w:after="0" w:line="240" w:lineRule="auto"/>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 xml:space="preserve">Nr. </w:t>
            </w:r>
          </w:p>
          <w:p w14:paraId="59C9BE92" w14:textId="77777777" w:rsidR="00D159F2" w:rsidRPr="00200FE9" w:rsidRDefault="00D159F2" w:rsidP="00D159F2">
            <w:pPr>
              <w:spacing w:after="0" w:line="240" w:lineRule="auto"/>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crt.</w:t>
            </w:r>
          </w:p>
        </w:tc>
        <w:tc>
          <w:tcPr>
            <w:tcW w:w="2145" w:type="dxa"/>
            <w:vMerge w:val="restart"/>
            <w:tcBorders>
              <w:top w:val="single" w:sz="4" w:space="0" w:color="auto"/>
              <w:left w:val="single" w:sz="4" w:space="0" w:color="auto"/>
              <w:bottom w:val="single" w:sz="4" w:space="0" w:color="auto"/>
              <w:right w:val="single" w:sz="4" w:space="0" w:color="auto"/>
            </w:tcBorders>
            <w:hideMark/>
          </w:tcPr>
          <w:p w14:paraId="2BA0C573"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Compartiment</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51C3A185"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Conducător compartiment  Nume și prenume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591855DD"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Înlocuitor de drept sau delegat</w:t>
            </w:r>
          </w:p>
        </w:tc>
        <w:tc>
          <w:tcPr>
            <w:tcW w:w="1800" w:type="dxa"/>
            <w:gridSpan w:val="2"/>
            <w:tcBorders>
              <w:top w:val="single" w:sz="4" w:space="0" w:color="auto"/>
              <w:left w:val="single" w:sz="4" w:space="0" w:color="auto"/>
              <w:bottom w:val="single" w:sz="4" w:space="0" w:color="auto"/>
              <w:right w:val="single" w:sz="4" w:space="0" w:color="auto"/>
            </w:tcBorders>
            <w:hideMark/>
          </w:tcPr>
          <w:p w14:paraId="15A2E45E"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Aviz favorabil</w:t>
            </w:r>
          </w:p>
        </w:tc>
        <w:tc>
          <w:tcPr>
            <w:tcW w:w="3060" w:type="dxa"/>
            <w:gridSpan w:val="3"/>
            <w:tcBorders>
              <w:top w:val="single" w:sz="4" w:space="0" w:color="auto"/>
              <w:left w:val="single" w:sz="4" w:space="0" w:color="auto"/>
              <w:bottom w:val="single" w:sz="4" w:space="0" w:color="auto"/>
              <w:right w:val="single" w:sz="4" w:space="0" w:color="auto"/>
            </w:tcBorders>
            <w:hideMark/>
          </w:tcPr>
          <w:p w14:paraId="251F9EE6"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Aviz nefavorabil</w:t>
            </w:r>
          </w:p>
          <w:p w14:paraId="491FB299"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p>
          <w:p w14:paraId="601377A3"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p>
        </w:tc>
      </w:tr>
      <w:tr w:rsidR="00200FE9" w:rsidRPr="00200FE9" w14:paraId="1D8C994C" w14:textId="77777777" w:rsidTr="00FB60E6">
        <w:trPr>
          <w:trHeight w:val="28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C3DAB99" w14:textId="77777777" w:rsidR="00D159F2" w:rsidRPr="00200FE9" w:rsidRDefault="00D159F2" w:rsidP="00D159F2">
            <w:pPr>
              <w:spacing w:after="0" w:line="240" w:lineRule="auto"/>
              <w:rPr>
                <w:rFonts w:ascii="Times New Roman" w:eastAsia="Times New Roman" w:hAnsi="Times New Roman" w:cs="Times New Roman"/>
                <w:b/>
                <w:sz w:val="24"/>
                <w:szCs w:val="24"/>
                <w:lang w:val="ro-RO" w:eastAsia="ro-RO"/>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04ECD38B" w14:textId="77777777" w:rsidR="00D159F2" w:rsidRPr="00200FE9" w:rsidRDefault="00D159F2" w:rsidP="00D159F2">
            <w:pPr>
              <w:spacing w:after="0" w:line="240" w:lineRule="auto"/>
              <w:jc w:val="both"/>
              <w:rPr>
                <w:rFonts w:ascii="Times New Roman" w:eastAsia="Times New Roman" w:hAnsi="Times New Roman" w:cs="Times New Roman"/>
                <w:b/>
                <w:sz w:val="24"/>
                <w:szCs w:val="24"/>
                <w:lang w:val="ro-RO" w:eastAsia="ro-RO"/>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0C7C2F80" w14:textId="77777777" w:rsidR="00D159F2" w:rsidRPr="00200FE9" w:rsidRDefault="00D159F2" w:rsidP="00D159F2">
            <w:pPr>
              <w:spacing w:after="0" w:line="240" w:lineRule="auto"/>
              <w:jc w:val="both"/>
              <w:rPr>
                <w:rFonts w:ascii="Times New Roman" w:eastAsia="Times New Roman" w:hAnsi="Times New Roman" w:cs="Times New Roman"/>
                <w:b/>
                <w:sz w:val="24"/>
                <w:szCs w:val="24"/>
                <w:lang w:val="ro-RO" w:eastAsia="ro-RO"/>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336F73A" w14:textId="77777777" w:rsidR="00D159F2" w:rsidRPr="00200FE9" w:rsidRDefault="00D159F2" w:rsidP="00D159F2">
            <w:pPr>
              <w:spacing w:after="0" w:line="240" w:lineRule="auto"/>
              <w:jc w:val="both"/>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hideMark/>
          </w:tcPr>
          <w:p w14:paraId="3EB7289D"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Semnătura</w:t>
            </w:r>
          </w:p>
        </w:tc>
        <w:tc>
          <w:tcPr>
            <w:tcW w:w="630" w:type="dxa"/>
            <w:tcBorders>
              <w:top w:val="single" w:sz="4" w:space="0" w:color="auto"/>
              <w:left w:val="single" w:sz="4" w:space="0" w:color="auto"/>
              <w:bottom w:val="single" w:sz="4" w:space="0" w:color="auto"/>
              <w:right w:val="single" w:sz="4" w:space="0" w:color="auto"/>
            </w:tcBorders>
            <w:hideMark/>
          </w:tcPr>
          <w:p w14:paraId="139DDFE3"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Data</w:t>
            </w:r>
          </w:p>
        </w:tc>
        <w:tc>
          <w:tcPr>
            <w:tcW w:w="1170" w:type="dxa"/>
            <w:tcBorders>
              <w:top w:val="single" w:sz="4" w:space="0" w:color="auto"/>
              <w:left w:val="single" w:sz="4" w:space="0" w:color="auto"/>
              <w:bottom w:val="single" w:sz="4" w:space="0" w:color="auto"/>
              <w:right w:val="single" w:sz="4" w:space="0" w:color="auto"/>
            </w:tcBorders>
            <w:hideMark/>
          </w:tcPr>
          <w:p w14:paraId="2AA2BA91"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Observații</w:t>
            </w:r>
          </w:p>
        </w:tc>
        <w:tc>
          <w:tcPr>
            <w:tcW w:w="1170" w:type="dxa"/>
            <w:tcBorders>
              <w:left w:val="single" w:sz="4" w:space="0" w:color="auto"/>
              <w:bottom w:val="single" w:sz="4" w:space="0" w:color="auto"/>
              <w:right w:val="single" w:sz="4" w:space="0" w:color="auto"/>
            </w:tcBorders>
            <w:hideMark/>
          </w:tcPr>
          <w:p w14:paraId="3FDC21DF"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 xml:space="preserve">Semnătura </w:t>
            </w:r>
          </w:p>
        </w:tc>
        <w:tc>
          <w:tcPr>
            <w:tcW w:w="720" w:type="dxa"/>
            <w:tcBorders>
              <w:left w:val="single" w:sz="4" w:space="0" w:color="auto"/>
              <w:bottom w:val="single" w:sz="4" w:space="0" w:color="auto"/>
              <w:right w:val="single" w:sz="4" w:space="0" w:color="auto"/>
            </w:tcBorders>
            <w:vAlign w:val="center"/>
            <w:hideMark/>
          </w:tcPr>
          <w:p w14:paraId="7B0C2FA4" w14:textId="77777777" w:rsidR="00D159F2" w:rsidRPr="00200FE9" w:rsidRDefault="00D159F2" w:rsidP="00D159F2">
            <w:pPr>
              <w:spacing w:after="0" w:line="240" w:lineRule="auto"/>
              <w:jc w:val="both"/>
              <w:rPr>
                <w:rFonts w:ascii="Times New Roman" w:eastAsia="Times New Roman" w:hAnsi="Times New Roman" w:cs="Times New Roman"/>
                <w:b/>
                <w:sz w:val="24"/>
                <w:szCs w:val="24"/>
                <w:lang w:val="ro-RO" w:eastAsia="ro-RO"/>
              </w:rPr>
            </w:pPr>
            <w:r w:rsidRPr="00200FE9">
              <w:rPr>
                <w:rFonts w:ascii="Times New Roman" w:eastAsia="Times New Roman" w:hAnsi="Times New Roman" w:cs="Times New Roman"/>
                <w:b/>
                <w:sz w:val="24"/>
                <w:szCs w:val="24"/>
                <w:lang w:val="ro-RO" w:eastAsia="ro-RO"/>
              </w:rPr>
              <w:t>Data</w:t>
            </w:r>
          </w:p>
        </w:tc>
      </w:tr>
      <w:tr w:rsidR="00200FE9" w:rsidRPr="00200FE9" w14:paraId="6D3C7227"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35E1AFAF" w14:textId="77777777" w:rsidR="00D159F2" w:rsidRPr="00200FE9" w:rsidRDefault="00D159F2"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hideMark/>
          </w:tcPr>
          <w:p w14:paraId="2E1D9375" w14:textId="77777777" w:rsidR="00D159F2" w:rsidRPr="00200FE9" w:rsidRDefault="00D159F2" w:rsidP="00D159F2">
            <w:pPr>
              <w:autoSpaceDE w:val="0"/>
              <w:autoSpaceDN w:val="0"/>
              <w:adjustRightInd w:val="0"/>
              <w:spacing w:after="0" w:line="240" w:lineRule="auto"/>
              <w:rPr>
                <w:rFonts w:ascii="Times New Roman" w:eastAsia="Times New Roman" w:hAnsi="Times New Roman" w:cs="Times New Roman"/>
                <w:sz w:val="24"/>
                <w:szCs w:val="24"/>
                <w:lang w:val="ro-RO"/>
              </w:rPr>
            </w:pPr>
          </w:p>
          <w:p w14:paraId="3FAEC2E6" w14:textId="77777777" w:rsidR="00D159F2" w:rsidRPr="00200FE9" w:rsidRDefault="00D159F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hideMark/>
          </w:tcPr>
          <w:p w14:paraId="2E77D1C4" w14:textId="77777777" w:rsidR="00D159F2" w:rsidRPr="00200FE9" w:rsidRDefault="00D159F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45B7085F"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19C8F8E2"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4E00BDCF"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0D7E8186"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93BA48E"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1024C23E" w14:textId="77777777" w:rsidR="00D159F2" w:rsidRPr="00200FE9" w:rsidRDefault="00D159F2" w:rsidP="00D159F2">
            <w:pPr>
              <w:spacing w:after="0" w:line="240" w:lineRule="auto"/>
              <w:jc w:val="center"/>
              <w:rPr>
                <w:rFonts w:ascii="Times New Roman" w:eastAsia="Times New Roman" w:hAnsi="Times New Roman" w:cs="Times New Roman"/>
                <w:b/>
                <w:sz w:val="24"/>
                <w:szCs w:val="24"/>
                <w:lang w:val="ro-RO" w:eastAsia="ro-RO"/>
              </w:rPr>
            </w:pPr>
          </w:p>
        </w:tc>
      </w:tr>
      <w:tr w:rsidR="00200FE9" w:rsidRPr="00200FE9" w14:paraId="5101E85B"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78EB6127" w14:textId="77777777" w:rsidR="00A74192" w:rsidRPr="00200FE9" w:rsidRDefault="00A74192"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78FB119F" w14:textId="77777777" w:rsidR="00A74192" w:rsidRPr="00200FE9" w:rsidRDefault="00A7419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52DFF5B9" w14:textId="77777777" w:rsidR="00A74192" w:rsidRPr="00200FE9" w:rsidRDefault="00A7419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74E2A8E0"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6757E14"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5472A3E6"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D069834"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1109E114"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430C7C1B"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r>
      <w:tr w:rsidR="00200FE9" w:rsidRPr="00200FE9" w14:paraId="24599521"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5CC75984" w14:textId="77777777" w:rsidR="00A74192" w:rsidRPr="00200FE9" w:rsidRDefault="00A74192"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66C1FA16" w14:textId="77777777" w:rsidR="00A74192" w:rsidRPr="00200FE9" w:rsidRDefault="00A7419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3AA415BA" w14:textId="77777777" w:rsidR="00A74192" w:rsidRPr="00200FE9" w:rsidRDefault="00A7419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43E26473"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5F346E7C"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797F7BA9"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2AB802D3"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70511903"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7239896A"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r>
      <w:tr w:rsidR="00200FE9" w:rsidRPr="00200FE9" w14:paraId="13A1DC73"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23C28BE7" w14:textId="77777777" w:rsidR="00A74192" w:rsidRPr="00200FE9" w:rsidRDefault="00A74192"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797DD4D0" w14:textId="77777777" w:rsidR="00A74192" w:rsidRPr="00200FE9" w:rsidRDefault="00A7419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6B5A1CBB" w14:textId="77777777" w:rsidR="00A74192" w:rsidRPr="00200FE9" w:rsidRDefault="00A7419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7B0D24CC"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249917B"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1B5F00C4"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26AD13F4"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58E34CAF"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2301B5A2"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r>
      <w:tr w:rsidR="00200FE9" w:rsidRPr="00200FE9" w14:paraId="685399B1"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2628A9AD" w14:textId="77777777" w:rsidR="00A74192" w:rsidRPr="00200FE9" w:rsidRDefault="00A74192"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01020F25" w14:textId="77777777" w:rsidR="00A74192" w:rsidRPr="00200FE9" w:rsidRDefault="00A7419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470BA1E2" w14:textId="77777777" w:rsidR="00A74192" w:rsidRPr="00200FE9" w:rsidRDefault="00A74192"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244E31B9"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6D6443F"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45050E03"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DF75CDB"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5B2409C"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62656EAC" w14:textId="77777777" w:rsidR="00A74192" w:rsidRPr="00200FE9" w:rsidRDefault="00A74192"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717AD518"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57A5F55C"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14C2B918"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0D438C10"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7360FA15"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A66E147"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07DD3F2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DCBA2C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1830018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04B6BCE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3805E8C1"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0E055F9A"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7F315A01"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2356C802"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5343C114"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952F9A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2F3F5567"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2BBC27F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C54DBA8"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0E7BA216"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4CB2B1C8"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74DD4694"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67E99DFD"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085EE76D"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3BE1056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29850B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685CC388"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9C636C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54318D7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0C0C3DF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58CEC2E5"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2F4E8850"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72D02FB0"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37C26FD8"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39498384"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544734D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4AC23C46"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188F170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47454D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3DE6C2D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5F2CA8F8"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25F4AA6C"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363AB678"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0576ED25"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3E7445D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0DA8E337"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232163BD"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52FC0A5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2A24E2A1"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6416F11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64A4A150"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467C8F28"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338CBBB6"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390A0837"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50E9EA5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8CEF214"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7629BC2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A23608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7A3A345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25F5E025"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204E4CA9"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06A6AD8D"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435CAE26"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5591BCEC"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530990C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103595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68862F0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7EC7C928"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517CEFA7"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4102B7B4"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77A5B4E8"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1F9DBAA9"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010EB7F8"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2CB45F04"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1EADDF98"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0F677F9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1097340B"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13B433D9"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0335BD4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3FA9FEEE"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5F3D6B35"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3E4041DD"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422B9307"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1CB441EC"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4A51AE0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A8F5F8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29515F7E"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1C9324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0E99940D"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34D15F2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2E83E94F"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5FE84380"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6C727058"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7D4CE0EB"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095D8871"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4480E45"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3B58684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9A42A67"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9FB926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032B485E"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3006857D"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2764A475"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5B05E795"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0C92191F"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5BDA7381"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68E135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738A18D9"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13E827E8"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C4FB87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296558A5"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25D6920B"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3C076725"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030CDC20"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1F655766"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0DD6982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7C97240B"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4D4EB614"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5FABEF4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208A5EE"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00D27B7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6AABEC5F"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4C11B701"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5EA68E62"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36B12A75"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45B690B6"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07DA7787"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63282E9D"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17911C3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4F377DE"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7B4A40F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2984F99B"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0911D57A"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0C374C2A"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4071AC7E"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63F33151"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03B7DE9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3FE26154"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ABCA8A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629E35E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6A85C936"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51086D8A"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5FC3D8F1"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77668185"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3283C1B4"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03AAEFE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FC3599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145212A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2BA1C3F1"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77E6CE6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6C88A3FF"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6C32829E"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710D186B"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1E6EB337"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17DDFFA7"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3AA565C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763DB73D"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38AB915A"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28F3FCA5"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32FFC57"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52F06A8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138C8F03"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45A02FFB"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2D5D9B1C"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7B143C5D"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525CA8A8"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7BF0C06"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073D179A"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DBF251E"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8FFD64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49CB33B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0A87DF3C"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23F5A871"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224BC368"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4F9423C7"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012D6F9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71E0B8E"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66AE266B"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204C86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C885EEC"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26AE5F39"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113559C4"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0E90B131"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5FEA6324"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3DEA3AB7"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5DDB41C4"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3F76DA63"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4DA4EE2B"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4B51B82B"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19132D94"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0FC84615"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r w:rsidR="00726F0E" w:rsidRPr="00200FE9" w14:paraId="3185E7CA" w14:textId="77777777" w:rsidTr="00FB60E6">
        <w:trPr>
          <w:trHeight w:val="263"/>
        </w:trPr>
        <w:tc>
          <w:tcPr>
            <w:tcW w:w="567" w:type="dxa"/>
            <w:tcBorders>
              <w:top w:val="single" w:sz="4" w:space="0" w:color="auto"/>
              <w:left w:val="single" w:sz="4" w:space="0" w:color="auto"/>
              <w:bottom w:val="single" w:sz="4" w:space="0" w:color="auto"/>
              <w:right w:val="single" w:sz="4" w:space="0" w:color="auto"/>
            </w:tcBorders>
          </w:tcPr>
          <w:p w14:paraId="0F6A8317" w14:textId="77777777" w:rsidR="00726F0E" w:rsidRPr="00200FE9" w:rsidRDefault="00726F0E" w:rsidP="00D159F2">
            <w:pPr>
              <w:spacing w:after="0" w:line="240" w:lineRule="auto"/>
              <w:rPr>
                <w:rFonts w:ascii="Times New Roman" w:eastAsia="Times New Roman" w:hAnsi="Times New Roman" w:cs="Times New Roman"/>
                <w:sz w:val="24"/>
                <w:szCs w:val="24"/>
                <w:lang w:val="ro-RO" w:eastAsia="ro-RO"/>
              </w:rPr>
            </w:pPr>
          </w:p>
        </w:tc>
        <w:tc>
          <w:tcPr>
            <w:tcW w:w="2145" w:type="dxa"/>
            <w:tcBorders>
              <w:top w:val="single" w:sz="4" w:space="0" w:color="auto"/>
              <w:left w:val="single" w:sz="4" w:space="0" w:color="auto"/>
              <w:bottom w:val="single" w:sz="4" w:space="0" w:color="auto"/>
              <w:right w:val="single" w:sz="4" w:space="0" w:color="auto"/>
            </w:tcBorders>
          </w:tcPr>
          <w:p w14:paraId="0433BAE3"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710" w:type="dxa"/>
            <w:tcBorders>
              <w:top w:val="single" w:sz="4" w:space="0" w:color="auto"/>
              <w:left w:val="single" w:sz="4" w:space="0" w:color="auto"/>
              <w:bottom w:val="single" w:sz="4" w:space="0" w:color="auto"/>
              <w:right w:val="single" w:sz="4" w:space="0" w:color="auto"/>
            </w:tcBorders>
          </w:tcPr>
          <w:p w14:paraId="4F954C6A" w14:textId="77777777" w:rsidR="00726F0E" w:rsidRPr="00200FE9" w:rsidRDefault="00726F0E" w:rsidP="00D159F2">
            <w:pPr>
              <w:autoSpaceDE w:val="0"/>
              <w:autoSpaceDN w:val="0"/>
              <w:adjustRightInd w:val="0"/>
              <w:spacing w:after="0" w:line="240" w:lineRule="auto"/>
              <w:rPr>
                <w:rFonts w:ascii="Times New Roman" w:eastAsia="Times New Roman" w:hAnsi="Times New Roman" w:cs="Times New Roman"/>
                <w:sz w:val="24"/>
                <w:szCs w:val="24"/>
                <w:lang w:val="ro-RO"/>
              </w:rPr>
            </w:pPr>
          </w:p>
        </w:tc>
        <w:tc>
          <w:tcPr>
            <w:tcW w:w="1260" w:type="dxa"/>
            <w:tcBorders>
              <w:top w:val="single" w:sz="4" w:space="0" w:color="auto"/>
              <w:left w:val="single" w:sz="4" w:space="0" w:color="auto"/>
              <w:bottom w:val="single" w:sz="4" w:space="0" w:color="auto"/>
              <w:right w:val="single" w:sz="4" w:space="0" w:color="auto"/>
            </w:tcBorders>
          </w:tcPr>
          <w:p w14:paraId="2DA14FF5"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20852E7E"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30554C00"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535166A1"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1170" w:type="dxa"/>
            <w:tcBorders>
              <w:top w:val="single" w:sz="4" w:space="0" w:color="auto"/>
              <w:left w:val="single" w:sz="4" w:space="0" w:color="auto"/>
              <w:bottom w:val="single" w:sz="4" w:space="0" w:color="auto"/>
              <w:right w:val="single" w:sz="4" w:space="0" w:color="auto"/>
            </w:tcBorders>
          </w:tcPr>
          <w:p w14:paraId="74DB0507"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c>
          <w:tcPr>
            <w:tcW w:w="720" w:type="dxa"/>
            <w:tcBorders>
              <w:top w:val="single" w:sz="4" w:space="0" w:color="auto"/>
              <w:left w:val="single" w:sz="4" w:space="0" w:color="auto"/>
              <w:bottom w:val="single" w:sz="4" w:space="0" w:color="auto"/>
              <w:right w:val="single" w:sz="4" w:space="0" w:color="auto"/>
            </w:tcBorders>
          </w:tcPr>
          <w:p w14:paraId="115CD5E2" w14:textId="77777777" w:rsidR="00726F0E" w:rsidRPr="00200FE9" w:rsidRDefault="00726F0E" w:rsidP="00D159F2">
            <w:pPr>
              <w:spacing w:after="0" w:line="240" w:lineRule="auto"/>
              <w:jc w:val="center"/>
              <w:rPr>
                <w:rFonts w:ascii="Times New Roman" w:eastAsia="Times New Roman" w:hAnsi="Times New Roman" w:cs="Times New Roman"/>
                <w:b/>
                <w:sz w:val="24"/>
                <w:szCs w:val="24"/>
                <w:lang w:val="ro-RO" w:eastAsia="ro-RO"/>
              </w:rPr>
            </w:pPr>
          </w:p>
        </w:tc>
      </w:tr>
    </w:tbl>
    <w:p w14:paraId="2BD207CD" w14:textId="19A845D7" w:rsidR="006A606B" w:rsidRDefault="006A606B" w:rsidP="006A606B">
      <w:pPr>
        <w:spacing w:after="0" w:line="240" w:lineRule="auto"/>
        <w:ind w:left="720"/>
        <w:contextualSpacing/>
        <w:jc w:val="both"/>
        <w:rPr>
          <w:rFonts w:ascii="Times New Roman" w:eastAsia="Times New Roman" w:hAnsi="Times New Roman" w:cs="Times New Roman"/>
          <w:b/>
          <w:sz w:val="24"/>
          <w:szCs w:val="24"/>
          <w:lang w:val="ro-RO" w:bidi="en-US"/>
        </w:rPr>
      </w:pPr>
    </w:p>
    <w:p w14:paraId="678BF9CF" w14:textId="7FFB5695" w:rsidR="00726F0E" w:rsidRDefault="00726F0E" w:rsidP="006A606B">
      <w:pPr>
        <w:spacing w:after="0" w:line="240" w:lineRule="auto"/>
        <w:ind w:left="720"/>
        <w:contextualSpacing/>
        <w:jc w:val="both"/>
        <w:rPr>
          <w:rFonts w:ascii="Times New Roman" w:eastAsia="Times New Roman" w:hAnsi="Times New Roman" w:cs="Times New Roman"/>
          <w:b/>
          <w:sz w:val="24"/>
          <w:szCs w:val="24"/>
          <w:lang w:val="ro-RO" w:bidi="en-US"/>
        </w:rPr>
      </w:pPr>
    </w:p>
    <w:p w14:paraId="683590E8" w14:textId="6A04FB01" w:rsidR="00726F0E" w:rsidRDefault="00726F0E" w:rsidP="006A606B">
      <w:pPr>
        <w:spacing w:after="0" w:line="240" w:lineRule="auto"/>
        <w:ind w:left="720"/>
        <w:contextualSpacing/>
        <w:jc w:val="both"/>
        <w:rPr>
          <w:rFonts w:ascii="Times New Roman" w:eastAsia="Times New Roman" w:hAnsi="Times New Roman" w:cs="Times New Roman"/>
          <w:b/>
          <w:sz w:val="24"/>
          <w:szCs w:val="24"/>
          <w:lang w:val="ro-RO" w:bidi="en-US"/>
        </w:rPr>
      </w:pPr>
    </w:p>
    <w:p w14:paraId="5C1E56B0" w14:textId="12F08B69" w:rsidR="00726F0E" w:rsidRDefault="00726F0E" w:rsidP="006A606B">
      <w:pPr>
        <w:spacing w:after="0" w:line="240" w:lineRule="auto"/>
        <w:ind w:left="720"/>
        <w:contextualSpacing/>
        <w:jc w:val="both"/>
        <w:rPr>
          <w:rFonts w:ascii="Times New Roman" w:eastAsia="Times New Roman" w:hAnsi="Times New Roman" w:cs="Times New Roman"/>
          <w:b/>
          <w:sz w:val="24"/>
          <w:szCs w:val="24"/>
          <w:lang w:val="ro-RO" w:bidi="en-US"/>
        </w:rPr>
      </w:pPr>
    </w:p>
    <w:p w14:paraId="3120FD15" w14:textId="5999E279" w:rsidR="00726F0E" w:rsidRDefault="00726F0E" w:rsidP="006A606B">
      <w:pPr>
        <w:spacing w:after="0" w:line="240" w:lineRule="auto"/>
        <w:ind w:left="720"/>
        <w:contextualSpacing/>
        <w:jc w:val="both"/>
        <w:rPr>
          <w:rFonts w:ascii="Times New Roman" w:eastAsia="Times New Roman" w:hAnsi="Times New Roman" w:cs="Times New Roman"/>
          <w:b/>
          <w:sz w:val="24"/>
          <w:szCs w:val="24"/>
          <w:lang w:val="ro-RO" w:bidi="en-US"/>
        </w:rPr>
      </w:pPr>
    </w:p>
    <w:p w14:paraId="7F921F9C" w14:textId="6F9C778D" w:rsidR="00726F0E" w:rsidRDefault="00726F0E" w:rsidP="006A606B">
      <w:pPr>
        <w:spacing w:after="0" w:line="240" w:lineRule="auto"/>
        <w:ind w:left="720"/>
        <w:contextualSpacing/>
        <w:jc w:val="both"/>
        <w:rPr>
          <w:rFonts w:ascii="Times New Roman" w:eastAsia="Times New Roman" w:hAnsi="Times New Roman" w:cs="Times New Roman"/>
          <w:b/>
          <w:sz w:val="24"/>
          <w:szCs w:val="24"/>
          <w:lang w:val="ro-RO" w:bidi="en-US"/>
        </w:rPr>
      </w:pPr>
    </w:p>
    <w:p w14:paraId="60A3541B" w14:textId="77777777" w:rsidR="006E4E7D" w:rsidRDefault="006E4E7D" w:rsidP="006A606B">
      <w:pPr>
        <w:spacing w:after="0" w:line="240" w:lineRule="auto"/>
        <w:ind w:left="720"/>
        <w:contextualSpacing/>
        <w:jc w:val="both"/>
        <w:rPr>
          <w:rFonts w:ascii="Times New Roman" w:eastAsia="Times New Roman" w:hAnsi="Times New Roman" w:cs="Times New Roman"/>
          <w:b/>
          <w:sz w:val="24"/>
          <w:szCs w:val="24"/>
          <w:lang w:val="ro-RO" w:bidi="en-US"/>
        </w:rPr>
      </w:pPr>
    </w:p>
    <w:p w14:paraId="06DB75CD" w14:textId="2C42F305" w:rsidR="00726F0E" w:rsidRDefault="00726F0E" w:rsidP="006A606B">
      <w:pPr>
        <w:spacing w:after="0" w:line="240" w:lineRule="auto"/>
        <w:ind w:left="720"/>
        <w:contextualSpacing/>
        <w:jc w:val="both"/>
        <w:rPr>
          <w:rFonts w:ascii="Times New Roman" w:eastAsia="Times New Roman" w:hAnsi="Times New Roman" w:cs="Times New Roman"/>
          <w:b/>
          <w:sz w:val="24"/>
          <w:szCs w:val="24"/>
          <w:lang w:val="ro-RO" w:bidi="en-US"/>
        </w:rPr>
      </w:pPr>
    </w:p>
    <w:p w14:paraId="1F71CD7A" w14:textId="77777777" w:rsidR="00726F0E" w:rsidRPr="00200FE9" w:rsidRDefault="00726F0E" w:rsidP="006A606B">
      <w:pPr>
        <w:spacing w:after="0" w:line="240" w:lineRule="auto"/>
        <w:ind w:left="720"/>
        <w:contextualSpacing/>
        <w:jc w:val="both"/>
        <w:rPr>
          <w:rFonts w:ascii="Times New Roman" w:eastAsia="Times New Roman" w:hAnsi="Times New Roman" w:cs="Times New Roman"/>
          <w:b/>
          <w:sz w:val="24"/>
          <w:szCs w:val="24"/>
          <w:lang w:val="ro-RO" w:bidi="en-US"/>
        </w:rPr>
      </w:pPr>
    </w:p>
    <w:p w14:paraId="1191A8BB" w14:textId="2E0E8797" w:rsidR="0081515A" w:rsidRPr="00200FE9" w:rsidRDefault="0081515A">
      <w:pPr>
        <w:pStyle w:val="Listparagraf"/>
        <w:numPr>
          <w:ilvl w:val="0"/>
          <w:numId w:val="2"/>
        </w:numPr>
        <w:spacing w:after="0" w:line="240" w:lineRule="auto"/>
        <w:jc w:val="both"/>
        <w:rPr>
          <w:rFonts w:ascii="Times New Roman" w:hAnsi="Times New Roman"/>
          <w:b/>
          <w:sz w:val="24"/>
          <w:szCs w:val="24"/>
          <w:lang w:val="ro-RO"/>
        </w:rPr>
      </w:pPr>
      <w:r w:rsidRPr="00200FE9">
        <w:rPr>
          <w:rFonts w:ascii="Times New Roman" w:hAnsi="Times New Roman"/>
          <w:b/>
          <w:sz w:val="24"/>
          <w:szCs w:val="24"/>
          <w:lang w:val="ro-RO"/>
        </w:rPr>
        <w:t>Formular de evidență modificări</w:t>
      </w:r>
    </w:p>
    <w:p w14:paraId="1C02D305" w14:textId="77777777" w:rsidR="0081515A" w:rsidRPr="00200FE9" w:rsidRDefault="0081515A" w:rsidP="0081515A">
      <w:pPr>
        <w:spacing w:after="0" w:line="240" w:lineRule="auto"/>
        <w:ind w:left="360"/>
        <w:jc w:val="both"/>
        <w:rPr>
          <w:rFonts w:ascii="Times New Roman" w:hAnsi="Times New Roman" w:cs="Times New Roman"/>
          <w:b/>
          <w:sz w:val="24"/>
          <w:szCs w:val="24"/>
          <w:lang w:val="ro-RO"/>
        </w:rPr>
      </w:pPr>
    </w:p>
    <w:tbl>
      <w:tblPr>
        <w:tblW w:w="54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018"/>
        <w:gridCol w:w="1018"/>
        <w:gridCol w:w="1144"/>
        <w:gridCol w:w="1127"/>
        <w:gridCol w:w="853"/>
        <w:gridCol w:w="1485"/>
        <w:gridCol w:w="2143"/>
      </w:tblGrid>
      <w:tr w:rsidR="00200FE9" w:rsidRPr="00200FE9" w14:paraId="42002342" w14:textId="77777777" w:rsidTr="0037449E">
        <w:tc>
          <w:tcPr>
            <w:tcW w:w="805" w:type="pct"/>
            <w:tcBorders>
              <w:top w:val="single" w:sz="4" w:space="0" w:color="auto"/>
              <w:left w:val="single" w:sz="4" w:space="0" w:color="auto"/>
              <w:bottom w:val="single" w:sz="4" w:space="0" w:color="auto"/>
              <w:right w:val="single" w:sz="4" w:space="0" w:color="auto"/>
            </w:tcBorders>
            <w:hideMark/>
          </w:tcPr>
          <w:p w14:paraId="0BDCA489"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r w:rsidRPr="00200FE9">
              <w:rPr>
                <w:rFonts w:ascii="Times New Roman" w:eastAsia="Times New Roman" w:hAnsi="Times New Roman" w:cs="Times New Roman"/>
                <w:b/>
                <w:kern w:val="144"/>
                <w:position w:val="-6"/>
                <w:sz w:val="24"/>
                <w:szCs w:val="24"/>
                <w:lang w:val="ro-RO" w:bidi="en-US"/>
              </w:rPr>
              <w:t>Nr. Crt.</w:t>
            </w:r>
          </w:p>
        </w:tc>
        <w:tc>
          <w:tcPr>
            <w:tcW w:w="486" w:type="pct"/>
            <w:tcBorders>
              <w:top w:val="single" w:sz="4" w:space="0" w:color="auto"/>
              <w:left w:val="single" w:sz="4" w:space="0" w:color="auto"/>
              <w:bottom w:val="single" w:sz="4" w:space="0" w:color="auto"/>
              <w:right w:val="single" w:sz="4" w:space="0" w:color="auto"/>
            </w:tcBorders>
            <w:hideMark/>
          </w:tcPr>
          <w:p w14:paraId="2AA0DE9C"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r w:rsidRPr="00200FE9">
              <w:rPr>
                <w:rFonts w:ascii="Times New Roman" w:eastAsia="Times New Roman" w:hAnsi="Times New Roman" w:cs="Times New Roman"/>
                <w:b/>
                <w:kern w:val="144"/>
                <w:position w:val="-6"/>
                <w:sz w:val="24"/>
                <w:szCs w:val="24"/>
                <w:lang w:val="ro-RO" w:bidi="en-US"/>
              </w:rPr>
              <w:t>Ediția</w:t>
            </w:r>
          </w:p>
        </w:tc>
        <w:tc>
          <w:tcPr>
            <w:tcW w:w="486" w:type="pct"/>
            <w:tcBorders>
              <w:top w:val="single" w:sz="4" w:space="0" w:color="auto"/>
              <w:left w:val="single" w:sz="4" w:space="0" w:color="auto"/>
              <w:bottom w:val="single" w:sz="4" w:space="0" w:color="auto"/>
              <w:right w:val="single" w:sz="4" w:space="0" w:color="auto"/>
            </w:tcBorders>
            <w:hideMark/>
          </w:tcPr>
          <w:p w14:paraId="7888D20A"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r w:rsidRPr="00200FE9">
              <w:rPr>
                <w:rFonts w:ascii="Times New Roman" w:eastAsia="Times New Roman" w:hAnsi="Times New Roman" w:cs="Times New Roman"/>
                <w:b/>
                <w:kern w:val="144"/>
                <w:position w:val="-6"/>
                <w:sz w:val="24"/>
                <w:szCs w:val="24"/>
                <w:lang w:val="ro-RO" w:bidi="en-US"/>
              </w:rPr>
              <w:t>Data ediției</w:t>
            </w:r>
          </w:p>
        </w:tc>
        <w:tc>
          <w:tcPr>
            <w:tcW w:w="546" w:type="pct"/>
            <w:tcBorders>
              <w:top w:val="single" w:sz="4" w:space="0" w:color="auto"/>
              <w:left w:val="single" w:sz="4" w:space="0" w:color="auto"/>
              <w:bottom w:val="single" w:sz="4" w:space="0" w:color="auto"/>
              <w:right w:val="single" w:sz="4" w:space="0" w:color="auto"/>
            </w:tcBorders>
            <w:hideMark/>
          </w:tcPr>
          <w:p w14:paraId="33EEB040"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r w:rsidRPr="00200FE9">
              <w:rPr>
                <w:rFonts w:ascii="Times New Roman" w:eastAsia="Times New Roman" w:hAnsi="Times New Roman" w:cs="Times New Roman"/>
                <w:b/>
                <w:kern w:val="144"/>
                <w:position w:val="-6"/>
                <w:sz w:val="24"/>
                <w:szCs w:val="24"/>
                <w:lang w:val="ro-RO" w:bidi="en-US"/>
              </w:rPr>
              <w:t>Revizia</w:t>
            </w:r>
          </w:p>
        </w:tc>
        <w:tc>
          <w:tcPr>
            <w:tcW w:w="538" w:type="pct"/>
            <w:tcBorders>
              <w:top w:val="single" w:sz="4" w:space="0" w:color="auto"/>
              <w:left w:val="single" w:sz="4" w:space="0" w:color="auto"/>
              <w:bottom w:val="single" w:sz="4" w:space="0" w:color="auto"/>
              <w:right w:val="single" w:sz="4" w:space="0" w:color="auto"/>
            </w:tcBorders>
            <w:hideMark/>
          </w:tcPr>
          <w:p w14:paraId="66EC449D"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r w:rsidRPr="00200FE9">
              <w:rPr>
                <w:rFonts w:ascii="Times New Roman" w:eastAsia="Times New Roman" w:hAnsi="Times New Roman" w:cs="Times New Roman"/>
                <w:b/>
                <w:kern w:val="144"/>
                <w:position w:val="-6"/>
                <w:sz w:val="24"/>
                <w:szCs w:val="24"/>
                <w:lang w:val="ro-RO" w:bidi="en-US"/>
              </w:rPr>
              <w:t>Data reviziei</w:t>
            </w:r>
          </w:p>
        </w:tc>
        <w:tc>
          <w:tcPr>
            <w:tcW w:w="407" w:type="pct"/>
            <w:tcBorders>
              <w:top w:val="single" w:sz="4" w:space="0" w:color="auto"/>
              <w:left w:val="single" w:sz="4" w:space="0" w:color="auto"/>
              <w:bottom w:val="single" w:sz="4" w:space="0" w:color="auto"/>
              <w:right w:val="single" w:sz="4" w:space="0" w:color="auto"/>
            </w:tcBorders>
            <w:hideMark/>
          </w:tcPr>
          <w:p w14:paraId="1111322D"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r w:rsidRPr="00200FE9">
              <w:rPr>
                <w:rFonts w:ascii="Times New Roman" w:eastAsia="Times New Roman" w:hAnsi="Times New Roman" w:cs="Times New Roman"/>
                <w:b/>
                <w:kern w:val="144"/>
                <w:position w:val="-6"/>
                <w:sz w:val="24"/>
                <w:szCs w:val="24"/>
                <w:lang w:val="ro-RO" w:bidi="en-US"/>
              </w:rPr>
              <w:t>Pag.</w:t>
            </w:r>
          </w:p>
        </w:tc>
        <w:tc>
          <w:tcPr>
            <w:tcW w:w="709" w:type="pct"/>
            <w:tcBorders>
              <w:top w:val="single" w:sz="4" w:space="0" w:color="auto"/>
              <w:left w:val="single" w:sz="4" w:space="0" w:color="auto"/>
              <w:bottom w:val="single" w:sz="4" w:space="0" w:color="auto"/>
              <w:right w:val="single" w:sz="4" w:space="0" w:color="auto"/>
            </w:tcBorders>
            <w:hideMark/>
          </w:tcPr>
          <w:p w14:paraId="5BBE947B"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r w:rsidRPr="00200FE9">
              <w:rPr>
                <w:rFonts w:ascii="Times New Roman" w:eastAsia="Times New Roman" w:hAnsi="Times New Roman" w:cs="Times New Roman"/>
                <w:b/>
                <w:kern w:val="144"/>
                <w:position w:val="-6"/>
                <w:sz w:val="24"/>
                <w:szCs w:val="24"/>
                <w:lang w:val="ro-RO" w:bidi="en-US"/>
              </w:rPr>
              <w:t>Descriere modificare</w:t>
            </w:r>
          </w:p>
        </w:tc>
        <w:tc>
          <w:tcPr>
            <w:tcW w:w="1025" w:type="pct"/>
            <w:tcBorders>
              <w:top w:val="single" w:sz="4" w:space="0" w:color="auto"/>
              <w:left w:val="single" w:sz="4" w:space="0" w:color="auto"/>
              <w:bottom w:val="single" w:sz="4" w:space="0" w:color="auto"/>
              <w:right w:val="single" w:sz="4" w:space="0" w:color="auto"/>
            </w:tcBorders>
            <w:hideMark/>
          </w:tcPr>
          <w:p w14:paraId="39530C00"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r w:rsidRPr="00200FE9">
              <w:rPr>
                <w:rFonts w:ascii="Times New Roman" w:eastAsia="Times New Roman" w:hAnsi="Times New Roman" w:cs="Times New Roman"/>
                <w:b/>
                <w:kern w:val="144"/>
                <w:position w:val="-6"/>
                <w:sz w:val="24"/>
                <w:szCs w:val="24"/>
                <w:lang w:val="ro-RO" w:bidi="en-US"/>
              </w:rPr>
              <w:t>Semnătura conducătorului compartimentului</w:t>
            </w:r>
          </w:p>
        </w:tc>
      </w:tr>
      <w:tr w:rsidR="00200FE9" w:rsidRPr="00200FE9" w14:paraId="6257D13C"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1A556ADA"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59F0F8CC"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0C858E84"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7AB920B6"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2B28E040"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5A2FD416"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77E82BDA"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20E73E90" w14:textId="77777777" w:rsidR="00D159F2" w:rsidRPr="00200FE9" w:rsidRDefault="00D159F2"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200FE9" w:rsidRPr="00200FE9" w14:paraId="64540F5D"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278BE584"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3CF0B86B"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79DFB4F0"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162D53C0"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63F2AA44"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6F7AD169"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55C099C3"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58D7A7FA"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200FE9" w:rsidRPr="00200FE9" w14:paraId="602F560D"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3C6DF15C"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60D12C37"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539A12FF"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58D79262"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611799F5"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617A3C78"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296EBA16"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17E5A673"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200FE9" w:rsidRPr="00200FE9" w14:paraId="0ECC1C04"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4D64CAE8"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2EC90A29"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7197A59A"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61B8F590"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0FB16F74"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250D7C53"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11674510"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41D1202C"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200FE9" w:rsidRPr="00200FE9" w14:paraId="75D64375"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3EE6C53D"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362979DF"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70352924"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42782EB5"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17A4AD7F"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23A0AF84"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667A0E47"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7382A3E3" w14:textId="77777777" w:rsidR="00A74192" w:rsidRPr="00200FE9" w:rsidRDefault="00A74192"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36D2733F"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446047C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3CAE7A34"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0C92FFB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7E69261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22E6F794"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11B4BDA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5DDCCE84"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7AEB7AC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0667A2E3"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488327F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6AA105A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3E627FC1"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63CBEFC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21BA3E8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00FE3C8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3463EAD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7834387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26D5BFAF"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6FC9326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149FA58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4B9E460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11F11213"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684F17B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3D4E169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77C52E1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6285172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53090C34"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46C9CB1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46800D43"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3989A51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709071A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7065C46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0B2C731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4347305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1D153E7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333C1874"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287A6B0B"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7B693C11"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0F32456D"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169E13C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4969A77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75494DF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184144F1"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1AFE923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07512DD5"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4A445A8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3B522F4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5AEBC99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22A2C004"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58AD187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0390843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5A2D1CE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0FBAAB7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62FEAEDF"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07A97694"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0B36B13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4C39F761"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66D420F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7302D1E4"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4E3B105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4AEDA9E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1A9BB86B"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040E2CCB"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43D46DF3"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478AE50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36824BDD"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3FA527D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3DF632AE"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2903134E"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760865D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3B38908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77B0E534"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47A36E4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63CA2C0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5E06DB2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4812819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09028BE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41BE9F3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48EE1F6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72385F6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40A12EA8"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3EBF2A11"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46BDA23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74061D1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2996926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107C841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13E34E8E"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124950E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21B1E4B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6202DE21"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0626DC9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1BE90EE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56ECA3E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4F58D0C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1D4E1F7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5918C78E"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26AC717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4088FA9B"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2168FBE9"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6CB9742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21AA34A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19B2593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6A153A1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4B627D84"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1C75FFC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75E2526D"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0681175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2B1DACAC"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628B133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0C6D8C7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61B15B8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6C116F1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73E064ED"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028CDDB3"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7121CA6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385EE25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1AEEB8A0"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6E37F52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73C3BE7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376DCB9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0A28584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48CEFE9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4809070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1D5F3EC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69F94591"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75A30792"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02676FF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553F430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76FA42E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79E5519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6D78C8C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4DBB64E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291B512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18043CF3"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15B0D938"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3F86EA4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35D64E6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798AB07D"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58A19AE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4AC0748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5443F68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4E556073"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3C61F99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0DB511E3"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5A6FB35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0A4073B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65A3FC2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5F0D9213"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26A9D34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5C1BCFC4"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31FE852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0C46A85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4D8079AA"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0222E1E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0F403A4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2E08587D"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113781B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1977F5D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2A1F00F7"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0274BEA1"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53C1D11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0938A6DB"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2C6E6059"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2172F02E"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5174D0E1"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097E1C1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460925E1"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67FEFC0E"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3C18A4B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1872DA98"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r w:rsidR="00726F0E" w:rsidRPr="00200FE9" w14:paraId="1BB3E95A" w14:textId="77777777" w:rsidTr="0037449E">
        <w:trPr>
          <w:trHeight w:val="161"/>
        </w:trPr>
        <w:tc>
          <w:tcPr>
            <w:tcW w:w="805" w:type="pct"/>
            <w:tcBorders>
              <w:top w:val="single" w:sz="4" w:space="0" w:color="auto"/>
              <w:left w:val="single" w:sz="4" w:space="0" w:color="auto"/>
              <w:bottom w:val="single" w:sz="4" w:space="0" w:color="auto"/>
              <w:right w:val="single" w:sz="4" w:space="0" w:color="auto"/>
            </w:tcBorders>
          </w:tcPr>
          <w:p w14:paraId="2F29E0F0"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74A7337F"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86" w:type="pct"/>
            <w:tcBorders>
              <w:top w:val="single" w:sz="4" w:space="0" w:color="auto"/>
              <w:left w:val="single" w:sz="4" w:space="0" w:color="auto"/>
              <w:bottom w:val="single" w:sz="4" w:space="0" w:color="auto"/>
              <w:right w:val="single" w:sz="4" w:space="0" w:color="auto"/>
            </w:tcBorders>
          </w:tcPr>
          <w:p w14:paraId="4D6F86F2"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46" w:type="pct"/>
            <w:tcBorders>
              <w:top w:val="single" w:sz="4" w:space="0" w:color="auto"/>
              <w:left w:val="single" w:sz="4" w:space="0" w:color="auto"/>
              <w:bottom w:val="single" w:sz="4" w:space="0" w:color="auto"/>
              <w:right w:val="single" w:sz="4" w:space="0" w:color="auto"/>
            </w:tcBorders>
          </w:tcPr>
          <w:p w14:paraId="4A98DCD6"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538" w:type="pct"/>
            <w:tcBorders>
              <w:top w:val="single" w:sz="4" w:space="0" w:color="auto"/>
              <w:left w:val="single" w:sz="4" w:space="0" w:color="auto"/>
              <w:bottom w:val="single" w:sz="4" w:space="0" w:color="auto"/>
              <w:right w:val="single" w:sz="4" w:space="0" w:color="auto"/>
            </w:tcBorders>
          </w:tcPr>
          <w:p w14:paraId="655CDF4C"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407" w:type="pct"/>
            <w:tcBorders>
              <w:top w:val="single" w:sz="4" w:space="0" w:color="auto"/>
              <w:left w:val="single" w:sz="4" w:space="0" w:color="auto"/>
              <w:bottom w:val="single" w:sz="4" w:space="0" w:color="auto"/>
              <w:right w:val="single" w:sz="4" w:space="0" w:color="auto"/>
            </w:tcBorders>
          </w:tcPr>
          <w:p w14:paraId="36EF537B"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709" w:type="pct"/>
            <w:tcBorders>
              <w:top w:val="single" w:sz="4" w:space="0" w:color="auto"/>
              <w:left w:val="single" w:sz="4" w:space="0" w:color="auto"/>
              <w:bottom w:val="single" w:sz="4" w:space="0" w:color="auto"/>
              <w:right w:val="single" w:sz="4" w:space="0" w:color="auto"/>
            </w:tcBorders>
          </w:tcPr>
          <w:p w14:paraId="16626C9A"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c>
          <w:tcPr>
            <w:tcW w:w="1025" w:type="pct"/>
            <w:tcBorders>
              <w:top w:val="single" w:sz="4" w:space="0" w:color="auto"/>
              <w:left w:val="single" w:sz="4" w:space="0" w:color="auto"/>
              <w:bottom w:val="single" w:sz="4" w:space="0" w:color="auto"/>
              <w:right w:val="single" w:sz="4" w:space="0" w:color="auto"/>
            </w:tcBorders>
          </w:tcPr>
          <w:p w14:paraId="58ED1E65" w14:textId="77777777" w:rsidR="00726F0E" w:rsidRPr="00200FE9" w:rsidRDefault="00726F0E" w:rsidP="00D159F2">
            <w:pPr>
              <w:spacing w:after="0" w:line="240" w:lineRule="auto"/>
              <w:jc w:val="center"/>
              <w:rPr>
                <w:rFonts w:ascii="Times New Roman" w:eastAsia="Times New Roman" w:hAnsi="Times New Roman" w:cs="Times New Roman"/>
                <w:b/>
                <w:kern w:val="144"/>
                <w:position w:val="-6"/>
                <w:sz w:val="24"/>
                <w:szCs w:val="24"/>
                <w:lang w:val="ro-RO" w:bidi="en-US"/>
              </w:rPr>
            </w:pPr>
          </w:p>
        </w:tc>
      </w:tr>
    </w:tbl>
    <w:p w14:paraId="55E2B4C5" w14:textId="429C0609" w:rsidR="0081515A" w:rsidRDefault="0081515A" w:rsidP="0081515A">
      <w:pPr>
        <w:spacing w:after="0" w:line="240" w:lineRule="auto"/>
        <w:jc w:val="both"/>
        <w:rPr>
          <w:rFonts w:ascii="Times New Roman" w:hAnsi="Times New Roman" w:cs="Times New Roman"/>
          <w:b/>
          <w:sz w:val="24"/>
          <w:szCs w:val="24"/>
          <w:lang w:val="ro-RO"/>
        </w:rPr>
      </w:pPr>
    </w:p>
    <w:p w14:paraId="76A0726A" w14:textId="045242F9" w:rsidR="00726F0E" w:rsidRDefault="00726F0E" w:rsidP="0081515A">
      <w:pPr>
        <w:spacing w:after="0" w:line="240" w:lineRule="auto"/>
        <w:jc w:val="both"/>
        <w:rPr>
          <w:rFonts w:ascii="Times New Roman" w:hAnsi="Times New Roman" w:cs="Times New Roman"/>
          <w:b/>
          <w:sz w:val="24"/>
          <w:szCs w:val="24"/>
          <w:lang w:val="ro-RO"/>
        </w:rPr>
      </w:pPr>
    </w:p>
    <w:p w14:paraId="62E004AD" w14:textId="47203FDB" w:rsidR="00726F0E" w:rsidRDefault="00726F0E" w:rsidP="0081515A">
      <w:pPr>
        <w:spacing w:after="0" w:line="240" w:lineRule="auto"/>
        <w:jc w:val="both"/>
        <w:rPr>
          <w:rFonts w:ascii="Times New Roman" w:hAnsi="Times New Roman" w:cs="Times New Roman"/>
          <w:b/>
          <w:sz w:val="24"/>
          <w:szCs w:val="24"/>
          <w:lang w:val="ro-RO"/>
        </w:rPr>
      </w:pPr>
    </w:p>
    <w:p w14:paraId="3B3E9AB0" w14:textId="6BC11B84" w:rsidR="00726F0E" w:rsidRDefault="00726F0E" w:rsidP="0081515A">
      <w:pPr>
        <w:spacing w:after="0" w:line="240" w:lineRule="auto"/>
        <w:jc w:val="both"/>
        <w:rPr>
          <w:rFonts w:ascii="Times New Roman" w:hAnsi="Times New Roman" w:cs="Times New Roman"/>
          <w:b/>
          <w:sz w:val="24"/>
          <w:szCs w:val="24"/>
          <w:lang w:val="ro-RO"/>
        </w:rPr>
      </w:pPr>
    </w:p>
    <w:p w14:paraId="6A497F07" w14:textId="209B14EC" w:rsidR="00726F0E" w:rsidRDefault="00726F0E" w:rsidP="0081515A">
      <w:pPr>
        <w:spacing w:after="0" w:line="240" w:lineRule="auto"/>
        <w:jc w:val="both"/>
        <w:rPr>
          <w:rFonts w:ascii="Times New Roman" w:hAnsi="Times New Roman" w:cs="Times New Roman"/>
          <w:b/>
          <w:sz w:val="24"/>
          <w:szCs w:val="24"/>
          <w:lang w:val="ro-RO"/>
        </w:rPr>
      </w:pPr>
    </w:p>
    <w:p w14:paraId="787E725B" w14:textId="74DE819F" w:rsidR="00726F0E" w:rsidRDefault="00726F0E" w:rsidP="0081515A">
      <w:pPr>
        <w:spacing w:after="0" w:line="240" w:lineRule="auto"/>
        <w:jc w:val="both"/>
        <w:rPr>
          <w:rFonts w:ascii="Times New Roman" w:hAnsi="Times New Roman" w:cs="Times New Roman"/>
          <w:b/>
          <w:sz w:val="24"/>
          <w:szCs w:val="24"/>
          <w:lang w:val="ro-RO"/>
        </w:rPr>
      </w:pPr>
    </w:p>
    <w:p w14:paraId="171FAD98" w14:textId="77777777" w:rsidR="006E4E7D" w:rsidRDefault="006E4E7D" w:rsidP="0081515A">
      <w:pPr>
        <w:spacing w:after="0" w:line="240" w:lineRule="auto"/>
        <w:jc w:val="both"/>
        <w:rPr>
          <w:rFonts w:ascii="Times New Roman" w:hAnsi="Times New Roman" w:cs="Times New Roman"/>
          <w:b/>
          <w:sz w:val="24"/>
          <w:szCs w:val="24"/>
          <w:lang w:val="ro-RO"/>
        </w:rPr>
      </w:pPr>
    </w:p>
    <w:p w14:paraId="683739D0" w14:textId="29B1D467" w:rsidR="00726F0E" w:rsidRDefault="00726F0E" w:rsidP="0081515A">
      <w:pPr>
        <w:spacing w:after="0" w:line="240" w:lineRule="auto"/>
        <w:jc w:val="both"/>
        <w:rPr>
          <w:rFonts w:ascii="Times New Roman" w:hAnsi="Times New Roman" w:cs="Times New Roman"/>
          <w:b/>
          <w:sz w:val="24"/>
          <w:szCs w:val="24"/>
          <w:lang w:val="ro-RO"/>
        </w:rPr>
      </w:pPr>
    </w:p>
    <w:p w14:paraId="262E4637" w14:textId="77777777" w:rsidR="00726F0E" w:rsidRPr="00200FE9" w:rsidRDefault="00726F0E" w:rsidP="0081515A">
      <w:pPr>
        <w:spacing w:after="0" w:line="240" w:lineRule="auto"/>
        <w:jc w:val="both"/>
        <w:rPr>
          <w:rFonts w:ascii="Times New Roman" w:hAnsi="Times New Roman" w:cs="Times New Roman"/>
          <w:b/>
          <w:sz w:val="24"/>
          <w:szCs w:val="24"/>
          <w:lang w:val="ro-RO"/>
        </w:rPr>
      </w:pPr>
    </w:p>
    <w:p w14:paraId="092ADF96" w14:textId="77777777" w:rsidR="0081515A" w:rsidRPr="00200FE9" w:rsidRDefault="0081515A" w:rsidP="008A3722">
      <w:pPr>
        <w:spacing w:after="0" w:line="240" w:lineRule="auto"/>
        <w:jc w:val="both"/>
        <w:rPr>
          <w:rFonts w:ascii="Times New Roman" w:eastAsia="Trebuchet MS" w:hAnsi="Times New Roman" w:cs="Times New Roman"/>
          <w:b/>
          <w:sz w:val="24"/>
          <w:szCs w:val="24"/>
          <w:lang w:val="ro-RO" w:eastAsia="ro-RO"/>
        </w:rPr>
      </w:pPr>
    </w:p>
    <w:p w14:paraId="517FD4B2" w14:textId="4E41A49B" w:rsidR="006A606B" w:rsidRPr="00200FE9" w:rsidRDefault="0081515A" w:rsidP="0081515A">
      <w:pPr>
        <w:spacing w:after="0" w:line="240" w:lineRule="auto"/>
        <w:jc w:val="both"/>
        <w:rPr>
          <w:rFonts w:ascii="Times New Roman" w:hAnsi="Times New Roman" w:cs="Times New Roman"/>
          <w:b/>
          <w:sz w:val="24"/>
          <w:szCs w:val="24"/>
          <w:lang w:val="ro-RO"/>
        </w:rPr>
      </w:pPr>
      <w:r w:rsidRPr="00200FE9">
        <w:rPr>
          <w:rFonts w:ascii="Times New Roman" w:hAnsi="Times New Roman" w:cs="Times New Roman"/>
          <w:b/>
          <w:sz w:val="24"/>
          <w:szCs w:val="24"/>
          <w:lang w:val="ro-RO"/>
        </w:rPr>
        <w:t>10.</w:t>
      </w:r>
      <w:r w:rsidR="006A606B" w:rsidRPr="00200FE9">
        <w:rPr>
          <w:rFonts w:ascii="Times New Roman" w:hAnsi="Times New Roman" w:cs="Times New Roman"/>
          <w:b/>
          <w:sz w:val="24"/>
          <w:szCs w:val="24"/>
          <w:lang w:val="ro-RO"/>
        </w:rPr>
        <w:t>Formular de distribuire/difuzare a procedurii</w:t>
      </w:r>
    </w:p>
    <w:p w14:paraId="300F882E" w14:textId="77777777" w:rsidR="006A606B" w:rsidRPr="00200FE9" w:rsidRDefault="006A606B" w:rsidP="006A606B">
      <w:pPr>
        <w:spacing w:after="0" w:line="240" w:lineRule="auto"/>
        <w:ind w:left="720"/>
        <w:contextualSpacing/>
        <w:jc w:val="both"/>
        <w:rPr>
          <w:rFonts w:ascii="Times New Roman" w:eastAsia="Times New Roman" w:hAnsi="Times New Roman" w:cs="Times New Roman"/>
          <w:b/>
          <w:sz w:val="24"/>
          <w:szCs w:val="24"/>
          <w:lang w:val="ro-RO" w:bidi="en-US"/>
        </w:rPr>
      </w:pPr>
    </w:p>
    <w:tbl>
      <w:tblPr>
        <w:tblpPr w:leftFromText="180" w:rightFromText="180" w:bottomFromText="200" w:vertAnchor="text" w:horzAnchor="margin" w:tblpX="-644" w:tblpY="54"/>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229"/>
        <w:gridCol w:w="1343"/>
        <w:gridCol w:w="982"/>
        <w:gridCol w:w="1343"/>
        <w:gridCol w:w="1255"/>
        <w:gridCol w:w="1433"/>
        <w:gridCol w:w="1449"/>
      </w:tblGrid>
      <w:tr w:rsidR="00200FE9" w:rsidRPr="00200FE9" w14:paraId="6702C560" w14:textId="77777777" w:rsidTr="0037449E">
        <w:trPr>
          <w:trHeight w:val="574"/>
        </w:trPr>
        <w:tc>
          <w:tcPr>
            <w:tcW w:w="567" w:type="pct"/>
            <w:tcBorders>
              <w:top w:val="single" w:sz="4" w:space="0" w:color="auto"/>
              <w:left w:val="single" w:sz="4" w:space="0" w:color="auto"/>
              <w:bottom w:val="single" w:sz="4" w:space="0" w:color="auto"/>
              <w:right w:val="single" w:sz="4" w:space="0" w:color="auto"/>
            </w:tcBorders>
          </w:tcPr>
          <w:p w14:paraId="17179DA8"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p w14:paraId="0007F640"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r w:rsidRPr="00200FE9">
              <w:rPr>
                <w:rFonts w:ascii="Times New Roman" w:eastAsia="Times New Roman" w:hAnsi="Times New Roman" w:cs="Times New Roman"/>
                <w:b/>
                <w:sz w:val="24"/>
                <w:szCs w:val="24"/>
                <w:lang w:val="ro-RO" w:bidi="en-US"/>
              </w:rPr>
              <w:t>Nr.</w:t>
            </w:r>
          </w:p>
          <w:p w14:paraId="4C7E9BEA"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r w:rsidRPr="00200FE9">
              <w:rPr>
                <w:rFonts w:ascii="Times New Roman" w:eastAsia="Times New Roman" w:hAnsi="Times New Roman" w:cs="Times New Roman"/>
                <w:b/>
                <w:sz w:val="24"/>
                <w:szCs w:val="24"/>
                <w:lang w:val="ro-RO" w:bidi="en-US"/>
              </w:rPr>
              <w:t>ex.</w:t>
            </w:r>
          </w:p>
        </w:tc>
        <w:tc>
          <w:tcPr>
            <w:tcW w:w="603" w:type="pct"/>
            <w:tcBorders>
              <w:top w:val="single" w:sz="4" w:space="0" w:color="auto"/>
              <w:left w:val="single" w:sz="4" w:space="0" w:color="auto"/>
              <w:bottom w:val="single" w:sz="4" w:space="0" w:color="auto"/>
              <w:right w:val="single" w:sz="4" w:space="0" w:color="auto"/>
            </w:tcBorders>
          </w:tcPr>
          <w:p w14:paraId="30302F5C"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p w14:paraId="4395AB3F"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r w:rsidRPr="00200FE9">
              <w:rPr>
                <w:rFonts w:ascii="Times New Roman" w:eastAsia="Times New Roman" w:hAnsi="Times New Roman" w:cs="Times New Roman"/>
                <w:b/>
                <w:sz w:val="24"/>
                <w:szCs w:val="24"/>
                <w:lang w:val="ro-RO" w:bidi="en-US"/>
              </w:rPr>
              <w:t>Comp.</w:t>
            </w:r>
          </w:p>
        </w:tc>
        <w:tc>
          <w:tcPr>
            <w:tcW w:w="659" w:type="pct"/>
            <w:tcBorders>
              <w:top w:val="single" w:sz="4" w:space="0" w:color="auto"/>
              <w:left w:val="single" w:sz="4" w:space="0" w:color="auto"/>
              <w:bottom w:val="single" w:sz="4" w:space="0" w:color="auto"/>
              <w:right w:val="single" w:sz="4" w:space="0" w:color="auto"/>
            </w:tcBorders>
          </w:tcPr>
          <w:p w14:paraId="5FD76D05"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p w14:paraId="667E508D"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r w:rsidRPr="00200FE9">
              <w:rPr>
                <w:rFonts w:ascii="Times New Roman" w:eastAsia="Times New Roman" w:hAnsi="Times New Roman" w:cs="Times New Roman"/>
                <w:b/>
                <w:sz w:val="24"/>
                <w:szCs w:val="24"/>
                <w:lang w:val="ro-RO" w:bidi="en-US"/>
              </w:rPr>
              <w:t xml:space="preserve">Nume </w:t>
            </w:r>
            <w:proofErr w:type="spellStart"/>
            <w:r w:rsidRPr="00200FE9">
              <w:rPr>
                <w:rFonts w:ascii="Times New Roman" w:eastAsia="Times New Roman" w:hAnsi="Times New Roman" w:cs="Times New Roman"/>
                <w:b/>
                <w:sz w:val="24"/>
                <w:szCs w:val="24"/>
                <w:lang w:val="ro-RO" w:bidi="en-US"/>
              </w:rPr>
              <w:t>şi</w:t>
            </w:r>
            <w:proofErr w:type="spellEnd"/>
            <w:r w:rsidRPr="00200FE9">
              <w:rPr>
                <w:rFonts w:ascii="Times New Roman" w:eastAsia="Times New Roman" w:hAnsi="Times New Roman" w:cs="Times New Roman"/>
                <w:b/>
                <w:sz w:val="24"/>
                <w:szCs w:val="24"/>
                <w:lang w:val="ro-RO" w:bidi="en-US"/>
              </w:rPr>
              <w:t xml:space="preserve"> prenume</w:t>
            </w:r>
          </w:p>
        </w:tc>
        <w:tc>
          <w:tcPr>
            <w:tcW w:w="482" w:type="pct"/>
            <w:tcBorders>
              <w:top w:val="single" w:sz="4" w:space="0" w:color="auto"/>
              <w:left w:val="single" w:sz="4" w:space="0" w:color="auto"/>
              <w:bottom w:val="single" w:sz="4" w:space="0" w:color="auto"/>
              <w:right w:val="single" w:sz="4" w:space="0" w:color="auto"/>
            </w:tcBorders>
          </w:tcPr>
          <w:p w14:paraId="16E5151B"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p w14:paraId="6D676527"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r w:rsidRPr="00200FE9">
              <w:rPr>
                <w:rFonts w:ascii="Times New Roman" w:eastAsia="Times New Roman" w:hAnsi="Times New Roman" w:cs="Times New Roman"/>
                <w:b/>
                <w:sz w:val="24"/>
                <w:szCs w:val="24"/>
                <w:lang w:val="ro-RO" w:bidi="en-US"/>
              </w:rPr>
              <w:t>Data primirii</w:t>
            </w:r>
          </w:p>
        </w:tc>
        <w:tc>
          <w:tcPr>
            <w:tcW w:w="659" w:type="pct"/>
            <w:tcBorders>
              <w:top w:val="single" w:sz="4" w:space="0" w:color="auto"/>
              <w:left w:val="single" w:sz="4" w:space="0" w:color="auto"/>
              <w:bottom w:val="single" w:sz="4" w:space="0" w:color="auto"/>
              <w:right w:val="single" w:sz="4" w:space="0" w:color="auto"/>
            </w:tcBorders>
          </w:tcPr>
          <w:p w14:paraId="32A079C9"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p w14:paraId="516CEE28"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r w:rsidRPr="00200FE9">
              <w:rPr>
                <w:rFonts w:ascii="Times New Roman" w:eastAsia="Times New Roman" w:hAnsi="Times New Roman" w:cs="Times New Roman"/>
                <w:b/>
                <w:sz w:val="24"/>
                <w:szCs w:val="24"/>
                <w:lang w:val="ro-RO" w:bidi="en-US"/>
              </w:rPr>
              <w:t>Semnătura</w:t>
            </w:r>
          </w:p>
        </w:tc>
        <w:tc>
          <w:tcPr>
            <w:tcW w:w="616" w:type="pct"/>
            <w:tcBorders>
              <w:top w:val="single" w:sz="4" w:space="0" w:color="auto"/>
              <w:left w:val="single" w:sz="4" w:space="0" w:color="auto"/>
              <w:bottom w:val="single" w:sz="4" w:space="0" w:color="auto"/>
              <w:right w:val="single" w:sz="4" w:space="0" w:color="auto"/>
            </w:tcBorders>
          </w:tcPr>
          <w:p w14:paraId="5AF96213"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p w14:paraId="2C34622C" w14:textId="77777777" w:rsidR="00D159F2" w:rsidRPr="00200FE9" w:rsidRDefault="00D159F2" w:rsidP="0037449E">
            <w:pPr>
              <w:spacing w:after="0" w:line="240" w:lineRule="auto"/>
              <w:ind w:left="36"/>
              <w:jc w:val="center"/>
              <w:rPr>
                <w:rFonts w:ascii="Times New Roman" w:eastAsia="Times New Roman" w:hAnsi="Times New Roman" w:cs="Times New Roman"/>
                <w:b/>
                <w:sz w:val="24"/>
                <w:szCs w:val="24"/>
                <w:lang w:val="ro-RO" w:bidi="en-US"/>
              </w:rPr>
            </w:pPr>
            <w:r w:rsidRPr="00200FE9">
              <w:rPr>
                <w:rFonts w:ascii="Times New Roman" w:eastAsia="Times New Roman" w:hAnsi="Times New Roman" w:cs="Times New Roman"/>
                <w:b/>
                <w:sz w:val="24"/>
                <w:szCs w:val="24"/>
                <w:lang w:val="ro-RO" w:bidi="en-US"/>
              </w:rPr>
              <w:t>Data retragerii</w:t>
            </w:r>
          </w:p>
        </w:tc>
        <w:tc>
          <w:tcPr>
            <w:tcW w:w="703" w:type="pct"/>
            <w:tcBorders>
              <w:top w:val="single" w:sz="4" w:space="0" w:color="auto"/>
              <w:left w:val="single" w:sz="4" w:space="0" w:color="auto"/>
              <w:bottom w:val="single" w:sz="4" w:space="0" w:color="auto"/>
              <w:right w:val="single" w:sz="4" w:space="0" w:color="auto"/>
            </w:tcBorders>
          </w:tcPr>
          <w:p w14:paraId="70A701B5"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r w:rsidRPr="00200FE9">
              <w:rPr>
                <w:rFonts w:ascii="Times New Roman" w:eastAsia="Times New Roman" w:hAnsi="Times New Roman" w:cs="Times New Roman"/>
                <w:b/>
                <w:sz w:val="24"/>
                <w:szCs w:val="24"/>
                <w:lang w:val="ro-RO" w:bidi="en-US"/>
              </w:rPr>
              <w:t>Semnătura</w:t>
            </w:r>
          </w:p>
        </w:tc>
        <w:tc>
          <w:tcPr>
            <w:tcW w:w="711" w:type="pct"/>
            <w:tcBorders>
              <w:top w:val="single" w:sz="4" w:space="0" w:color="auto"/>
              <w:left w:val="single" w:sz="4" w:space="0" w:color="auto"/>
              <w:bottom w:val="single" w:sz="4" w:space="0" w:color="auto"/>
              <w:right w:val="single" w:sz="4" w:space="0" w:color="auto"/>
            </w:tcBorders>
            <w:hideMark/>
          </w:tcPr>
          <w:p w14:paraId="51F960C8" w14:textId="77777777" w:rsidR="00D159F2" w:rsidRPr="00200FE9" w:rsidRDefault="00D159F2" w:rsidP="0037449E">
            <w:pPr>
              <w:spacing w:after="0" w:line="240" w:lineRule="auto"/>
              <w:ind w:left="1"/>
              <w:jc w:val="center"/>
              <w:rPr>
                <w:rFonts w:ascii="Times New Roman" w:eastAsia="Times New Roman" w:hAnsi="Times New Roman" w:cs="Times New Roman"/>
                <w:b/>
                <w:sz w:val="24"/>
                <w:szCs w:val="24"/>
                <w:lang w:val="ro-RO" w:bidi="en-US"/>
              </w:rPr>
            </w:pPr>
            <w:r w:rsidRPr="00200FE9">
              <w:rPr>
                <w:rFonts w:ascii="Times New Roman" w:eastAsia="Times New Roman" w:hAnsi="Times New Roman" w:cs="Times New Roman"/>
                <w:b/>
                <w:sz w:val="24"/>
                <w:szCs w:val="24"/>
                <w:lang w:val="ro-RO" w:bidi="en-US"/>
              </w:rPr>
              <w:t>Data intrării în vigoare a procedurii</w:t>
            </w:r>
          </w:p>
        </w:tc>
      </w:tr>
      <w:tr w:rsidR="00200FE9" w:rsidRPr="00200FE9" w14:paraId="0A1EC06E"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705AE337" w14:textId="2919E03B" w:rsidR="00D159F2" w:rsidRPr="00200FE9" w:rsidRDefault="00726F0E" w:rsidP="0037449E">
            <w:pPr>
              <w:spacing w:after="0" w:line="240" w:lineRule="auto"/>
              <w:jc w:val="center"/>
              <w:rPr>
                <w:rFonts w:ascii="Times New Roman" w:eastAsia="Times New Roman" w:hAnsi="Times New Roman" w:cs="Times New Roman"/>
                <w:b/>
                <w:sz w:val="24"/>
                <w:szCs w:val="24"/>
                <w:lang w:val="ro-RO" w:bidi="en-US"/>
              </w:rPr>
            </w:pPr>
            <w:r>
              <w:rPr>
                <w:rFonts w:ascii="Times New Roman" w:eastAsia="Times New Roman" w:hAnsi="Times New Roman" w:cs="Times New Roman"/>
                <w:b/>
                <w:sz w:val="24"/>
                <w:szCs w:val="24"/>
                <w:lang w:val="ro-RO" w:bidi="en-US"/>
              </w:rPr>
              <w:t>1.</w:t>
            </w:r>
          </w:p>
        </w:tc>
        <w:tc>
          <w:tcPr>
            <w:tcW w:w="603" w:type="pct"/>
            <w:tcBorders>
              <w:top w:val="single" w:sz="4" w:space="0" w:color="auto"/>
              <w:left w:val="single" w:sz="4" w:space="0" w:color="auto"/>
              <w:bottom w:val="single" w:sz="4" w:space="0" w:color="auto"/>
              <w:right w:val="single" w:sz="4" w:space="0" w:color="auto"/>
            </w:tcBorders>
          </w:tcPr>
          <w:p w14:paraId="69CBB209" w14:textId="66B22DD0" w:rsidR="00D159F2" w:rsidRPr="00200FE9" w:rsidRDefault="00726F0E" w:rsidP="0037449E">
            <w:pPr>
              <w:spacing w:after="0" w:line="240" w:lineRule="auto"/>
              <w:jc w:val="center"/>
              <w:rPr>
                <w:rFonts w:ascii="Times New Roman" w:eastAsia="Times New Roman" w:hAnsi="Times New Roman" w:cs="Times New Roman"/>
                <w:b/>
                <w:sz w:val="24"/>
                <w:szCs w:val="24"/>
                <w:lang w:val="ro-RO" w:bidi="en-US"/>
              </w:rPr>
            </w:pPr>
            <w:r>
              <w:rPr>
                <w:rFonts w:ascii="Times New Roman" w:eastAsia="Times New Roman" w:hAnsi="Times New Roman" w:cs="Times New Roman"/>
                <w:b/>
                <w:sz w:val="24"/>
                <w:szCs w:val="24"/>
                <w:lang w:val="ro-RO" w:bidi="en-US"/>
              </w:rPr>
              <w:t>RMC/CMC</w:t>
            </w:r>
          </w:p>
        </w:tc>
        <w:tc>
          <w:tcPr>
            <w:tcW w:w="659" w:type="pct"/>
            <w:tcBorders>
              <w:top w:val="single" w:sz="4" w:space="0" w:color="auto"/>
              <w:left w:val="single" w:sz="4" w:space="0" w:color="auto"/>
              <w:bottom w:val="single" w:sz="4" w:space="0" w:color="auto"/>
              <w:right w:val="single" w:sz="4" w:space="0" w:color="auto"/>
            </w:tcBorders>
          </w:tcPr>
          <w:p w14:paraId="4679E341" w14:textId="76B18947" w:rsidR="00D159F2" w:rsidRPr="00200FE9" w:rsidRDefault="00726F0E" w:rsidP="0037449E">
            <w:pPr>
              <w:spacing w:after="0" w:line="240" w:lineRule="auto"/>
              <w:jc w:val="center"/>
              <w:rPr>
                <w:rFonts w:ascii="Times New Roman" w:eastAsia="Times New Roman" w:hAnsi="Times New Roman" w:cs="Times New Roman"/>
                <w:b/>
                <w:sz w:val="24"/>
                <w:szCs w:val="24"/>
                <w:lang w:val="ro-RO" w:bidi="en-US"/>
              </w:rPr>
            </w:pPr>
            <w:r>
              <w:rPr>
                <w:rFonts w:ascii="Times New Roman" w:eastAsia="Times New Roman" w:hAnsi="Times New Roman" w:cs="Times New Roman"/>
                <w:b/>
                <w:sz w:val="24"/>
                <w:szCs w:val="24"/>
                <w:lang w:val="ro-RO" w:bidi="en-US"/>
              </w:rPr>
              <w:t>Laura Prelucan</w:t>
            </w:r>
          </w:p>
        </w:tc>
        <w:tc>
          <w:tcPr>
            <w:tcW w:w="482" w:type="pct"/>
            <w:tcBorders>
              <w:top w:val="single" w:sz="4" w:space="0" w:color="auto"/>
              <w:left w:val="single" w:sz="4" w:space="0" w:color="auto"/>
              <w:bottom w:val="single" w:sz="4" w:space="0" w:color="auto"/>
              <w:right w:val="single" w:sz="4" w:space="0" w:color="auto"/>
            </w:tcBorders>
          </w:tcPr>
          <w:p w14:paraId="4D10023D"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7A32BEE4"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07D21DC7"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22CD12F8" w14:textId="77777777" w:rsidR="00D159F2" w:rsidRPr="00200FE9" w:rsidRDefault="00D159F2"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305D65FF" w14:textId="77777777" w:rsidR="00D159F2" w:rsidRPr="00200FE9" w:rsidRDefault="00D159F2" w:rsidP="0037449E">
            <w:pPr>
              <w:spacing w:after="0" w:line="240" w:lineRule="auto"/>
              <w:ind w:left="1"/>
              <w:jc w:val="center"/>
              <w:rPr>
                <w:rFonts w:ascii="Times New Roman" w:eastAsia="Times New Roman" w:hAnsi="Times New Roman" w:cs="Times New Roman"/>
                <w:b/>
                <w:sz w:val="24"/>
                <w:szCs w:val="24"/>
                <w:lang w:val="ro-RO" w:bidi="en-US"/>
              </w:rPr>
            </w:pPr>
          </w:p>
        </w:tc>
      </w:tr>
      <w:tr w:rsidR="00200FE9" w:rsidRPr="00200FE9" w14:paraId="28D58695"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6143B135"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7CF22D98"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71CC1D45"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3E8BE66A"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18133E36"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35465EF5"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67B59F77"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3DB3767E" w14:textId="77777777" w:rsidR="00A74192" w:rsidRPr="00200FE9" w:rsidRDefault="00A74192" w:rsidP="0037449E">
            <w:pPr>
              <w:spacing w:after="0" w:line="240" w:lineRule="auto"/>
              <w:ind w:left="1"/>
              <w:jc w:val="center"/>
              <w:rPr>
                <w:rFonts w:ascii="Times New Roman" w:eastAsia="Times New Roman" w:hAnsi="Times New Roman" w:cs="Times New Roman"/>
                <w:b/>
                <w:sz w:val="24"/>
                <w:szCs w:val="24"/>
                <w:lang w:val="ro-RO" w:bidi="en-US"/>
              </w:rPr>
            </w:pPr>
          </w:p>
        </w:tc>
      </w:tr>
      <w:tr w:rsidR="00200FE9" w:rsidRPr="00200FE9" w14:paraId="1A733CAF"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252BCD1B"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1C683CB6"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65EDC990"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6E5A8309"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2161D56D"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41457277"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20451E18"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16A0308D" w14:textId="77777777" w:rsidR="00A74192" w:rsidRPr="00200FE9" w:rsidRDefault="00A74192" w:rsidP="0037449E">
            <w:pPr>
              <w:spacing w:after="0" w:line="240" w:lineRule="auto"/>
              <w:ind w:left="1"/>
              <w:jc w:val="center"/>
              <w:rPr>
                <w:rFonts w:ascii="Times New Roman" w:eastAsia="Times New Roman" w:hAnsi="Times New Roman" w:cs="Times New Roman"/>
                <w:b/>
                <w:sz w:val="24"/>
                <w:szCs w:val="24"/>
                <w:lang w:val="ro-RO" w:bidi="en-US"/>
              </w:rPr>
            </w:pPr>
          </w:p>
        </w:tc>
      </w:tr>
      <w:tr w:rsidR="00200FE9" w:rsidRPr="00200FE9" w14:paraId="5BC09298"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4EFDF2E6"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7F5C3685"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0FA48BC6"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3692DD5B"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3B42CF44"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0D162A10"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265870CB"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29EBF271" w14:textId="77777777" w:rsidR="00A74192" w:rsidRPr="00200FE9" w:rsidRDefault="00A74192" w:rsidP="0037449E">
            <w:pPr>
              <w:spacing w:after="0" w:line="240" w:lineRule="auto"/>
              <w:ind w:left="1"/>
              <w:jc w:val="center"/>
              <w:rPr>
                <w:rFonts w:ascii="Times New Roman" w:eastAsia="Times New Roman" w:hAnsi="Times New Roman" w:cs="Times New Roman"/>
                <w:b/>
                <w:sz w:val="24"/>
                <w:szCs w:val="24"/>
                <w:lang w:val="ro-RO" w:bidi="en-US"/>
              </w:rPr>
            </w:pPr>
          </w:p>
        </w:tc>
      </w:tr>
      <w:tr w:rsidR="00200FE9" w:rsidRPr="00200FE9" w14:paraId="1C1CD662"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1CE3048A"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4C31D8C1"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2F554DEA"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769ACFC3"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2C21702A"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19D8CCB5"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2D32003D" w14:textId="77777777" w:rsidR="00A74192" w:rsidRPr="00200FE9" w:rsidRDefault="00A74192"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723FFEBF" w14:textId="77777777" w:rsidR="00A74192" w:rsidRPr="00200FE9" w:rsidRDefault="00A74192"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78BF2311"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06D855F8"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3466BE0C"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6495999D"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5A33124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7450D308"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5BBCBE4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72DDC5D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40FB036C"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655D1F33"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362F32E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4BC1DAA8"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66EE451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5DDD1F9A"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0712432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62A6A101"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2D7B96E7"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7958F933"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31DFC4D5"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4698F50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74FC71E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13AA370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040EFE6A"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4E42D251"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748B54E6"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2044F5D7"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1097FD5E"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41DCC1B5"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7FAD69A8"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3ABB3D8E"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3C353D3D"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617B2007"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4B88A8B3"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54BCB40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6653DBBE"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3A21E862"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02AD44AC"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20C36B0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03ED2C7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3CCF3A3A"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74F9A5F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286138A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34C7D1A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70C31C8E"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082B5D77"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4C39E78D"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21777BCC"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7FD511E1"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2C1BDD9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44110FF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5D9E91AE"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2747B25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04910C7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4B991EA8"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676129E1"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2D7C7F7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1C31F3E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4366EDAA"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5EB85930"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61427CB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4EB8A45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1C84BE13"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2B7CA20A"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7ECF85A9"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71A850C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6130225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0EA205B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78C1704D"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2FFE36B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4686680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2D524C1C"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493E870B"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27F29B5D"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1292A97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1F7C435A"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7D30969A"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4C0E9A0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67375FE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5266C93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4C42ABA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34BF3F78"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6BB0B55A"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653A3BAE"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0610765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40992300"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4DE09BB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3CC22707"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7F5FFAD3"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2026753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7E6B0BCD"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78B500F8"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4415C52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1239DE90"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511BE8E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36C35876"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7F257F9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5C9C535D"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743707B3"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7E2F53F6"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7E8D7C11"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6620EBA1"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17FC625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4854ADA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739756B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0FE63293"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0D2EFC8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5E9BB48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166A13FD"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176ECFA4"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4CC9A817"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6F42465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5C910BC3"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437D0C6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2F52DAF0"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18A5F026"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30FA95CE"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1851DBED"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06CB0275"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1044CA0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3A06BD47"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2F98295E"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7B77D1C3"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3EB7252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1318C74C"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38A273B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4B3D3946"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1E30192C"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6FF6EA68"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6E8B977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7C3E511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7DBB089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0B44C20D"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67D52DA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78467EE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437FF03C"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7CE120A3"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481BF5D1"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73B23381"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166EE13D"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36C3A0ED"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0A016DAE"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73D96DEC"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775ADC0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73B83549"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2DB5DDB6"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07AB54F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52E876F4"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3B2850F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14B639B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2DD20218"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6CA724EA"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634008C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2A9EEB4E"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42CB5E10"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2F38E4EB"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34B2DD3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4CDC8820"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435F1FF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335A5FF6"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2D20254D"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4543D90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56E8F9FE"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065C6350"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2ACB8780"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5D1A0BC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4B426F57"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4EB6303A"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3E64EFD2"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41512175"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607D5AFF"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4418CC24"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r w:rsidR="00726F0E" w:rsidRPr="00200FE9" w14:paraId="5B6C81FD" w14:textId="77777777" w:rsidTr="0037449E">
        <w:trPr>
          <w:trHeight w:val="235"/>
        </w:trPr>
        <w:tc>
          <w:tcPr>
            <w:tcW w:w="567" w:type="pct"/>
            <w:tcBorders>
              <w:top w:val="single" w:sz="4" w:space="0" w:color="auto"/>
              <w:left w:val="single" w:sz="4" w:space="0" w:color="auto"/>
              <w:bottom w:val="single" w:sz="4" w:space="0" w:color="auto"/>
              <w:right w:val="single" w:sz="4" w:space="0" w:color="auto"/>
            </w:tcBorders>
          </w:tcPr>
          <w:p w14:paraId="32A50F40"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03" w:type="pct"/>
            <w:tcBorders>
              <w:top w:val="single" w:sz="4" w:space="0" w:color="auto"/>
              <w:left w:val="single" w:sz="4" w:space="0" w:color="auto"/>
              <w:bottom w:val="single" w:sz="4" w:space="0" w:color="auto"/>
              <w:right w:val="single" w:sz="4" w:space="0" w:color="auto"/>
            </w:tcBorders>
          </w:tcPr>
          <w:p w14:paraId="0146D508"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15675206"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482" w:type="pct"/>
            <w:tcBorders>
              <w:top w:val="single" w:sz="4" w:space="0" w:color="auto"/>
              <w:left w:val="single" w:sz="4" w:space="0" w:color="auto"/>
              <w:bottom w:val="single" w:sz="4" w:space="0" w:color="auto"/>
              <w:right w:val="single" w:sz="4" w:space="0" w:color="auto"/>
            </w:tcBorders>
          </w:tcPr>
          <w:p w14:paraId="37C279E9"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59" w:type="pct"/>
            <w:tcBorders>
              <w:top w:val="single" w:sz="4" w:space="0" w:color="auto"/>
              <w:left w:val="single" w:sz="4" w:space="0" w:color="auto"/>
              <w:bottom w:val="single" w:sz="4" w:space="0" w:color="auto"/>
              <w:right w:val="single" w:sz="4" w:space="0" w:color="auto"/>
            </w:tcBorders>
          </w:tcPr>
          <w:p w14:paraId="3ACBBACC"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616" w:type="pct"/>
            <w:tcBorders>
              <w:top w:val="single" w:sz="4" w:space="0" w:color="auto"/>
              <w:left w:val="single" w:sz="4" w:space="0" w:color="auto"/>
              <w:bottom w:val="single" w:sz="4" w:space="0" w:color="auto"/>
              <w:right w:val="single" w:sz="4" w:space="0" w:color="auto"/>
            </w:tcBorders>
          </w:tcPr>
          <w:p w14:paraId="34C9E97E"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03" w:type="pct"/>
            <w:tcBorders>
              <w:top w:val="single" w:sz="4" w:space="0" w:color="auto"/>
              <w:left w:val="single" w:sz="4" w:space="0" w:color="auto"/>
              <w:bottom w:val="single" w:sz="4" w:space="0" w:color="auto"/>
              <w:right w:val="single" w:sz="4" w:space="0" w:color="auto"/>
            </w:tcBorders>
          </w:tcPr>
          <w:p w14:paraId="410F6841" w14:textId="77777777" w:rsidR="00726F0E" w:rsidRPr="00200FE9" w:rsidRDefault="00726F0E" w:rsidP="0037449E">
            <w:pPr>
              <w:spacing w:after="0" w:line="240" w:lineRule="auto"/>
              <w:jc w:val="center"/>
              <w:rPr>
                <w:rFonts w:ascii="Times New Roman" w:eastAsia="Times New Roman" w:hAnsi="Times New Roman" w:cs="Times New Roman"/>
                <w:b/>
                <w:sz w:val="24"/>
                <w:szCs w:val="24"/>
                <w:lang w:val="ro-RO" w:bidi="en-US"/>
              </w:rPr>
            </w:pPr>
          </w:p>
        </w:tc>
        <w:tc>
          <w:tcPr>
            <w:tcW w:w="711" w:type="pct"/>
            <w:tcBorders>
              <w:top w:val="single" w:sz="4" w:space="0" w:color="auto"/>
              <w:left w:val="single" w:sz="4" w:space="0" w:color="auto"/>
              <w:bottom w:val="single" w:sz="4" w:space="0" w:color="auto"/>
              <w:right w:val="single" w:sz="4" w:space="0" w:color="auto"/>
            </w:tcBorders>
          </w:tcPr>
          <w:p w14:paraId="071F6B85" w14:textId="77777777" w:rsidR="00726F0E" w:rsidRPr="00200FE9" w:rsidRDefault="00726F0E" w:rsidP="0037449E">
            <w:pPr>
              <w:spacing w:after="0" w:line="240" w:lineRule="auto"/>
              <w:ind w:left="1"/>
              <w:jc w:val="center"/>
              <w:rPr>
                <w:rFonts w:ascii="Times New Roman" w:eastAsia="Times New Roman" w:hAnsi="Times New Roman" w:cs="Times New Roman"/>
                <w:b/>
                <w:sz w:val="24"/>
                <w:szCs w:val="24"/>
                <w:lang w:val="ro-RO" w:bidi="en-US"/>
              </w:rPr>
            </w:pPr>
          </w:p>
        </w:tc>
      </w:tr>
    </w:tbl>
    <w:p w14:paraId="4AC7B81B" w14:textId="77777777" w:rsidR="00D25EE0" w:rsidRPr="00B478F1" w:rsidRDefault="00D25EE0" w:rsidP="00726F0E">
      <w:pPr>
        <w:rPr>
          <w:lang w:val="ro-RO"/>
        </w:rPr>
      </w:pPr>
    </w:p>
    <w:sectPr w:rsidR="00D25EE0" w:rsidRPr="00B478F1" w:rsidSect="0077142B">
      <w:headerReference w:type="even" r:id="rId10"/>
      <w:headerReference w:type="default" r:id="rId11"/>
      <w:footerReference w:type="even" r:id="rId12"/>
      <w:footerReference w:type="default" r:id="rId13"/>
      <w:headerReference w:type="first" r:id="rId14"/>
      <w:footerReference w:type="first" r:id="rId15"/>
      <w:pgSz w:w="11907" w:h="16839" w:code="9"/>
      <w:pgMar w:top="0" w:right="839" w:bottom="992" w:left="1440" w:header="22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405F" w14:textId="77777777" w:rsidR="00B92AAC" w:rsidRDefault="00B92AAC" w:rsidP="006A606B">
      <w:pPr>
        <w:spacing w:after="0" w:line="240" w:lineRule="auto"/>
      </w:pPr>
      <w:r>
        <w:separator/>
      </w:r>
    </w:p>
  </w:endnote>
  <w:endnote w:type="continuationSeparator" w:id="0">
    <w:p w14:paraId="375A5DD4" w14:textId="77777777" w:rsidR="00B92AAC" w:rsidRDefault="00B92AAC" w:rsidP="006A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D5A0" w14:textId="77777777" w:rsidR="00E132F1" w:rsidRDefault="00E132F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5FD0" w14:textId="3A37F4C6" w:rsidR="00F5140F" w:rsidRPr="00F5140F" w:rsidRDefault="00F5140F" w:rsidP="00F5140F">
    <w:pPr>
      <w:pBdr>
        <w:top w:val="single" w:sz="4" w:space="1" w:color="auto"/>
      </w:pBdr>
      <w:jc w:val="both"/>
      <w:rPr>
        <w:rFonts w:ascii="Times New Roman" w:eastAsia="Times New Roman" w:hAnsi="Times New Roman" w:cs="Times New Roman"/>
        <w:b/>
        <w:sz w:val="16"/>
        <w:szCs w:val="16"/>
        <w:lang w:val="ro-RO"/>
      </w:rPr>
    </w:pPr>
    <w:r w:rsidRPr="00F5140F">
      <w:rPr>
        <w:rFonts w:ascii="Times New Roman" w:eastAsia="Times New Roman" w:hAnsi="Times New Roman" w:cs="Times New Roman"/>
        <w:b/>
        <w:sz w:val="16"/>
        <w:szCs w:val="16"/>
        <w:u w:val="single"/>
        <w:lang w:val="ro-RO"/>
      </w:rPr>
      <w:t>AVERTISMENT</w:t>
    </w:r>
    <w:r w:rsidRPr="00F5140F">
      <w:rPr>
        <w:rFonts w:ascii="Times New Roman" w:eastAsia="Times New Roman" w:hAnsi="Times New Roman" w:cs="Times New Roman"/>
        <w:b/>
        <w:sz w:val="16"/>
        <w:szCs w:val="16"/>
        <w:lang w:val="ro-RO"/>
      </w:rPr>
      <w:t xml:space="preserve">: Utilizarea, reproducerea completă sau </w:t>
    </w:r>
    <w:proofErr w:type="spellStart"/>
    <w:r w:rsidRPr="00F5140F">
      <w:rPr>
        <w:rFonts w:ascii="Times New Roman" w:eastAsia="Times New Roman" w:hAnsi="Times New Roman" w:cs="Times New Roman"/>
        <w:b/>
        <w:sz w:val="16"/>
        <w:szCs w:val="16"/>
        <w:lang w:val="ro-RO"/>
      </w:rPr>
      <w:t>parţiala</w:t>
    </w:r>
    <w:proofErr w:type="spellEnd"/>
    <w:r w:rsidRPr="00F5140F">
      <w:rPr>
        <w:rFonts w:ascii="Times New Roman" w:eastAsia="Times New Roman" w:hAnsi="Times New Roman" w:cs="Times New Roman"/>
        <w:b/>
        <w:sz w:val="16"/>
        <w:szCs w:val="16"/>
        <w:lang w:val="ro-RO"/>
      </w:rPr>
      <w:t xml:space="preserve"> a prezentei </w:t>
    </w:r>
    <w:proofErr w:type="spellStart"/>
    <w:r w:rsidRPr="00F5140F">
      <w:rPr>
        <w:rFonts w:ascii="Times New Roman" w:eastAsia="Times New Roman" w:hAnsi="Times New Roman" w:cs="Times New Roman"/>
        <w:b/>
        <w:sz w:val="16"/>
        <w:szCs w:val="16"/>
        <w:lang w:val="ro-RO"/>
      </w:rPr>
      <w:t>documentaţii</w:t>
    </w:r>
    <w:proofErr w:type="spellEnd"/>
    <w:r w:rsidRPr="00F5140F">
      <w:rPr>
        <w:rFonts w:ascii="Times New Roman" w:eastAsia="Times New Roman" w:hAnsi="Times New Roman" w:cs="Times New Roman"/>
        <w:b/>
        <w:sz w:val="16"/>
        <w:szCs w:val="16"/>
        <w:lang w:val="ro-RO"/>
      </w:rPr>
      <w:t xml:space="preserve"> fără acordul scris al Primăriei Municipiului </w:t>
    </w:r>
    <w:proofErr w:type="spellStart"/>
    <w:r w:rsidRPr="00F5140F">
      <w:rPr>
        <w:rFonts w:ascii="Times New Roman" w:eastAsia="Times New Roman" w:hAnsi="Times New Roman" w:cs="Times New Roman"/>
        <w:b/>
        <w:sz w:val="16"/>
        <w:szCs w:val="16"/>
        <w:lang w:val="ro-RO"/>
      </w:rPr>
      <w:t>Timişoara</w:t>
    </w:r>
    <w:proofErr w:type="spellEnd"/>
    <w:r w:rsidRPr="00F5140F">
      <w:rPr>
        <w:rFonts w:ascii="Times New Roman" w:eastAsia="Times New Roman" w:hAnsi="Times New Roman" w:cs="Times New Roman"/>
        <w:b/>
        <w:sz w:val="16"/>
        <w:szCs w:val="16"/>
        <w:lang w:val="ro-RO"/>
      </w:rPr>
      <w:t xml:space="preserve"> constituie o violare a drepturilor de autor </w:t>
    </w:r>
    <w:proofErr w:type="spellStart"/>
    <w:r w:rsidRPr="00F5140F">
      <w:rPr>
        <w:rFonts w:ascii="Times New Roman" w:eastAsia="Times New Roman" w:hAnsi="Times New Roman" w:cs="Times New Roman"/>
        <w:b/>
        <w:sz w:val="16"/>
        <w:szCs w:val="16"/>
        <w:lang w:val="ro-RO"/>
      </w:rPr>
      <w:t>şi</w:t>
    </w:r>
    <w:proofErr w:type="spellEnd"/>
    <w:r w:rsidRPr="00F5140F">
      <w:rPr>
        <w:rFonts w:ascii="Times New Roman" w:eastAsia="Times New Roman" w:hAnsi="Times New Roman" w:cs="Times New Roman"/>
        <w:b/>
        <w:sz w:val="16"/>
        <w:szCs w:val="16"/>
        <w:lang w:val="ro-RO"/>
      </w:rPr>
      <w:t xml:space="preserve"> va fi </w:t>
    </w:r>
    <w:proofErr w:type="spellStart"/>
    <w:r w:rsidRPr="00F5140F">
      <w:rPr>
        <w:rFonts w:ascii="Times New Roman" w:eastAsia="Times New Roman" w:hAnsi="Times New Roman" w:cs="Times New Roman"/>
        <w:b/>
        <w:sz w:val="16"/>
        <w:szCs w:val="16"/>
        <w:lang w:val="ro-RO"/>
      </w:rPr>
      <w:t>sancţionată</w:t>
    </w:r>
    <w:proofErr w:type="spellEnd"/>
    <w:r w:rsidRPr="00F5140F">
      <w:rPr>
        <w:rFonts w:ascii="Times New Roman" w:eastAsia="Times New Roman" w:hAnsi="Times New Roman" w:cs="Times New Roman"/>
        <w:b/>
        <w:sz w:val="16"/>
        <w:szCs w:val="16"/>
        <w:lang w:val="ro-RO"/>
      </w:rPr>
      <w:t xml:space="preserve"> conform </w:t>
    </w:r>
    <w:proofErr w:type="spellStart"/>
    <w:r w:rsidRPr="00F5140F">
      <w:rPr>
        <w:rFonts w:ascii="Times New Roman" w:eastAsia="Times New Roman" w:hAnsi="Times New Roman" w:cs="Times New Roman"/>
        <w:b/>
        <w:sz w:val="16"/>
        <w:szCs w:val="16"/>
        <w:lang w:val="ro-RO"/>
      </w:rPr>
      <w:t>legislaţiei</w:t>
    </w:r>
    <w:proofErr w:type="spellEnd"/>
    <w:r w:rsidRPr="00F5140F">
      <w:rPr>
        <w:rFonts w:ascii="Times New Roman" w:eastAsia="Times New Roman" w:hAnsi="Times New Roman" w:cs="Times New Roman"/>
        <w:b/>
        <w:sz w:val="16"/>
        <w:szCs w:val="16"/>
        <w:lang w:val="ro-RO"/>
      </w:rPr>
      <w:t xml:space="preserve"> în vigoare.</w:t>
    </w:r>
  </w:p>
  <w:p w14:paraId="566DD761" w14:textId="4CDFA133" w:rsidR="00F5140F" w:rsidRDefault="00F5140F">
    <w:pPr>
      <w:pStyle w:val="Subsol"/>
    </w:pPr>
  </w:p>
  <w:p w14:paraId="526A3D39" w14:textId="77777777" w:rsidR="00F5140F" w:rsidRDefault="00F5140F">
    <w:pPr>
      <w:pStyle w:val="Subsol"/>
    </w:pPr>
  </w:p>
  <w:p w14:paraId="4CBEBEEA" w14:textId="77777777" w:rsidR="00812FA5" w:rsidRDefault="00812F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C9F4" w14:textId="77777777" w:rsidR="00E132F1" w:rsidRDefault="00E132F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7315" w14:textId="77777777" w:rsidR="00B92AAC" w:rsidRDefault="00B92AAC" w:rsidP="006A606B">
      <w:pPr>
        <w:spacing w:after="0" w:line="240" w:lineRule="auto"/>
      </w:pPr>
      <w:r>
        <w:separator/>
      </w:r>
    </w:p>
  </w:footnote>
  <w:footnote w:type="continuationSeparator" w:id="0">
    <w:p w14:paraId="0F6DCCDB" w14:textId="77777777" w:rsidR="00B92AAC" w:rsidRDefault="00B92AAC" w:rsidP="006A6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4E38" w14:textId="139CAFA6" w:rsidR="00E132F1" w:rsidRDefault="00E132F1">
    <w:pPr>
      <w:pStyle w:val="Antet"/>
    </w:pPr>
    <w:r>
      <w:rPr>
        <w:noProof/>
      </w:rPr>
      <w:pict w14:anchorId="6003F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58.75pt;height:27pt;rotation:315;z-index:-251655168;mso-position-horizontal:center;mso-position-horizontal-relative:margin;mso-position-vertical:center;mso-position-vertical-relative:margin" o:allowincell="f" fillcolor="red" stroked="f">
          <v:fill opacity=".5"/>
          <v:textpath style="font-family:&quot;Times New Roman&quot;;font-size:24pt" string="Copiile printate ale prezentului document sunt necontro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3" w:type="dxa"/>
      <w:tblInd w:w="-10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84"/>
      <w:gridCol w:w="5711"/>
      <w:gridCol w:w="1998"/>
    </w:tblGrid>
    <w:tr w:rsidR="0058172B" w:rsidRPr="0058172B" w14:paraId="319C3422" w14:textId="77777777" w:rsidTr="007F6292">
      <w:trPr>
        <w:cantSplit/>
        <w:trHeight w:val="640"/>
      </w:trPr>
      <w:tc>
        <w:tcPr>
          <w:tcW w:w="3284" w:type="dxa"/>
          <w:vMerge w:val="restart"/>
          <w:vAlign w:val="center"/>
        </w:tcPr>
        <w:p w14:paraId="218993DD" w14:textId="77777777" w:rsidR="0058172B" w:rsidRPr="0058172B" w:rsidRDefault="0058172B" w:rsidP="00392C0A">
          <w:pPr>
            <w:tabs>
              <w:tab w:val="center" w:pos="4320"/>
              <w:tab w:val="right" w:pos="8640"/>
            </w:tabs>
            <w:spacing w:after="0" w:line="240" w:lineRule="auto"/>
            <w:rPr>
              <w:rFonts w:ascii="Times New Roman" w:eastAsia="Times New Roman" w:hAnsi="Times New Roman" w:cs="Times New Roman"/>
              <w:b/>
              <w:color w:val="000000"/>
              <w:sz w:val="20"/>
              <w:szCs w:val="20"/>
              <w:lang w:val="ro-RO"/>
            </w:rPr>
          </w:pPr>
          <w:r w:rsidRPr="0058172B">
            <w:rPr>
              <w:rFonts w:ascii="Times New Roman" w:eastAsia="Times New Roman" w:hAnsi="Times New Roman" w:cs="Times New Roman"/>
              <w:b/>
              <w:color w:val="000000"/>
              <w:sz w:val="20"/>
              <w:szCs w:val="20"/>
              <w:lang w:val="ro-RO"/>
            </w:rPr>
            <w:t>Primăria Municipiului Timișoara</w:t>
          </w:r>
        </w:p>
        <w:p w14:paraId="35FA3C22" w14:textId="77777777" w:rsidR="0058172B" w:rsidRPr="0058172B" w:rsidRDefault="0058172B" w:rsidP="0058172B">
          <w:pPr>
            <w:tabs>
              <w:tab w:val="center" w:pos="4320"/>
              <w:tab w:val="right" w:pos="8640"/>
            </w:tabs>
            <w:spacing w:after="0" w:line="240" w:lineRule="auto"/>
            <w:jc w:val="center"/>
            <w:rPr>
              <w:rFonts w:ascii="Calibri" w:eastAsia="Times New Roman" w:hAnsi="Calibri" w:cs="Times New Roman"/>
              <w:b/>
              <w:color w:val="000000"/>
              <w:sz w:val="20"/>
              <w:szCs w:val="20"/>
              <w:lang w:val="ro-RO"/>
            </w:rPr>
          </w:pPr>
        </w:p>
        <w:p w14:paraId="5BE1BCB1" w14:textId="70D953F9" w:rsidR="0058172B" w:rsidRPr="0058172B" w:rsidRDefault="0058172B" w:rsidP="0058172B">
          <w:pPr>
            <w:tabs>
              <w:tab w:val="center" w:pos="4320"/>
              <w:tab w:val="right" w:pos="8640"/>
            </w:tabs>
            <w:spacing w:after="0" w:line="240" w:lineRule="auto"/>
            <w:jc w:val="center"/>
            <w:rPr>
              <w:rFonts w:ascii="Bradley Hand ITC" w:eastAsia="Times New Roman" w:hAnsi="Bradley Hand ITC" w:cs="Times New Roman"/>
              <w:b/>
              <w:color w:val="808080"/>
              <w:sz w:val="20"/>
              <w:szCs w:val="20"/>
              <w:lang w:val="ro-RO"/>
            </w:rPr>
          </w:pPr>
          <w:r w:rsidRPr="0058172B">
            <w:rPr>
              <w:rFonts w:ascii="Times New Roman" w:eastAsia="Times New Roman" w:hAnsi="Times New Roman" w:cs="Times New Roman"/>
              <w:noProof/>
              <w:color w:val="000000"/>
              <w:sz w:val="28"/>
              <w:szCs w:val="20"/>
              <w:lang w:val="ro-RO"/>
            </w:rPr>
            <w:drawing>
              <wp:inline distT="0" distB="0" distL="0" distR="0" wp14:anchorId="2694478C" wp14:editId="597ECF08">
                <wp:extent cx="476250" cy="742950"/>
                <wp:effectExtent l="0" t="0" r="0" b="0"/>
                <wp:docPr id="62" name="Picture 62" descr="A close-up of some ca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up of some cards&#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42950"/>
                        </a:xfrm>
                        <a:prstGeom prst="rect">
                          <a:avLst/>
                        </a:prstGeom>
                        <a:noFill/>
                        <a:ln>
                          <a:noFill/>
                        </a:ln>
                      </pic:spPr>
                    </pic:pic>
                  </a:graphicData>
                </a:graphic>
              </wp:inline>
            </w:drawing>
          </w:r>
        </w:p>
      </w:tc>
      <w:tc>
        <w:tcPr>
          <w:tcW w:w="5711" w:type="dxa"/>
          <w:vMerge w:val="restart"/>
          <w:shd w:val="clear" w:color="auto" w:fill="auto"/>
          <w:vAlign w:val="center"/>
        </w:tcPr>
        <w:p w14:paraId="0470E8D8" w14:textId="7AA14D5A" w:rsidR="007F6292" w:rsidRDefault="007F6292" w:rsidP="0058172B">
          <w:pPr>
            <w:tabs>
              <w:tab w:val="center" w:pos="4320"/>
              <w:tab w:val="right" w:pos="8640"/>
            </w:tabs>
            <w:spacing w:after="0" w:line="240" w:lineRule="auto"/>
            <w:jc w:val="center"/>
            <w:rPr>
              <w:rFonts w:ascii="Times New Roman" w:eastAsia="Times New Roman" w:hAnsi="Times New Roman" w:cs="Times New Roman"/>
              <w:bCs/>
              <w:caps/>
              <w:sz w:val="32"/>
              <w:szCs w:val="32"/>
              <w:lang w:val="pt-BR"/>
            </w:rPr>
          </w:pPr>
        </w:p>
        <w:p w14:paraId="7E10B20E" w14:textId="520AD3EC" w:rsidR="0058172B" w:rsidRPr="00865F6B" w:rsidRDefault="0058172B" w:rsidP="0058172B">
          <w:pPr>
            <w:tabs>
              <w:tab w:val="center" w:pos="4320"/>
              <w:tab w:val="right" w:pos="8640"/>
            </w:tabs>
            <w:spacing w:after="0" w:line="240" w:lineRule="auto"/>
            <w:jc w:val="center"/>
            <w:rPr>
              <w:rFonts w:ascii="Times New Roman" w:eastAsia="Times New Roman" w:hAnsi="Times New Roman" w:cs="Times New Roman"/>
              <w:b/>
              <w:caps/>
              <w:sz w:val="32"/>
              <w:szCs w:val="32"/>
              <w:lang w:val="pt-BR"/>
            </w:rPr>
          </w:pPr>
          <w:r w:rsidRPr="00865F6B">
            <w:rPr>
              <w:rFonts w:ascii="Times New Roman" w:eastAsia="Times New Roman" w:hAnsi="Times New Roman" w:cs="Times New Roman"/>
              <w:b/>
              <w:caps/>
              <w:sz w:val="32"/>
              <w:szCs w:val="32"/>
              <w:lang w:val="pt-BR"/>
            </w:rPr>
            <w:t>PROCEDURA DE SISTEM</w:t>
          </w:r>
        </w:p>
        <w:p w14:paraId="6B3DCB3E" w14:textId="07D45587" w:rsidR="00F23A7A" w:rsidRPr="00865F6B" w:rsidRDefault="0060680B" w:rsidP="00F23A7A">
          <w:pPr>
            <w:pStyle w:val="Titlu"/>
            <w:jc w:val="center"/>
            <w:rPr>
              <w:rFonts w:ascii="Times New Roman" w:hAnsi="Times New Roman" w:cs="Times New Roman"/>
              <w:b/>
              <w:sz w:val="32"/>
              <w:szCs w:val="32"/>
            </w:rPr>
          </w:pPr>
          <w:r w:rsidRPr="00865F6B">
            <w:rPr>
              <w:rFonts w:ascii="Times New Roman" w:hAnsi="Times New Roman" w:cs="Times New Roman"/>
              <w:b/>
              <w:sz w:val="32"/>
              <w:szCs w:val="32"/>
            </w:rPr>
            <w:t>R</w:t>
          </w:r>
          <w:r w:rsidR="00F23A7A" w:rsidRPr="00865F6B">
            <w:rPr>
              <w:rFonts w:ascii="Times New Roman" w:hAnsi="Times New Roman" w:cs="Times New Roman"/>
              <w:b/>
              <w:sz w:val="32"/>
              <w:szCs w:val="32"/>
            </w:rPr>
            <w:t xml:space="preserve">aportarea internă privind încălcări ale legii </w:t>
          </w:r>
          <w:proofErr w:type="spellStart"/>
          <w:r w:rsidR="00F23A7A" w:rsidRPr="00865F6B">
            <w:rPr>
              <w:rFonts w:ascii="Times New Roman" w:hAnsi="Times New Roman" w:cs="Times New Roman"/>
              <w:b/>
              <w:sz w:val="32"/>
              <w:szCs w:val="32"/>
            </w:rPr>
            <w:t>şi</w:t>
          </w:r>
          <w:proofErr w:type="spellEnd"/>
          <w:r w:rsidR="00F23A7A" w:rsidRPr="00865F6B">
            <w:rPr>
              <w:rFonts w:ascii="Times New Roman" w:hAnsi="Times New Roman" w:cs="Times New Roman"/>
              <w:b/>
              <w:sz w:val="32"/>
              <w:szCs w:val="32"/>
            </w:rPr>
            <w:t xml:space="preserve"> de efectuare de acțiuni subsecvente din cadrul Primăriei Municipiului Timișoara</w:t>
          </w:r>
        </w:p>
        <w:p w14:paraId="4F1D80FA" w14:textId="77777777" w:rsidR="00FB60E6" w:rsidRDefault="00392C0A" w:rsidP="00FB60E6">
          <w:pPr>
            <w:spacing w:after="240"/>
            <w:jc w:val="center"/>
            <w:rPr>
              <w:rFonts w:ascii="Times New Roman" w:eastAsia="Trebuchet MS" w:hAnsi="Times New Roman" w:cs="Times New Roman"/>
              <w:b/>
              <w:sz w:val="24"/>
              <w:szCs w:val="24"/>
              <w:lang w:val="ro-RO" w:eastAsia="ro-RO"/>
            </w:rPr>
          </w:pPr>
          <w:r w:rsidRPr="00A31F7C">
            <w:rPr>
              <w:rFonts w:ascii="Times New Roman" w:eastAsia="Trebuchet MS" w:hAnsi="Times New Roman" w:cs="Times New Roman"/>
              <w:b/>
              <w:sz w:val="24"/>
              <w:szCs w:val="24"/>
              <w:lang w:val="ro-RO" w:eastAsia="ro-RO"/>
            </w:rPr>
            <w:t xml:space="preserve"> </w:t>
          </w:r>
        </w:p>
        <w:p w14:paraId="4A98F694" w14:textId="0F190D3C" w:rsidR="0058172B" w:rsidRPr="0058172B" w:rsidRDefault="0058172B" w:rsidP="00FB60E6">
          <w:pPr>
            <w:spacing w:after="240"/>
            <w:jc w:val="center"/>
            <w:rPr>
              <w:rFonts w:ascii="Times New Roman" w:eastAsia="Times New Roman" w:hAnsi="Times New Roman" w:cs="Times New Roman"/>
              <w:b/>
              <w:sz w:val="28"/>
              <w:szCs w:val="20"/>
              <w:lang w:val="ro-RO"/>
            </w:rPr>
          </w:pPr>
          <w:r w:rsidRPr="00392C0A">
            <w:rPr>
              <w:rFonts w:ascii="Times New Roman" w:eastAsia="Times New Roman" w:hAnsi="Times New Roman" w:cs="Times New Roman"/>
              <w:b/>
              <w:sz w:val="32"/>
              <w:szCs w:val="32"/>
              <w:lang w:val="pt-BR"/>
            </w:rPr>
            <w:t xml:space="preserve"> </w:t>
          </w:r>
          <w:r w:rsidRPr="0058172B">
            <w:rPr>
              <w:rFonts w:ascii="Times New Roman" w:eastAsia="Times New Roman" w:hAnsi="Times New Roman" w:cs="Times New Roman"/>
              <w:b/>
              <w:sz w:val="32"/>
              <w:szCs w:val="32"/>
              <w:lang w:val="en-AU"/>
            </w:rPr>
            <w:t>COD: P</w:t>
          </w:r>
          <w:r w:rsidR="0060680B">
            <w:rPr>
              <w:rFonts w:ascii="Times New Roman" w:eastAsia="Times New Roman" w:hAnsi="Times New Roman" w:cs="Times New Roman"/>
              <w:b/>
              <w:sz w:val="32"/>
              <w:szCs w:val="32"/>
              <w:lang w:val="en-AU"/>
            </w:rPr>
            <w:t>S</w:t>
          </w:r>
          <w:r w:rsidRPr="0058172B">
            <w:rPr>
              <w:rFonts w:ascii="Times New Roman" w:eastAsia="Times New Roman" w:hAnsi="Times New Roman" w:cs="Times New Roman"/>
              <w:b/>
              <w:sz w:val="32"/>
              <w:szCs w:val="32"/>
              <w:lang w:val="en-AU"/>
            </w:rPr>
            <w:t>-</w:t>
          </w:r>
          <w:r w:rsidR="0060680B">
            <w:rPr>
              <w:rFonts w:ascii="Times New Roman" w:eastAsia="Times New Roman" w:hAnsi="Times New Roman" w:cs="Times New Roman"/>
              <w:b/>
              <w:sz w:val="32"/>
              <w:szCs w:val="32"/>
              <w:lang w:val="en-AU"/>
            </w:rPr>
            <w:t>28</w:t>
          </w:r>
        </w:p>
      </w:tc>
      <w:tc>
        <w:tcPr>
          <w:tcW w:w="1998" w:type="dxa"/>
          <w:vAlign w:val="center"/>
        </w:tcPr>
        <w:p w14:paraId="1A002B02" w14:textId="77777777" w:rsidR="007F6292" w:rsidRDefault="007F6292" w:rsidP="0058172B">
          <w:pPr>
            <w:tabs>
              <w:tab w:val="center" w:pos="4320"/>
              <w:tab w:val="right" w:pos="8640"/>
            </w:tabs>
            <w:spacing w:after="0" w:line="240" w:lineRule="auto"/>
            <w:rPr>
              <w:rFonts w:ascii="Times New Roman" w:eastAsia="Times New Roman" w:hAnsi="Times New Roman" w:cs="Times New Roman"/>
              <w:sz w:val="24"/>
              <w:szCs w:val="20"/>
              <w:lang w:val="ro-RO"/>
            </w:rPr>
          </w:pPr>
        </w:p>
        <w:p w14:paraId="69385831" w14:textId="35445867" w:rsidR="0058172B" w:rsidRPr="0058172B" w:rsidRDefault="0058172B" w:rsidP="0058172B">
          <w:pPr>
            <w:tabs>
              <w:tab w:val="center" w:pos="4320"/>
              <w:tab w:val="right" w:pos="8640"/>
            </w:tabs>
            <w:spacing w:after="0" w:line="240" w:lineRule="auto"/>
            <w:rPr>
              <w:rFonts w:ascii="Times New Roman" w:eastAsia="Times New Roman" w:hAnsi="Times New Roman" w:cs="Times New Roman"/>
              <w:sz w:val="24"/>
              <w:szCs w:val="20"/>
              <w:lang w:val="ro-RO"/>
            </w:rPr>
          </w:pPr>
          <w:r w:rsidRPr="0058172B">
            <w:rPr>
              <w:rFonts w:ascii="Times New Roman" w:eastAsia="Times New Roman" w:hAnsi="Times New Roman" w:cs="Times New Roman"/>
              <w:sz w:val="24"/>
              <w:szCs w:val="20"/>
              <w:lang w:val="ro-RO"/>
            </w:rPr>
            <w:t xml:space="preserve">Ediția : </w:t>
          </w:r>
          <w:r w:rsidR="00392C0A">
            <w:rPr>
              <w:rFonts w:ascii="Times New Roman" w:eastAsia="Times New Roman" w:hAnsi="Times New Roman" w:cs="Times New Roman"/>
              <w:sz w:val="24"/>
              <w:szCs w:val="20"/>
              <w:lang w:val="ro-RO"/>
            </w:rPr>
            <w:t>1</w:t>
          </w:r>
        </w:p>
      </w:tc>
    </w:tr>
    <w:tr w:rsidR="0058172B" w:rsidRPr="0058172B" w14:paraId="7C09113F" w14:textId="77777777" w:rsidTr="007F6292">
      <w:trPr>
        <w:cantSplit/>
        <w:trHeight w:val="640"/>
      </w:trPr>
      <w:tc>
        <w:tcPr>
          <w:tcW w:w="3284" w:type="dxa"/>
          <w:vMerge/>
          <w:vAlign w:val="center"/>
        </w:tcPr>
        <w:p w14:paraId="5088B825" w14:textId="77777777" w:rsidR="0058172B" w:rsidRPr="0058172B" w:rsidRDefault="0058172B" w:rsidP="0058172B">
          <w:pPr>
            <w:tabs>
              <w:tab w:val="center" w:pos="4320"/>
              <w:tab w:val="right" w:pos="8640"/>
            </w:tabs>
            <w:spacing w:after="0" w:line="240" w:lineRule="auto"/>
            <w:jc w:val="center"/>
            <w:rPr>
              <w:rFonts w:ascii="Times New Roman" w:eastAsia="Times New Roman" w:hAnsi="Times New Roman" w:cs="Times New Roman"/>
              <w:sz w:val="20"/>
              <w:szCs w:val="20"/>
              <w:lang w:val="ro-RO"/>
            </w:rPr>
          </w:pPr>
        </w:p>
      </w:tc>
      <w:tc>
        <w:tcPr>
          <w:tcW w:w="5711" w:type="dxa"/>
          <w:vMerge/>
          <w:shd w:val="clear" w:color="auto" w:fill="auto"/>
          <w:vAlign w:val="center"/>
        </w:tcPr>
        <w:p w14:paraId="280D3B56" w14:textId="77777777" w:rsidR="0058172B" w:rsidRPr="0058172B" w:rsidRDefault="0058172B" w:rsidP="0058172B">
          <w:pPr>
            <w:tabs>
              <w:tab w:val="center" w:pos="4320"/>
              <w:tab w:val="right" w:pos="8640"/>
            </w:tabs>
            <w:spacing w:after="0" w:line="240" w:lineRule="auto"/>
            <w:jc w:val="center"/>
            <w:rPr>
              <w:rFonts w:ascii="Times New Roman" w:eastAsia="Times New Roman" w:hAnsi="Times New Roman" w:cs="Times New Roman"/>
              <w:sz w:val="28"/>
              <w:szCs w:val="20"/>
              <w:lang w:val="ro-RO"/>
            </w:rPr>
          </w:pPr>
        </w:p>
      </w:tc>
      <w:tc>
        <w:tcPr>
          <w:tcW w:w="1998" w:type="dxa"/>
          <w:tcBorders>
            <w:top w:val="single" w:sz="4" w:space="0" w:color="auto"/>
            <w:bottom w:val="single" w:sz="4" w:space="0" w:color="auto"/>
          </w:tcBorders>
          <w:vAlign w:val="center"/>
        </w:tcPr>
        <w:p w14:paraId="7AC2AA2A" w14:textId="77777777" w:rsidR="007F6292" w:rsidRDefault="007F6292" w:rsidP="0058172B">
          <w:pPr>
            <w:tabs>
              <w:tab w:val="center" w:pos="4320"/>
              <w:tab w:val="right" w:pos="8640"/>
            </w:tabs>
            <w:spacing w:after="0" w:line="240" w:lineRule="auto"/>
            <w:rPr>
              <w:rFonts w:ascii="Times New Roman" w:eastAsia="Times New Roman" w:hAnsi="Times New Roman" w:cs="Times New Roman"/>
              <w:sz w:val="24"/>
              <w:szCs w:val="20"/>
              <w:lang w:val="ro-RO"/>
            </w:rPr>
          </w:pPr>
        </w:p>
        <w:p w14:paraId="1EAA0831" w14:textId="137E9910" w:rsidR="0058172B" w:rsidRPr="0058172B" w:rsidRDefault="0058172B" w:rsidP="0058172B">
          <w:pPr>
            <w:tabs>
              <w:tab w:val="center" w:pos="4320"/>
              <w:tab w:val="right" w:pos="8640"/>
            </w:tabs>
            <w:spacing w:after="0" w:line="240" w:lineRule="auto"/>
            <w:rPr>
              <w:rFonts w:ascii="Times New Roman" w:eastAsia="Times New Roman" w:hAnsi="Times New Roman" w:cs="Times New Roman"/>
              <w:sz w:val="24"/>
              <w:szCs w:val="20"/>
              <w:lang w:val="ro-RO"/>
            </w:rPr>
          </w:pPr>
          <w:r w:rsidRPr="0058172B">
            <w:rPr>
              <w:rFonts w:ascii="Times New Roman" w:eastAsia="Times New Roman" w:hAnsi="Times New Roman" w:cs="Times New Roman"/>
              <w:sz w:val="24"/>
              <w:szCs w:val="20"/>
              <w:lang w:val="ro-RO"/>
            </w:rPr>
            <w:t xml:space="preserve">Revizia : </w:t>
          </w:r>
          <w:r w:rsidR="00392C0A">
            <w:rPr>
              <w:rFonts w:ascii="Times New Roman" w:eastAsia="Times New Roman" w:hAnsi="Times New Roman" w:cs="Times New Roman"/>
              <w:sz w:val="24"/>
              <w:szCs w:val="20"/>
              <w:lang w:val="ro-RO"/>
            </w:rPr>
            <w:t>0</w:t>
          </w:r>
        </w:p>
      </w:tc>
    </w:tr>
    <w:tr w:rsidR="0058172B" w:rsidRPr="0058172B" w14:paraId="69C1EB09" w14:textId="77777777" w:rsidTr="007F6292">
      <w:trPr>
        <w:cantSplit/>
        <w:trHeight w:val="640"/>
      </w:trPr>
      <w:tc>
        <w:tcPr>
          <w:tcW w:w="3284" w:type="dxa"/>
          <w:vMerge/>
          <w:vAlign w:val="center"/>
        </w:tcPr>
        <w:p w14:paraId="02E788BD" w14:textId="77777777" w:rsidR="0058172B" w:rsidRPr="0058172B" w:rsidRDefault="0058172B" w:rsidP="0058172B">
          <w:pPr>
            <w:tabs>
              <w:tab w:val="center" w:pos="4320"/>
              <w:tab w:val="right" w:pos="8640"/>
            </w:tabs>
            <w:spacing w:after="0" w:line="240" w:lineRule="auto"/>
            <w:jc w:val="center"/>
            <w:rPr>
              <w:rFonts w:ascii="Times New Roman" w:eastAsia="Times New Roman" w:hAnsi="Times New Roman" w:cs="Times New Roman"/>
              <w:sz w:val="20"/>
              <w:szCs w:val="20"/>
              <w:lang w:val="ro-RO"/>
            </w:rPr>
          </w:pPr>
        </w:p>
      </w:tc>
      <w:tc>
        <w:tcPr>
          <w:tcW w:w="5711" w:type="dxa"/>
          <w:vMerge/>
          <w:shd w:val="clear" w:color="auto" w:fill="auto"/>
          <w:vAlign w:val="center"/>
        </w:tcPr>
        <w:p w14:paraId="07756F0A" w14:textId="77777777" w:rsidR="0058172B" w:rsidRPr="0058172B" w:rsidRDefault="0058172B" w:rsidP="0058172B">
          <w:pPr>
            <w:tabs>
              <w:tab w:val="center" w:pos="4320"/>
              <w:tab w:val="right" w:pos="8640"/>
            </w:tabs>
            <w:spacing w:after="0" w:line="240" w:lineRule="auto"/>
            <w:jc w:val="center"/>
            <w:rPr>
              <w:rFonts w:ascii="Times New Roman" w:eastAsia="Times New Roman" w:hAnsi="Times New Roman" w:cs="Times New Roman"/>
              <w:sz w:val="28"/>
              <w:szCs w:val="20"/>
              <w:lang w:val="ro-RO"/>
            </w:rPr>
          </w:pPr>
        </w:p>
      </w:tc>
      <w:tc>
        <w:tcPr>
          <w:tcW w:w="1998" w:type="dxa"/>
          <w:tcBorders>
            <w:top w:val="single" w:sz="4" w:space="0" w:color="auto"/>
          </w:tcBorders>
          <w:vAlign w:val="center"/>
        </w:tcPr>
        <w:p w14:paraId="3F3184D6" w14:textId="3DA1B8EB" w:rsidR="0058172B" w:rsidRPr="0058172B" w:rsidRDefault="0058172B" w:rsidP="0058172B">
          <w:pPr>
            <w:tabs>
              <w:tab w:val="center" w:pos="4320"/>
              <w:tab w:val="right" w:pos="8640"/>
            </w:tabs>
            <w:spacing w:after="0" w:line="240" w:lineRule="auto"/>
            <w:rPr>
              <w:rFonts w:ascii="Times New Roman" w:eastAsia="Times New Roman" w:hAnsi="Times New Roman" w:cs="Times New Roman"/>
              <w:sz w:val="24"/>
              <w:szCs w:val="24"/>
              <w:lang w:val="ro-RO"/>
            </w:rPr>
          </w:pPr>
          <w:r w:rsidRPr="0058172B">
            <w:rPr>
              <w:rFonts w:ascii="Times New Roman" w:eastAsia="Times New Roman" w:hAnsi="Times New Roman" w:cs="Times New Roman"/>
              <w:sz w:val="24"/>
              <w:szCs w:val="24"/>
              <w:lang w:val="ro-RO"/>
            </w:rPr>
            <w:t xml:space="preserve">Pagina : </w:t>
          </w:r>
          <w:r w:rsidRPr="0058172B">
            <w:rPr>
              <w:rFonts w:ascii="Times New Roman" w:eastAsia="Times New Roman" w:hAnsi="Times New Roman" w:cs="Times New Roman"/>
              <w:sz w:val="24"/>
              <w:szCs w:val="24"/>
              <w:lang w:val="ro-RO"/>
            </w:rPr>
            <w:fldChar w:fldCharType="begin"/>
          </w:r>
          <w:r w:rsidRPr="0058172B">
            <w:rPr>
              <w:rFonts w:ascii="Times New Roman" w:eastAsia="Times New Roman" w:hAnsi="Times New Roman" w:cs="Times New Roman"/>
              <w:sz w:val="24"/>
              <w:szCs w:val="24"/>
              <w:lang w:val="ro-RO"/>
            </w:rPr>
            <w:instrText xml:space="preserve"> PAGE   \* MERGEFORMAT </w:instrText>
          </w:r>
          <w:r w:rsidRPr="0058172B">
            <w:rPr>
              <w:rFonts w:ascii="Times New Roman" w:eastAsia="Times New Roman" w:hAnsi="Times New Roman" w:cs="Times New Roman"/>
              <w:sz w:val="24"/>
              <w:szCs w:val="24"/>
              <w:lang w:val="ro-RO"/>
            </w:rPr>
            <w:fldChar w:fldCharType="separate"/>
          </w:r>
          <w:r w:rsidRPr="0058172B">
            <w:rPr>
              <w:rFonts w:ascii="Times New Roman" w:eastAsia="Times New Roman" w:hAnsi="Times New Roman" w:cs="Times New Roman"/>
              <w:noProof/>
              <w:sz w:val="24"/>
              <w:szCs w:val="24"/>
              <w:lang w:val="ro-RO"/>
            </w:rPr>
            <w:t>15</w:t>
          </w:r>
          <w:r w:rsidRPr="0058172B">
            <w:rPr>
              <w:rFonts w:ascii="Times New Roman" w:eastAsia="Times New Roman" w:hAnsi="Times New Roman" w:cs="Times New Roman"/>
              <w:noProof/>
              <w:sz w:val="24"/>
              <w:szCs w:val="24"/>
              <w:lang w:val="ro-RO"/>
            </w:rPr>
            <w:fldChar w:fldCharType="end"/>
          </w:r>
          <w:r w:rsidRPr="0058172B">
            <w:rPr>
              <w:rFonts w:ascii="Times New Roman" w:eastAsia="Times New Roman" w:hAnsi="Times New Roman" w:cs="Times New Roman"/>
              <w:noProof/>
              <w:sz w:val="24"/>
              <w:szCs w:val="24"/>
              <w:lang w:val="ro-RO"/>
            </w:rPr>
            <w:t xml:space="preserve"> </w:t>
          </w:r>
          <w:r w:rsidRPr="0058172B">
            <w:rPr>
              <w:rFonts w:ascii="Times New Roman" w:eastAsia="Times New Roman" w:hAnsi="Times New Roman" w:cs="Times New Roman"/>
              <w:sz w:val="24"/>
              <w:szCs w:val="24"/>
              <w:lang w:val="ro-RO"/>
            </w:rPr>
            <w:t xml:space="preserve">din </w:t>
          </w:r>
          <w:r w:rsidR="00392C0A">
            <w:rPr>
              <w:rFonts w:ascii="Times New Roman" w:eastAsia="Times New Roman" w:hAnsi="Times New Roman" w:cs="Times New Roman"/>
              <w:sz w:val="24"/>
              <w:szCs w:val="24"/>
              <w:lang w:val="ro-RO"/>
            </w:rPr>
            <w:t>1</w:t>
          </w:r>
          <w:r w:rsidR="00726F0E">
            <w:rPr>
              <w:rFonts w:ascii="Times New Roman" w:eastAsia="Times New Roman" w:hAnsi="Times New Roman" w:cs="Times New Roman"/>
              <w:sz w:val="24"/>
              <w:szCs w:val="24"/>
              <w:lang w:val="ro-RO"/>
            </w:rPr>
            <w:t>6</w:t>
          </w:r>
        </w:p>
      </w:tc>
    </w:tr>
  </w:tbl>
  <w:p w14:paraId="3D6CB4A4" w14:textId="7486E9CC" w:rsidR="00FA2075" w:rsidRDefault="00E132F1">
    <w:pPr>
      <w:pStyle w:val="Antet"/>
    </w:pPr>
    <w:r>
      <w:rPr>
        <w:noProof/>
      </w:rPr>
      <w:pict w14:anchorId="034E7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58.75pt;height:27pt;rotation:315;z-index:-251653120;mso-position-horizontal:center;mso-position-horizontal-relative:margin;mso-position-vertical:center;mso-position-vertical-relative:margin" o:allowincell="f" fillcolor="red" stroked="f">
          <v:fill opacity=".5"/>
          <v:textpath style="font-family:&quot;Times New Roman&quot;;font-size:24pt" string="Copiile printate ale prezentului document sunt necontro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5184"/>
      <w:gridCol w:w="1898"/>
    </w:tblGrid>
    <w:tr w:rsidR="00FA2075" w14:paraId="77C90646" w14:textId="77777777" w:rsidTr="003D0E2D">
      <w:tc>
        <w:tcPr>
          <w:tcW w:w="2552" w:type="dxa"/>
          <w:vMerge w:val="restart"/>
        </w:tcPr>
        <w:p w14:paraId="5B688953" w14:textId="429923F2" w:rsidR="00FA2075" w:rsidRPr="005E2B6B" w:rsidRDefault="00FA2075" w:rsidP="003D0E2D">
          <w:pPr>
            <w:pStyle w:val="Antet"/>
            <w:jc w:val="center"/>
            <w:rPr>
              <w:rFonts w:ascii="Times New Roman" w:hAnsi="Times New Roman"/>
              <w:b/>
              <w:sz w:val="22"/>
              <w:szCs w:val="22"/>
            </w:rPr>
          </w:pPr>
          <w:r w:rsidRPr="005E2B6B">
            <w:rPr>
              <w:rFonts w:ascii="Times New Roman" w:hAnsi="Times New Roman"/>
              <w:b/>
              <w:sz w:val="22"/>
              <w:szCs w:val="22"/>
            </w:rPr>
            <w:t>CONSILIUL JUDEȚEAN TIMIȘ</w:t>
          </w:r>
        </w:p>
        <w:p w14:paraId="54691C67" w14:textId="77777777" w:rsidR="00FA2075" w:rsidRPr="005E2B6B" w:rsidRDefault="00FA2075" w:rsidP="003D0E2D">
          <w:pPr>
            <w:pStyle w:val="Antet"/>
            <w:jc w:val="center"/>
            <w:rPr>
              <w:rFonts w:ascii="Times New Roman" w:hAnsi="Times New Roman"/>
              <w:b/>
              <w:sz w:val="22"/>
              <w:szCs w:val="22"/>
            </w:rPr>
          </w:pPr>
        </w:p>
        <w:p w14:paraId="5F7380CB" w14:textId="2264EFBE" w:rsidR="00FA2075" w:rsidRPr="005E2B6B" w:rsidRDefault="00FA2075" w:rsidP="003D0E2D">
          <w:pPr>
            <w:pStyle w:val="Antet"/>
            <w:jc w:val="center"/>
            <w:rPr>
              <w:rFonts w:ascii="Times New Roman" w:hAnsi="Times New Roman"/>
              <w:b/>
              <w:sz w:val="22"/>
              <w:szCs w:val="22"/>
            </w:rPr>
          </w:pPr>
          <w:r w:rsidRPr="005E2B6B">
            <w:rPr>
              <w:rFonts w:ascii="Times New Roman" w:hAnsi="Times New Roman"/>
              <w:b/>
              <w:noProof/>
              <w:sz w:val="22"/>
              <w:szCs w:val="22"/>
              <w:lang w:val="en-US" w:eastAsia="en-US"/>
            </w:rPr>
            <w:drawing>
              <wp:inline distT="0" distB="0" distL="0" distR="0" wp14:anchorId="1BE95253" wp14:editId="676B81F1">
                <wp:extent cx="485775" cy="590550"/>
                <wp:effectExtent l="0" t="0" r="9525" b="0"/>
                <wp:docPr id="63" name="Imagine 54" descr="STEMA CJTimis JUD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EMA CJTimis JUD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D20E2BB" w14:textId="77777777" w:rsidR="00FA2075" w:rsidRPr="005E2B6B" w:rsidRDefault="00FA2075" w:rsidP="003D0E2D">
          <w:pPr>
            <w:pStyle w:val="Antet"/>
            <w:jc w:val="center"/>
            <w:rPr>
              <w:rFonts w:ascii="Times New Roman" w:hAnsi="Times New Roman"/>
              <w:b/>
              <w:sz w:val="22"/>
              <w:szCs w:val="22"/>
            </w:rPr>
          </w:pPr>
        </w:p>
      </w:tc>
      <w:tc>
        <w:tcPr>
          <w:tcW w:w="5670" w:type="dxa"/>
        </w:tcPr>
        <w:p w14:paraId="21A70ADC" w14:textId="77777777" w:rsidR="00FA2075" w:rsidRPr="005E2B6B" w:rsidRDefault="00FA2075" w:rsidP="003D0E2D">
          <w:pPr>
            <w:pStyle w:val="Antet"/>
            <w:jc w:val="center"/>
            <w:rPr>
              <w:rFonts w:ascii="Times New Roman" w:hAnsi="Times New Roman"/>
              <w:b/>
              <w:sz w:val="22"/>
              <w:szCs w:val="22"/>
            </w:rPr>
          </w:pPr>
          <w:r w:rsidRPr="005E2B6B">
            <w:rPr>
              <w:rFonts w:ascii="Times New Roman" w:hAnsi="Times New Roman"/>
              <w:b/>
              <w:sz w:val="22"/>
              <w:szCs w:val="22"/>
            </w:rPr>
            <w:t>PROCEDURĂ OPERAȚIONALĂ</w:t>
          </w:r>
        </w:p>
      </w:tc>
      <w:tc>
        <w:tcPr>
          <w:tcW w:w="1984" w:type="dxa"/>
        </w:tcPr>
        <w:p w14:paraId="20585531" w14:textId="77777777" w:rsidR="00FA2075" w:rsidRPr="005E2B6B" w:rsidRDefault="00FA2075" w:rsidP="003D0E2D">
          <w:pPr>
            <w:pStyle w:val="Antet"/>
            <w:rPr>
              <w:rFonts w:ascii="Times New Roman" w:hAnsi="Times New Roman"/>
              <w:b/>
              <w:sz w:val="22"/>
              <w:szCs w:val="22"/>
            </w:rPr>
          </w:pPr>
          <w:r w:rsidRPr="005E2B6B">
            <w:rPr>
              <w:rFonts w:ascii="Times New Roman" w:hAnsi="Times New Roman"/>
              <w:b/>
              <w:sz w:val="22"/>
              <w:szCs w:val="22"/>
            </w:rPr>
            <w:t>EDITIA: 1</w:t>
          </w:r>
        </w:p>
      </w:tc>
    </w:tr>
    <w:tr w:rsidR="00FA2075" w14:paraId="3E1C0252" w14:textId="77777777" w:rsidTr="003D0E2D">
      <w:tc>
        <w:tcPr>
          <w:tcW w:w="2552" w:type="dxa"/>
          <w:vMerge/>
        </w:tcPr>
        <w:p w14:paraId="7602A496" w14:textId="77777777" w:rsidR="00FA2075" w:rsidRPr="005E2B6B" w:rsidRDefault="00FA2075" w:rsidP="003D0E2D">
          <w:pPr>
            <w:pStyle w:val="Antet"/>
            <w:rPr>
              <w:rFonts w:ascii="Times New Roman" w:hAnsi="Times New Roman"/>
              <w:sz w:val="22"/>
              <w:szCs w:val="22"/>
            </w:rPr>
          </w:pPr>
        </w:p>
      </w:tc>
      <w:tc>
        <w:tcPr>
          <w:tcW w:w="5670" w:type="dxa"/>
          <w:vMerge w:val="restart"/>
        </w:tcPr>
        <w:p w14:paraId="5E7103C1" w14:textId="77777777" w:rsidR="00FA2075" w:rsidRPr="005E2B6B" w:rsidRDefault="00FA2075" w:rsidP="003D0E2D">
          <w:pPr>
            <w:pStyle w:val="Antet"/>
            <w:jc w:val="center"/>
            <w:rPr>
              <w:rFonts w:ascii="Times New Roman" w:hAnsi="Times New Roman"/>
              <w:b/>
              <w:sz w:val="22"/>
              <w:szCs w:val="22"/>
            </w:rPr>
          </w:pPr>
        </w:p>
        <w:p w14:paraId="30A9E74B" w14:textId="77777777" w:rsidR="00FA2075" w:rsidRPr="005E2B6B" w:rsidRDefault="00FA2075" w:rsidP="003D0E2D">
          <w:pPr>
            <w:pStyle w:val="Antet"/>
            <w:jc w:val="center"/>
            <w:rPr>
              <w:rFonts w:ascii="Times New Roman" w:hAnsi="Times New Roman"/>
              <w:b/>
              <w:sz w:val="22"/>
              <w:szCs w:val="22"/>
            </w:rPr>
          </w:pPr>
          <w:r w:rsidRPr="005E2B6B">
            <w:rPr>
              <w:rFonts w:ascii="Times New Roman" w:hAnsi="Times New Roman"/>
              <w:b/>
              <w:sz w:val="22"/>
              <w:szCs w:val="22"/>
            </w:rPr>
            <w:t>TITLUL PROCEDURII</w:t>
          </w:r>
        </w:p>
        <w:p w14:paraId="011AFC78" w14:textId="77777777" w:rsidR="00FA2075" w:rsidRPr="005E2B6B" w:rsidRDefault="00FA2075" w:rsidP="003D0E2D">
          <w:pPr>
            <w:pStyle w:val="Antet"/>
            <w:jc w:val="center"/>
            <w:rPr>
              <w:rFonts w:ascii="Times New Roman" w:hAnsi="Times New Roman"/>
              <w:b/>
              <w:sz w:val="22"/>
              <w:szCs w:val="22"/>
            </w:rPr>
          </w:pPr>
        </w:p>
        <w:p w14:paraId="0354415E" w14:textId="77777777" w:rsidR="00FA2075" w:rsidRPr="005E2B6B" w:rsidRDefault="00FA2075" w:rsidP="003D0E2D">
          <w:pPr>
            <w:pStyle w:val="Antet"/>
            <w:jc w:val="right"/>
            <w:rPr>
              <w:rFonts w:ascii="Times New Roman" w:hAnsi="Times New Roman"/>
              <w:b/>
              <w:sz w:val="22"/>
              <w:szCs w:val="22"/>
            </w:rPr>
          </w:pPr>
          <w:r w:rsidRPr="005E2B6B">
            <w:rPr>
              <w:rFonts w:ascii="Times New Roman" w:hAnsi="Times New Roman"/>
              <w:b/>
              <w:sz w:val="22"/>
              <w:szCs w:val="22"/>
            </w:rPr>
            <w:t>Cod : PO - XX</w:t>
          </w:r>
        </w:p>
      </w:tc>
      <w:tc>
        <w:tcPr>
          <w:tcW w:w="1984" w:type="dxa"/>
        </w:tcPr>
        <w:p w14:paraId="525C6859" w14:textId="77777777" w:rsidR="00FA2075" w:rsidRPr="005E2B6B" w:rsidRDefault="00FA2075" w:rsidP="003D0E2D">
          <w:pPr>
            <w:pStyle w:val="Antet"/>
            <w:rPr>
              <w:rFonts w:ascii="Times New Roman" w:hAnsi="Times New Roman"/>
              <w:b/>
              <w:sz w:val="22"/>
              <w:szCs w:val="22"/>
            </w:rPr>
          </w:pPr>
          <w:r w:rsidRPr="005E2B6B">
            <w:rPr>
              <w:rFonts w:ascii="Times New Roman" w:hAnsi="Times New Roman"/>
              <w:b/>
              <w:sz w:val="22"/>
              <w:szCs w:val="22"/>
            </w:rPr>
            <w:t>REVIZIA : 0</w:t>
          </w:r>
        </w:p>
      </w:tc>
    </w:tr>
    <w:tr w:rsidR="00FA2075" w14:paraId="23F7951E" w14:textId="77777777" w:rsidTr="003D0E2D">
      <w:tc>
        <w:tcPr>
          <w:tcW w:w="2552" w:type="dxa"/>
          <w:vMerge/>
        </w:tcPr>
        <w:p w14:paraId="5391E92B" w14:textId="77777777" w:rsidR="00FA2075" w:rsidRPr="005E2B6B" w:rsidRDefault="00FA2075" w:rsidP="003D0E2D">
          <w:pPr>
            <w:pStyle w:val="Antet"/>
            <w:rPr>
              <w:rFonts w:ascii="Times New Roman" w:hAnsi="Times New Roman"/>
              <w:sz w:val="22"/>
              <w:szCs w:val="22"/>
            </w:rPr>
          </w:pPr>
        </w:p>
      </w:tc>
      <w:tc>
        <w:tcPr>
          <w:tcW w:w="5670" w:type="dxa"/>
          <w:vMerge/>
        </w:tcPr>
        <w:p w14:paraId="1FAAE73F" w14:textId="77777777" w:rsidR="00FA2075" w:rsidRPr="005E2B6B" w:rsidRDefault="00FA2075" w:rsidP="003D0E2D">
          <w:pPr>
            <w:pStyle w:val="Antet"/>
            <w:rPr>
              <w:rFonts w:ascii="Times New Roman" w:hAnsi="Times New Roman"/>
              <w:sz w:val="22"/>
              <w:szCs w:val="22"/>
            </w:rPr>
          </w:pPr>
        </w:p>
      </w:tc>
      <w:tc>
        <w:tcPr>
          <w:tcW w:w="1984" w:type="dxa"/>
        </w:tcPr>
        <w:p w14:paraId="7A762071" w14:textId="77777777" w:rsidR="00FA2075" w:rsidRPr="006A4CC1" w:rsidRDefault="00FA2075" w:rsidP="003D0E2D">
          <w:pPr>
            <w:rPr>
              <w:rFonts w:ascii="Times New Roman" w:hAnsi="Times New Roman" w:cs="Times New Roman"/>
              <w:b/>
            </w:rPr>
          </w:pPr>
          <w:r w:rsidRPr="006A4CC1">
            <w:rPr>
              <w:rFonts w:ascii="Times New Roman" w:hAnsi="Times New Roman" w:cs="Times New Roman"/>
              <w:b/>
            </w:rPr>
            <w:t xml:space="preserve">PAGINA </w:t>
          </w:r>
          <w:r w:rsidRPr="006A4CC1">
            <w:rPr>
              <w:rFonts w:ascii="Times New Roman" w:hAnsi="Times New Roman" w:cs="Times New Roman"/>
              <w:b/>
            </w:rPr>
            <w:fldChar w:fldCharType="begin"/>
          </w:r>
          <w:r w:rsidRPr="006A4CC1">
            <w:rPr>
              <w:rFonts w:ascii="Times New Roman" w:hAnsi="Times New Roman" w:cs="Times New Roman"/>
              <w:b/>
            </w:rPr>
            <w:instrText xml:space="preserve"> PAGE </w:instrText>
          </w:r>
          <w:r w:rsidRPr="006A4CC1">
            <w:rPr>
              <w:rFonts w:ascii="Times New Roman" w:hAnsi="Times New Roman" w:cs="Times New Roman"/>
              <w:b/>
            </w:rPr>
            <w:fldChar w:fldCharType="separate"/>
          </w:r>
          <w:r>
            <w:rPr>
              <w:rFonts w:ascii="Times New Roman" w:hAnsi="Times New Roman" w:cs="Times New Roman"/>
              <w:b/>
              <w:noProof/>
            </w:rPr>
            <w:t>1</w:t>
          </w:r>
          <w:r w:rsidRPr="006A4CC1">
            <w:rPr>
              <w:rFonts w:ascii="Times New Roman" w:hAnsi="Times New Roman" w:cs="Times New Roman"/>
              <w:b/>
            </w:rPr>
            <w:fldChar w:fldCharType="end"/>
          </w:r>
          <w:r w:rsidRPr="006A4CC1">
            <w:rPr>
              <w:rFonts w:ascii="Times New Roman" w:hAnsi="Times New Roman" w:cs="Times New Roman"/>
              <w:b/>
            </w:rPr>
            <w:t xml:space="preserve"> DIN </w:t>
          </w:r>
          <w:r w:rsidRPr="006A4CC1">
            <w:rPr>
              <w:rFonts w:ascii="Times New Roman" w:hAnsi="Times New Roman" w:cs="Times New Roman"/>
              <w:b/>
            </w:rPr>
            <w:fldChar w:fldCharType="begin"/>
          </w:r>
          <w:r w:rsidRPr="006A4CC1">
            <w:rPr>
              <w:rFonts w:ascii="Times New Roman" w:hAnsi="Times New Roman" w:cs="Times New Roman"/>
              <w:b/>
            </w:rPr>
            <w:instrText xml:space="preserve"> NUMPAGES  </w:instrText>
          </w:r>
          <w:r w:rsidRPr="006A4CC1">
            <w:rPr>
              <w:rFonts w:ascii="Times New Roman" w:hAnsi="Times New Roman" w:cs="Times New Roman"/>
              <w:b/>
            </w:rPr>
            <w:fldChar w:fldCharType="separate"/>
          </w:r>
          <w:r w:rsidR="00C34370">
            <w:rPr>
              <w:rFonts w:ascii="Times New Roman" w:hAnsi="Times New Roman" w:cs="Times New Roman"/>
              <w:b/>
              <w:noProof/>
            </w:rPr>
            <w:t>13</w:t>
          </w:r>
          <w:r w:rsidRPr="006A4CC1">
            <w:rPr>
              <w:rFonts w:ascii="Times New Roman" w:hAnsi="Times New Roman" w:cs="Times New Roman"/>
              <w:b/>
            </w:rPr>
            <w:fldChar w:fldCharType="end"/>
          </w:r>
        </w:p>
        <w:p w14:paraId="20C796F9" w14:textId="77777777" w:rsidR="00FA2075" w:rsidRPr="005E2B6B" w:rsidRDefault="00FA2075" w:rsidP="003D0E2D">
          <w:pPr>
            <w:pStyle w:val="Antet"/>
            <w:ind w:firstLine="708"/>
            <w:rPr>
              <w:rFonts w:ascii="Times New Roman" w:hAnsi="Times New Roman"/>
              <w:sz w:val="22"/>
              <w:szCs w:val="22"/>
            </w:rPr>
          </w:pPr>
        </w:p>
      </w:tc>
    </w:tr>
  </w:tbl>
  <w:p w14:paraId="6C205E63" w14:textId="649DA6B9" w:rsidR="00FA2075" w:rsidRDefault="00E132F1">
    <w:pPr>
      <w:pStyle w:val="Antet"/>
    </w:pPr>
    <w:r>
      <w:rPr>
        <w:noProof/>
      </w:rPr>
      <w:pict w14:anchorId="05994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58.75pt;height:27pt;rotation:315;z-index:-251657216;mso-position-horizontal:center;mso-position-horizontal-relative:margin;mso-position-vertical:center;mso-position-vertical-relative:margin" o:allowincell="f" fillcolor="red" stroked="f">
          <v:fill opacity=".5"/>
          <v:textpath style="font-family:&quot;Times New Roman&quot;;font-size:24pt" string="Copiile printate ale prezentului document sunt necontrolate"/>
        </v:shape>
      </w:pict>
    </w:r>
  </w:p>
  <w:p w14:paraId="57AF1026" w14:textId="77777777" w:rsidR="00812FA5" w:rsidRDefault="00812F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3C1"/>
    <w:multiLevelType w:val="hybridMultilevel"/>
    <w:tmpl w:val="D6B8E330"/>
    <w:lvl w:ilvl="0" w:tplc="68B0A8B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580DD5"/>
    <w:multiLevelType w:val="hybridMultilevel"/>
    <w:tmpl w:val="737AA42A"/>
    <w:lvl w:ilvl="0" w:tplc="730C2CBA">
      <w:start w:val="1"/>
      <w:numFmt w:val="upperRoman"/>
      <w:lvlText w:val="%1."/>
      <w:lvlJc w:val="left"/>
      <w:pPr>
        <w:ind w:left="720" w:hanging="360"/>
      </w:pPr>
      <w:rPr>
        <w:rFonts w:hint="default"/>
      </w:rPr>
    </w:lvl>
    <w:lvl w:ilvl="1" w:tplc="CED8DD3C">
      <w:numFmt w:val="bullet"/>
      <w:lvlText w:val="-"/>
      <w:lvlJc w:val="left"/>
      <w:pPr>
        <w:ind w:left="1440" w:hanging="360"/>
      </w:pPr>
      <w:rPr>
        <w:rFonts w:ascii="Calibri" w:eastAsiaTheme="minorHAnsi" w:hAnsi="Calibri" w:cs="Calibri" w:hint="default"/>
        <w:sz w:val="24"/>
      </w:rPr>
    </w:lvl>
    <w:lvl w:ilvl="2" w:tplc="5968426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DF74BC9"/>
    <w:multiLevelType w:val="hybridMultilevel"/>
    <w:tmpl w:val="82603B36"/>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2A19BF"/>
    <w:multiLevelType w:val="hybridMultilevel"/>
    <w:tmpl w:val="D9D8EFF6"/>
    <w:lvl w:ilvl="0" w:tplc="BDD29A16">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1CE18BA"/>
    <w:multiLevelType w:val="hybridMultilevel"/>
    <w:tmpl w:val="AC663B92"/>
    <w:lvl w:ilvl="0" w:tplc="FFFFFFFF">
      <w:start w:val="1"/>
      <w:numFmt w:val="bullet"/>
      <w:lvlText w:val="-"/>
      <w:lvlJc w:val="left"/>
      <w:pPr>
        <w:tabs>
          <w:tab w:val="num" w:pos="2235"/>
        </w:tabs>
        <w:ind w:left="2235"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61981"/>
    <w:multiLevelType w:val="hybridMultilevel"/>
    <w:tmpl w:val="E8EC5346"/>
    <w:lvl w:ilvl="0" w:tplc="EC60BC7E">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64D1A2F"/>
    <w:multiLevelType w:val="hybridMultilevel"/>
    <w:tmpl w:val="2CEE2C8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915888"/>
    <w:multiLevelType w:val="hybridMultilevel"/>
    <w:tmpl w:val="6FD6F1C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3E17F7D"/>
    <w:multiLevelType w:val="hybridMultilevel"/>
    <w:tmpl w:val="EA76438C"/>
    <w:lvl w:ilvl="0" w:tplc="03DA23E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9F328F6"/>
    <w:multiLevelType w:val="hybridMultilevel"/>
    <w:tmpl w:val="3EA0F6D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CF33C9A"/>
    <w:multiLevelType w:val="hybridMultilevel"/>
    <w:tmpl w:val="AE50B47A"/>
    <w:lvl w:ilvl="0" w:tplc="CED8DD3C">
      <w:numFmt w:val="bullet"/>
      <w:lvlText w:val="-"/>
      <w:lvlJc w:val="left"/>
      <w:pPr>
        <w:ind w:left="720" w:hanging="360"/>
      </w:pPr>
      <w:rPr>
        <w:rFonts w:ascii="Calibri" w:eastAsiaTheme="minorHAnsi" w:hAnsi="Calibri" w:cs="Calibri"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621266"/>
    <w:multiLevelType w:val="hybridMultilevel"/>
    <w:tmpl w:val="E3A00A22"/>
    <w:lvl w:ilvl="0" w:tplc="E8CC8BE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2C4360D"/>
    <w:multiLevelType w:val="hybridMultilevel"/>
    <w:tmpl w:val="5B961878"/>
    <w:lvl w:ilvl="0" w:tplc="B75858AC">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7087498"/>
    <w:multiLevelType w:val="hybridMultilevel"/>
    <w:tmpl w:val="D88E5BF4"/>
    <w:lvl w:ilvl="0" w:tplc="7DDAA086">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69244AD5"/>
    <w:multiLevelType w:val="hybridMultilevel"/>
    <w:tmpl w:val="38A6CC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F5264C0"/>
    <w:multiLevelType w:val="hybridMultilevel"/>
    <w:tmpl w:val="91FE597C"/>
    <w:lvl w:ilvl="0" w:tplc="FFFFFFFF">
      <w:start w:val="1"/>
      <w:numFmt w:val="lowerLetter"/>
      <w:lvlText w:val="%1)"/>
      <w:lvlJc w:val="left"/>
      <w:pPr>
        <w:ind w:left="720" w:hanging="360"/>
      </w:pPr>
    </w:lvl>
    <w:lvl w:ilvl="1" w:tplc="0418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0248F1"/>
    <w:multiLevelType w:val="hybridMultilevel"/>
    <w:tmpl w:val="337EC7BE"/>
    <w:lvl w:ilvl="0" w:tplc="04180017">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16cid:durableId="133066148">
    <w:abstractNumId w:val="14"/>
  </w:num>
  <w:num w:numId="2" w16cid:durableId="881357132">
    <w:abstractNumId w:val="2"/>
  </w:num>
  <w:num w:numId="3" w16cid:durableId="1317958314">
    <w:abstractNumId w:val="7"/>
  </w:num>
  <w:num w:numId="4" w16cid:durableId="475689539">
    <w:abstractNumId w:val="10"/>
  </w:num>
  <w:num w:numId="5" w16cid:durableId="1394699133">
    <w:abstractNumId w:val="3"/>
  </w:num>
  <w:num w:numId="6" w16cid:durableId="164322260">
    <w:abstractNumId w:val="9"/>
  </w:num>
  <w:num w:numId="7" w16cid:durableId="938760446">
    <w:abstractNumId w:val="4"/>
  </w:num>
  <w:num w:numId="8" w16cid:durableId="1599486913">
    <w:abstractNumId w:val="1"/>
  </w:num>
  <w:num w:numId="9" w16cid:durableId="141847469">
    <w:abstractNumId w:val="15"/>
  </w:num>
  <w:num w:numId="10" w16cid:durableId="197351854">
    <w:abstractNumId w:val="6"/>
  </w:num>
  <w:num w:numId="11" w16cid:durableId="1077825372">
    <w:abstractNumId w:val="12"/>
  </w:num>
  <w:num w:numId="12" w16cid:durableId="937564142">
    <w:abstractNumId w:val="13"/>
  </w:num>
  <w:num w:numId="13" w16cid:durableId="1057052720">
    <w:abstractNumId w:val="5"/>
  </w:num>
  <w:num w:numId="14" w16cid:durableId="1978562621">
    <w:abstractNumId w:val="11"/>
  </w:num>
  <w:num w:numId="15" w16cid:durableId="170219489">
    <w:abstractNumId w:val="8"/>
  </w:num>
  <w:num w:numId="16" w16cid:durableId="446048802">
    <w:abstractNumId w:val="0"/>
  </w:num>
  <w:num w:numId="17" w16cid:durableId="4446639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cryptProviderType="rsaAES" w:cryptAlgorithmClass="hash" w:cryptAlgorithmType="typeAny" w:cryptAlgorithmSid="14" w:cryptSpinCount="100000" w:hash="E5/C8bQLiYdOFURhy7d38msrEkHW7eYr6FkOcgIqQzvkSuKlIOKSRWcMePeNqF3Sv+JHe7Y5svgh+Eqk2IK4mg==" w:salt="uyUvBvJ2J61gpSUlWtb8OQ=="/>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6B"/>
    <w:rsid w:val="0000520C"/>
    <w:rsid w:val="0001436A"/>
    <w:rsid w:val="000226A9"/>
    <w:rsid w:val="00022FC8"/>
    <w:rsid w:val="00033F4A"/>
    <w:rsid w:val="00064980"/>
    <w:rsid w:val="000667CF"/>
    <w:rsid w:val="0009636E"/>
    <w:rsid w:val="00097B4E"/>
    <w:rsid w:val="000A2372"/>
    <w:rsid w:val="000B42CE"/>
    <w:rsid w:val="000C0A0B"/>
    <w:rsid w:val="000C2242"/>
    <w:rsid w:val="000D147B"/>
    <w:rsid w:val="000D48CA"/>
    <w:rsid w:val="000E20A1"/>
    <w:rsid w:val="000E77EF"/>
    <w:rsid w:val="000F322D"/>
    <w:rsid w:val="000F4233"/>
    <w:rsid w:val="000F44B2"/>
    <w:rsid w:val="00110EF0"/>
    <w:rsid w:val="00116B91"/>
    <w:rsid w:val="001249E7"/>
    <w:rsid w:val="00125E6D"/>
    <w:rsid w:val="0015193E"/>
    <w:rsid w:val="00154B9B"/>
    <w:rsid w:val="00157DCD"/>
    <w:rsid w:val="001657F2"/>
    <w:rsid w:val="001746E8"/>
    <w:rsid w:val="00180709"/>
    <w:rsid w:val="00186049"/>
    <w:rsid w:val="00187A50"/>
    <w:rsid w:val="00196BF1"/>
    <w:rsid w:val="001A4B36"/>
    <w:rsid w:val="001B59A9"/>
    <w:rsid w:val="001B6FD9"/>
    <w:rsid w:val="001C2408"/>
    <w:rsid w:val="001C58CA"/>
    <w:rsid w:val="001D65FA"/>
    <w:rsid w:val="001D7135"/>
    <w:rsid w:val="001E030E"/>
    <w:rsid w:val="001E3F13"/>
    <w:rsid w:val="001E3F9F"/>
    <w:rsid w:val="001E742A"/>
    <w:rsid w:val="001F21F8"/>
    <w:rsid w:val="001F6D2F"/>
    <w:rsid w:val="00200FE9"/>
    <w:rsid w:val="002042F3"/>
    <w:rsid w:val="002049D7"/>
    <w:rsid w:val="00213A20"/>
    <w:rsid w:val="00217FC9"/>
    <w:rsid w:val="00220145"/>
    <w:rsid w:val="00230AE5"/>
    <w:rsid w:val="0023109E"/>
    <w:rsid w:val="002317E8"/>
    <w:rsid w:val="0023282A"/>
    <w:rsid w:val="002335EC"/>
    <w:rsid w:val="00235966"/>
    <w:rsid w:val="002429C2"/>
    <w:rsid w:val="00244800"/>
    <w:rsid w:val="002542C0"/>
    <w:rsid w:val="002637B7"/>
    <w:rsid w:val="00265A50"/>
    <w:rsid w:val="00267836"/>
    <w:rsid w:val="00272C24"/>
    <w:rsid w:val="00274F14"/>
    <w:rsid w:val="00275E86"/>
    <w:rsid w:val="0028236F"/>
    <w:rsid w:val="002909F0"/>
    <w:rsid w:val="002A5B1E"/>
    <w:rsid w:val="002B506C"/>
    <w:rsid w:val="002B7824"/>
    <w:rsid w:val="002C20CA"/>
    <w:rsid w:val="002D12C8"/>
    <w:rsid w:val="002D1602"/>
    <w:rsid w:val="002F0491"/>
    <w:rsid w:val="002F064D"/>
    <w:rsid w:val="003045B7"/>
    <w:rsid w:val="00310D1A"/>
    <w:rsid w:val="00320DD6"/>
    <w:rsid w:val="00332327"/>
    <w:rsid w:val="00332975"/>
    <w:rsid w:val="003408EB"/>
    <w:rsid w:val="003425A3"/>
    <w:rsid w:val="00350882"/>
    <w:rsid w:val="00350ABF"/>
    <w:rsid w:val="00353779"/>
    <w:rsid w:val="00353DDA"/>
    <w:rsid w:val="00356F12"/>
    <w:rsid w:val="00361B86"/>
    <w:rsid w:val="00370A28"/>
    <w:rsid w:val="0037179C"/>
    <w:rsid w:val="00373E6E"/>
    <w:rsid w:val="0037449E"/>
    <w:rsid w:val="00377BDE"/>
    <w:rsid w:val="00385D96"/>
    <w:rsid w:val="00392C0A"/>
    <w:rsid w:val="0039623B"/>
    <w:rsid w:val="003A43D8"/>
    <w:rsid w:val="003B0160"/>
    <w:rsid w:val="003C4815"/>
    <w:rsid w:val="003D0E2D"/>
    <w:rsid w:val="003D5886"/>
    <w:rsid w:val="003F3AD3"/>
    <w:rsid w:val="003F4577"/>
    <w:rsid w:val="003F55B8"/>
    <w:rsid w:val="003F71AD"/>
    <w:rsid w:val="00411EDF"/>
    <w:rsid w:val="00415F81"/>
    <w:rsid w:val="00421238"/>
    <w:rsid w:val="00422788"/>
    <w:rsid w:val="00423766"/>
    <w:rsid w:val="00423F04"/>
    <w:rsid w:val="004331BB"/>
    <w:rsid w:val="004428E9"/>
    <w:rsid w:val="004524F8"/>
    <w:rsid w:val="00457C01"/>
    <w:rsid w:val="004829D5"/>
    <w:rsid w:val="00483E52"/>
    <w:rsid w:val="0048510F"/>
    <w:rsid w:val="0048790E"/>
    <w:rsid w:val="00490038"/>
    <w:rsid w:val="004921EF"/>
    <w:rsid w:val="0049643E"/>
    <w:rsid w:val="004A2207"/>
    <w:rsid w:val="004A4246"/>
    <w:rsid w:val="004B1C1B"/>
    <w:rsid w:val="004B4136"/>
    <w:rsid w:val="004B5D87"/>
    <w:rsid w:val="004C4B91"/>
    <w:rsid w:val="004D7139"/>
    <w:rsid w:val="004E5E4B"/>
    <w:rsid w:val="00502CBA"/>
    <w:rsid w:val="005071C3"/>
    <w:rsid w:val="00516DDF"/>
    <w:rsid w:val="00517E8A"/>
    <w:rsid w:val="00535BE7"/>
    <w:rsid w:val="005374E0"/>
    <w:rsid w:val="00554F11"/>
    <w:rsid w:val="005569E3"/>
    <w:rsid w:val="00557C58"/>
    <w:rsid w:val="005610BB"/>
    <w:rsid w:val="00564BDE"/>
    <w:rsid w:val="00565DB3"/>
    <w:rsid w:val="0058172B"/>
    <w:rsid w:val="00583830"/>
    <w:rsid w:val="005A3B8C"/>
    <w:rsid w:val="005A6C68"/>
    <w:rsid w:val="005B0778"/>
    <w:rsid w:val="005B7D59"/>
    <w:rsid w:val="005C2649"/>
    <w:rsid w:val="005C3F93"/>
    <w:rsid w:val="005C6334"/>
    <w:rsid w:val="005D1BDC"/>
    <w:rsid w:val="005D2A2A"/>
    <w:rsid w:val="005F731D"/>
    <w:rsid w:val="00603817"/>
    <w:rsid w:val="00604882"/>
    <w:rsid w:val="0060680B"/>
    <w:rsid w:val="00615EF1"/>
    <w:rsid w:val="00630A5A"/>
    <w:rsid w:val="00644435"/>
    <w:rsid w:val="00647DC1"/>
    <w:rsid w:val="00652664"/>
    <w:rsid w:val="006527E0"/>
    <w:rsid w:val="006529C2"/>
    <w:rsid w:val="00686FED"/>
    <w:rsid w:val="006A0CE0"/>
    <w:rsid w:val="006A4F6E"/>
    <w:rsid w:val="006A606B"/>
    <w:rsid w:val="006E19FA"/>
    <w:rsid w:val="006E4E7D"/>
    <w:rsid w:val="006F0A98"/>
    <w:rsid w:val="006F4239"/>
    <w:rsid w:val="006F73C3"/>
    <w:rsid w:val="00726F0E"/>
    <w:rsid w:val="007329CE"/>
    <w:rsid w:val="0073410D"/>
    <w:rsid w:val="007366BA"/>
    <w:rsid w:val="00752277"/>
    <w:rsid w:val="00760EB9"/>
    <w:rsid w:val="007617FA"/>
    <w:rsid w:val="0076775D"/>
    <w:rsid w:val="0077142B"/>
    <w:rsid w:val="00777B19"/>
    <w:rsid w:val="00780F13"/>
    <w:rsid w:val="00797AD5"/>
    <w:rsid w:val="007A367F"/>
    <w:rsid w:val="007B188D"/>
    <w:rsid w:val="007B4B27"/>
    <w:rsid w:val="007C30A7"/>
    <w:rsid w:val="007C351B"/>
    <w:rsid w:val="007D4101"/>
    <w:rsid w:val="007F1F15"/>
    <w:rsid w:val="007F5782"/>
    <w:rsid w:val="007F618D"/>
    <w:rsid w:val="007F6292"/>
    <w:rsid w:val="0080519F"/>
    <w:rsid w:val="00805983"/>
    <w:rsid w:val="0081133F"/>
    <w:rsid w:val="00812FA5"/>
    <w:rsid w:val="0081515A"/>
    <w:rsid w:val="00823C8D"/>
    <w:rsid w:val="008268B5"/>
    <w:rsid w:val="008360B2"/>
    <w:rsid w:val="00846D9D"/>
    <w:rsid w:val="008502DD"/>
    <w:rsid w:val="00851897"/>
    <w:rsid w:val="008534F9"/>
    <w:rsid w:val="008606C0"/>
    <w:rsid w:val="00865F6B"/>
    <w:rsid w:val="0086647E"/>
    <w:rsid w:val="0087297E"/>
    <w:rsid w:val="0087506D"/>
    <w:rsid w:val="0088054D"/>
    <w:rsid w:val="0089455E"/>
    <w:rsid w:val="008A2B82"/>
    <w:rsid w:val="008A3722"/>
    <w:rsid w:val="008B20B9"/>
    <w:rsid w:val="008C69EF"/>
    <w:rsid w:val="008D19AA"/>
    <w:rsid w:val="008D4823"/>
    <w:rsid w:val="008E0F7F"/>
    <w:rsid w:val="008F09C3"/>
    <w:rsid w:val="009020F4"/>
    <w:rsid w:val="00913BC5"/>
    <w:rsid w:val="00913C29"/>
    <w:rsid w:val="00914638"/>
    <w:rsid w:val="00914B35"/>
    <w:rsid w:val="00924F1F"/>
    <w:rsid w:val="009328A1"/>
    <w:rsid w:val="00955518"/>
    <w:rsid w:val="00956363"/>
    <w:rsid w:val="00956BE3"/>
    <w:rsid w:val="00956E43"/>
    <w:rsid w:val="00965745"/>
    <w:rsid w:val="00972C28"/>
    <w:rsid w:val="00973C8A"/>
    <w:rsid w:val="0098106C"/>
    <w:rsid w:val="0099002B"/>
    <w:rsid w:val="00990D1E"/>
    <w:rsid w:val="00997638"/>
    <w:rsid w:val="009A19CA"/>
    <w:rsid w:val="009A2293"/>
    <w:rsid w:val="009A3EE1"/>
    <w:rsid w:val="009A4980"/>
    <w:rsid w:val="009A62F6"/>
    <w:rsid w:val="009B0510"/>
    <w:rsid w:val="009B2629"/>
    <w:rsid w:val="009B3459"/>
    <w:rsid w:val="009B3808"/>
    <w:rsid w:val="009C5DDC"/>
    <w:rsid w:val="009D4148"/>
    <w:rsid w:val="009E0A01"/>
    <w:rsid w:val="009E4C0C"/>
    <w:rsid w:val="009F2080"/>
    <w:rsid w:val="00A013BF"/>
    <w:rsid w:val="00A06BB8"/>
    <w:rsid w:val="00A11C16"/>
    <w:rsid w:val="00A133BB"/>
    <w:rsid w:val="00A14C8D"/>
    <w:rsid w:val="00A31F7C"/>
    <w:rsid w:val="00A321C6"/>
    <w:rsid w:val="00A358C2"/>
    <w:rsid w:val="00A37726"/>
    <w:rsid w:val="00A420E9"/>
    <w:rsid w:val="00A4265B"/>
    <w:rsid w:val="00A43C1E"/>
    <w:rsid w:val="00A562D4"/>
    <w:rsid w:val="00A73681"/>
    <w:rsid w:val="00A74192"/>
    <w:rsid w:val="00A74B5E"/>
    <w:rsid w:val="00A86346"/>
    <w:rsid w:val="00A9330B"/>
    <w:rsid w:val="00AA0229"/>
    <w:rsid w:val="00AB0109"/>
    <w:rsid w:val="00AB2F6A"/>
    <w:rsid w:val="00AB4897"/>
    <w:rsid w:val="00AB6BE3"/>
    <w:rsid w:val="00AC3892"/>
    <w:rsid w:val="00AC4B1D"/>
    <w:rsid w:val="00AC5C87"/>
    <w:rsid w:val="00AD4721"/>
    <w:rsid w:val="00AE140E"/>
    <w:rsid w:val="00AE5C7F"/>
    <w:rsid w:val="00B0095B"/>
    <w:rsid w:val="00B06C3F"/>
    <w:rsid w:val="00B06E82"/>
    <w:rsid w:val="00B1444C"/>
    <w:rsid w:val="00B34A6D"/>
    <w:rsid w:val="00B35835"/>
    <w:rsid w:val="00B35DBB"/>
    <w:rsid w:val="00B45E18"/>
    <w:rsid w:val="00B478F1"/>
    <w:rsid w:val="00B47B85"/>
    <w:rsid w:val="00B50768"/>
    <w:rsid w:val="00B5420D"/>
    <w:rsid w:val="00B54634"/>
    <w:rsid w:val="00B71221"/>
    <w:rsid w:val="00B71CAD"/>
    <w:rsid w:val="00B80AED"/>
    <w:rsid w:val="00B84617"/>
    <w:rsid w:val="00B92AAC"/>
    <w:rsid w:val="00B963D9"/>
    <w:rsid w:val="00BB1F3A"/>
    <w:rsid w:val="00BB25C8"/>
    <w:rsid w:val="00BB2BAF"/>
    <w:rsid w:val="00BB650D"/>
    <w:rsid w:val="00BC6A8F"/>
    <w:rsid w:val="00BD6427"/>
    <w:rsid w:val="00BE218E"/>
    <w:rsid w:val="00BE37B8"/>
    <w:rsid w:val="00BE7854"/>
    <w:rsid w:val="00BF0F54"/>
    <w:rsid w:val="00BF4CC3"/>
    <w:rsid w:val="00C15007"/>
    <w:rsid w:val="00C16D9F"/>
    <w:rsid w:val="00C214C6"/>
    <w:rsid w:val="00C252F4"/>
    <w:rsid w:val="00C34370"/>
    <w:rsid w:val="00C37951"/>
    <w:rsid w:val="00C541F2"/>
    <w:rsid w:val="00C54321"/>
    <w:rsid w:val="00C63E71"/>
    <w:rsid w:val="00C67D81"/>
    <w:rsid w:val="00C70CFD"/>
    <w:rsid w:val="00C83767"/>
    <w:rsid w:val="00C84774"/>
    <w:rsid w:val="00C87294"/>
    <w:rsid w:val="00C955C3"/>
    <w:rsid w:val="00CA10EF"/>
    <w:rsid w:val="00CA4CD2"/>
    <w:rsid w:val="00CC23B2"/>
    <w:rsid w:val="00CE1DF7"/>
    <w:rsid w:val="00CE433B"/>
    <w:rsid w:val="00CF0B1C"/>
    <w:rsid w:val="00D03100"/>
    <w:rsid w:val="00D0339E"/>
    <w:rsid w:val="00D0647D"/>
    <w:rsid w:val="00D06DD7"/>
    <w:rsid w:val="00D159F2"/>
    <w:rsid w:val="00D20EE4"/>
    <w:rsid w:val="00D25EE0"/>
    <w:rsid w:val="00D41447"/>
    <w:rsid w:val="00D479A4"/>
    <w:rsid w:val="00D504E2"/>
    <w:rsid w:val="00D52928"/>
    <w:rsid w:val="00DA0B87"/>
    <w:rsid w:val="00DB173F"/>
    <w:rsid w:val="00DB45A1"/>
    <w:rsid w:val="00DB7316"/>
    <w:rsid w:val="00DC4622"/>
    <w:rsid w:val="00DD16F8"/>
    <w:rsid w:val="00DD38B2"/>
    <w:rsid w:val="00DE06E2"/>
    <w:rsid w:val="00DE5318"/>
    <w:rsid w:val="00DE5467"/>
    <w:rsid w:val="00DF5045"/>
    <w:rsid w:val="00E00250"/>
    <w:rsid w:val="00E058D6"/>
    <w:rsid w:val="00E072D4"/>
    <w:rsid w:val="00E0781E"/>
    <w:rsid w:val="00E10461"/>
    <w:rsid w:val="00E132F1"/>
    <w:rsid w:val="00E2328E"/>
    <w:rsid w:val="00E3032C"/>
    <w:rsid w:val="00E327A5"/>
    <w:rsid w:val="00E438AE"/>
    <w:rsid w:val="00E45A12"/>
    <w:rsid w:val="00E671E5"/>
    <w:rsid w:val="00E760C8"/>
    <w:rsid w:val="00E76BE7"/>
    <w:rsid w:val="00E814D6"/>
    <w:rsid w:val="00E82BAD"/>
    <w:rsid w:val="00E916F8"/>
    <w:rsid w:val="00EC119F"/>
    <w:rsid w:val="00EC7FD7"/>
    <w:rsid w:val="00ED21B9"/>
    <w:rsid w:val="00EE235A"/>
    <w:rsid w:val="00EE660F"/>
    <w:rsid w:val="00EF2297"/>
    <w:rsid w:val="00F01155"/>
    <w:rsid w:val="00F01D15"/>
    <w:rsid w:val="00F03765"/>
    <w:rsid w:val="00F117A3"/>
    <w:rsid w:val="00F14A42"/>
    <w:rsid w:val="00F23A7A"/>
    <w:rsid w:val="00F26CDC"/>
    <w:rsid w:val="00F36970"/>
    <w:rsid w:val="00F36F47"/>
    <w:rsid w:val="00F4288E"/>
    <w:rsid w:val="00F46B8F"/>
    <w:rsid w:val="00F5140F"/>
    <w:rsid w:val="00F56910"/>
    <w:rsid w:val="00F60CD2"/>
    <w:rsid w:val="00F6114C"/>
    <w:rsid w:val="00F665E8"/>
    <w:rsid w:val="00F67EC8"/>
    <w:rsid w:val="00F67F51"/>
    <w:rsid w:val="00F71583"/>
    <w:rsid w:val="00F74336"/>
    <w:rsid w:val="00F75F65"/>
    <w:rsid w:val="00F77A8F"/>
    <w:rsid w:val="00F80EF0"/>
    <w:rsid w:val="00F861BB"/>
    <w:rsid w:val="00F9015D"/>
    <w:rsid w:val="00FA2075"/>
    <w:rsid w:val="00FB1179"/>
    <w:rsid w:val="00FB60E6"/>
    <w:rsid w:val="00FB6E6B"/>
    <w:rsid w:val="00FC0B95"/>
    <w:rsid w:val="00FD1145"/>
    <w:rsid w:val="00FD2615"/>
    <w:rsid w:val="00FD3669"/>
    <w:rsid w:val="00FD3BD6"/>
    <w:rsid w:val="00FE0E02"/>
    <w:rsid w:val="00FE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CDFB0"/>
  <w15:docId w15:val="{C688E875-D3B1-4573-98B6-10ABC128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80"/>
  </w:style>
  <w:style w:type="paragraph" w:styleId="Titlu2">
    <w:name w:val="heading 2"/>
    <w:basedOn w:val="Normal"/>
    <w:next w:val="Normal"/>
    <w:link w:val="Titlu2Caracter"/>
    <w:uiPriority w:val="9"/>
    <w:unhideWhenUsed/>
    <w:qFormat/>
    <w:rsid w:val="00200FE9"/>
    <w:pPr>
      <w:keepNext/>
      <w:keepLines/>
      <w:spacing w:before="40" w:after="0"/>
      <w:outlineLvl w:val="1"/>
    </w:pPr>
    <w:rPr>
      <w:rFonts w:asciiTheme="majorHAnsi" w:eastAsiaTheme="majorEastAsia" w:hAnsiTheme="majorHAnsi" w:cstheme="majorBidi"/>
      <w:color w:val="2F5496" w:themeColor="accent1" w:themeShade="BF"/>
      <w:sz w:val="26"/>
      <w:szCs w:val="26"/>
      <w:lang w:val="ro-RO"/>
    </w:rPr>
  </w:style>
  <w:style w:type="paragraph" w:styleId="Titlu8">
    <w:name w:val="heading 8"/>
    <w:basedOn w:val="Normal"/>
    <w:next w:val="Normal"/>
    <w:link w:val="Titlu8Caracter"/>
    <w:qFormat/>
    <w:rsid w:val="009B2629"/>
    <w:pPr>
      <w:spacing w:before="240" w:after="60" w:line="240" w:lineRule="auto"/>
      <w:outlineLvl w:val="7"/>
    </w:pPr>
    <w:rPr>
      <w:rFonts w:ascii="Times New Roman" w:eastAsia="Times New Roman" w:hAnsi="Times New Roman" w:cs="Times New Roman"/>
      <w:i/>
      <w:iCs/>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00FE9"/>
    <w:rPr>
      <w:rFonts w:asciiTheme="majorHAnsi" w:eastAsiaTheme="majorEastAsia" w:hAnsiTheme="majorHAnsi" w:cstheme="majorBidi"/>
      <w:color w:val="2F5496" w:themeColor="accent1" w:themeShade="BF"/>
      <w:sz w:val="26"/>
      <w:szCs w:val="26"/>
      <w:lang w:val="ro-RO"/>
    </w:rPr>
  </w:style>
  <w:style w:type="paragraph" w:styleId="Antet">
    <w:name w:val="header"/>
    <w:basedOn w:val="Normal"/>
    <w:link w:val="AntetCaracter"/>
    <w:unhideWhenUsed/>
    <w:rsid w:val="006A606B"/>
    <w:pPr>
      <w:tabs>
        <w:tab w:val="center" w:pos="4680"/>
        <w:tab w:val="right" w:pos="9360"/>
      </w:tabs>
      <w:spacing w:after="0" w:line="240" w:lineRule="auto"/>
      <w:ind w:left="233" w:hanging="10"/>
      <w:jc w:val="both"/>
    </w:pPr>
    <w:rPr>
      <w:rFonts w:ascii="Trebuchet MS" w:eastAsia="Trebuchet MS" w:hAnsi="Trebuchet MS" w:cs="Times New Roman"/>
      <w:color w:val="000000"/>
      <w:sz w:val="20"/>
      <w:szCs w:val="20"/>
      <w:lang w:val="ro-RO" w:eastAsia="ro-RO"/>
    </w:rPr>
  </w:style>
  <w:style w:type="character" w:customStyle="1" w:styleId="AntetCaracter">
    <w:name w:val="Antet Caracter"/>
    <w:basedOn w:val="Fontdeparagrafimplicit"/>
    <w:link w:val="Antet"/>
    <w:rsid w:val="006A606B"/>
    <w:rPr>
      <w:rFonts w:ascii="Trebuchet MS" w:eastAsia="Trebuchet MS" w:hAnsi="Trebuchet MS" w:cs="Times New Roman"/>
      <w:color w:val="000000"/>
      <w:sz w:val="20"/>
      <w:szCs w:val="20"/>
      <w:lang w:val="ro-RO" w:eastAsia="ro-RO"/>
    </w:rPr>
  </w:style>
  <w:style w:type="paragraph" w:styleId="Subsol">
    <w:name w:val="footer"/>
    <w:basedOn w:val="Normal"/>
    <w:link w:val="SubsolCaracter"/>
    <w:uiPriority w:val="99"/>
    <w:unhideWhenUsed/>
    <w:rsid w:val="006A606B"/>
    <w:pPr>
      <w:tabs>
        <w:tab w:val="center" w:pos="4680"/>
        <w:tab w:val="right" w:pos="9360"/>
      </w:tabs>
      <w:spacing w:after="0" w:line="240" w:lineRule="auto"/>
      <w:ind w:left="233" w:hanging="10"/>
      <w:jc w:val="both"/>
    </w:pPr>
    <w:rPr>
      <w:rFonts w:ascii="Trebuchet MS" w:eastAsia="Trebuchet MS" w:hAnsi="Trebuchet MS" w:cs="Times New Roman"/>
      <w:color w:val="000000"/>
      <w:sz w:val="20"/>
      <w:szCs w:val="20"/>
      <w:lang w:val="ro-RO" w:eastAsia="ro-RO"/>
    </w:rPr>
  </w:style>
  <w:style w:type="character" w:customStyle="1" w:styleId="SubsolCaracter">
    <w:name w:val="Subsol Caracter"/>
    <w:basedOn w:val="Fontdeparagrafimplicit"/>
    <w:link w:val="Subsol"/>
    <w:uiPriority w:val="99"/>
    <w:rsid w:val="006A606B"/>
    <w:rPr>
      <w:rFonts w:ascii="Trebuchet MS" w:eastAsia="Trebuchet MS" w:hAnsi="Trebuchet MS" w:cs="Times New Roman"/>
      <w:color w:val="000000"/>
      <w:sz w:val="20"/>
      <w:szCs w:val="20"/>
      <w:lang w:val="ro-RO" w:eastAsia="ro-RO"/>
    </w:rPr>
  </w:style>
  <w:style w:type="table" w:styleId="Tabelgril">
    <w:name w:val="Table Grid"/>
    <w:basedOn w:val="TabelNormal"/>
    <w:uiPriority w:val="59"/>
    <w:rsid w:val="006A606B"/>
    <w:pPr>
      <w:spacing w:after="0" w:line="240" w:lineRule="auto"/>
    </w:pPr>
    <w:rPr>
      <w:rFonts w:ascii="Calibri" w:eastAsia="Times New Roman" w:hAnsi="Calibri"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6A606B"/>
    <w:pPr>
      <w:spacing w:after="200" w:line="276" w:lineRule="auto"/>
      <w:ind w:left="720"/>
      <w:contextualSpacing/>
    </w:pPr>
    <w:rPr>
      <w:rFonts w:ascii="Calibri" w:eastAsia="Times New Roman" w:hAnsi="Calibri" w:cs="Times New Roman"/>
      <w:lang w:bidi="en-US"/>
    </w:rPr>
  </w:style>
  <w:style w:type="character" w:customStyle="1" w:styleId="BodyText1">
    <w:name w:val="Body Text1"/>
    <w:rsid w:val="006A606B"/>
    <w:rPr>
      <w:rFonts w:ascii="Trebuchet MS" w:eastAsia="Trebuchet MS" w:hAnsi="Trebuchet MS" w:cs="Trebuchet MS"/>
      <w:b w:val="0"/>
      <w:bCs w:val="0"/>
      <w:i w:val="0"/>
      <w:iCs w:val="0"/>
      <w:smallCaps w:val="0"/>
      <w:strike w:val="0"/>
      <w:color w:val="221E1F"/>
      <w:spacing w:val="-1"/>
      <w:w w:val="100"/>
      <w:position w:val="0"/>
      <w:sz w:val="20"/>
      <w:szCs w:val="20"/>
      <w:u w:val="none"/>
      <w:lang w:val="ro-RO" w:eastAsia="ro-RO" w:bidi="ro-RO"/>
    </w:rPr>
  </w:style>
  <w:style w:type="paragraph" w:styleId="TextnBalon">
    <w:name w:val="Balloon Text"/>
    <w:basedOn w:val="Normal"/>
    <w:link w:val="TextnBalonCaracter"/>
    <w:uiPriority w:val="99"/>
    <w:semiHidden/>
    <w:unhideWhenUsed/>
    <w:rsid w:val="006A606B"/>
    <w:pPr>
      <w:spacing w:after="0" w:line="240" w:lineRule="auto"/>
      <w:ind w:left="233" w:hanging="10"/>
      <w:jc w:val="both"/>
    </w:pPr>
    <w:rPr>
      <w:rFonts w:ascii="Tahoma" w:eastAsia="Trebuchet MS" w:hAnsi="Tahoma" w:cs="Tahoma"/>
      <w:color w:val="000000"/>
      <w:sz w:val="16"/>
      <w:szCs w:val="16"/>
      <w:lang w:val="ro-RO" w:eastAsia="ro-RO"/>
    </w:rPr>
  </w:style>
  <w:style w:type="character" w:customStyle="1" w:styleId="TextnBalonCaracter">
    <w:name w:val="Text în Balon Caracter"/>
    <w:basedOn w:val="Fontdeparagrafimplicit"/>
    <w:link w:val="TextnBalon"/>
    <w:uiPriority w:val="99"/>
    <w:semiHidden/>
    <w:rsid w:val="006A606B"/>
    <w:rPr>
      <w:rFonts w:ascii="Tahoma" w:eastAsia="Trebuchet MS" w:hAnsi="Tahoma" w:cs="Tahoma"/>
      <w:color w:val="000000"/>
      <w:sz w:val="16"/>
      <w:szCs w:val="16"/>
      <w:lang w:val="ro-RO" w:eastAsia="ro-RO"/>
    </w:rPr>
  </w:style>
  <w:style w:type="paragraph" w:styleId="Indentcorptext">
    <w:name w:val="Body Text Indent"/>
    <w:basedOn w:val="Normal"/>
    <w:link w:val="IndentcorptextCaracter"/>
    <w:uiPriority w:val="99"/>
    <w:semiHidden/>
    <w:unhideWhenUsed/>
    <w:rsid w:val="006A606B"/>
    <w:pPr>
      <w:spacing w:after="120" w:line="248" w:lineRule="auto"/>
      <w:ind w:left="283" w:hanging="10"/>
      <w:jc w:val="both"/>
    </w:pPr>
    <w:rPr>
      <w:rFonts w:ascii="Trebuchet MS" w:eastAsia="Trebuchet MS" w:hAnsi="Trebuchet MS" w:cs="Trebuchet MS"/>
      <w:color w:val="000000"/>
      <w:lang w:val="ro-RO" w:eastAsia="ro-RO"/>
    </w:rPr>
  </w:style>
  <w:style w:type="character" w:customStyle="1" w:styleId="IndentcorptextCaracter">
    <w:name w:val="Indent corp text Caracter"/>
    <w:basedOn w:val="Fontdeparagrafimplicit"/>
    <w:link w:val="Indentcorptext"/>
    <w:uiPriority w:val="99"/>
    <w:semiHidden/>
    <w:rsid w:val="006A606B"/>
    <w:rPr>
      <w:rFonts w:ascii="Trebuchet MS" w:eastAsia="Trebuchet MS" w:hAnsi="Trebuchet MS" w:cs="Trebuchet MS"/>
      <w:color w:val="000000"/>
      <w:lang w:val="ro-RO" w:eastAsia="ro-RO"/>
    </w:rPr>
  </w:style>
  <w:style w:type="paragraph" w:styleId="Corptext">
    <w:name w:val="Body Text"/>
    <w:basedOn w:val="Normal"/>
    <w:link w:val="CorptextCaracter"/>
    <w:uiPriority w:val="99"/>
    <w:semiHidden/>
    <w:unhideWhenUsed/>
    <w:rsid w:val="006A606B"/>
    <w:pPr>
      <w:spacing w:after="120" w:line="248" w:lineRule="auto"/>
      <w:ind w:left="233" w:hanging="10"/>
      <w:jc w:val="both"/>
    </w:pPr>
    <w:rPr>
      <w:rFonts w:ascii="Trebuchet MS" w:eastAsia="Trebuchet MS" w:hAnsi="Trebuchet MS" w:cs="Trebuchet MS"/>
      <w:color w:val="000000"/>
      <w:lang w:val="ro-RO" w:eastAsia="ro-RO"/>
    </w:rPr>
  </w:style>
  <w:style w:type="character" w:customStyle="1" w:styleId="CorptextCaracter">
    <w:name w:val="Corp text Caracter"/>
    <w:basedOn w:val="Fontdeparagrafimplicit"/>
    <w:link w:val="Corptext"/>
    <w:uiPriority w:val="99"/>
    <w:semiHidden/>
    <w:rsid w:val="006A606B"/>
    <w:rPr>
      <w:rFonts w:ascii="Trebuchet MS" w:eastAsia="Trebuchet MS" w:hAnsi="Trebuchet MS" w:cs="Trebuchet MS"/>
      <w:color w:val="000000"/>
      <w:lang w:val="ro-RO" w:eastAsia="ro-RO"/>
    </w:rPr>
  </w:style>
  <w:style w:type="character" w:customStyle="1" w:styleId="BodyTextChar1">
    <w:name w:val="Body Text Char1"/>
    <w:uiPriority w:val="99"/>
    <w:rsid w:val="006A606B"/>
    <w:rPr>
      <w:rFonts w:ascii="Franklin Gothic Book" w:hAnsi="Franklin Gothic Book" w:cs="Franklin Gothic Book"/>
      <w:sz w:val="22"/>
      <w:szCs w:val="22"/>
      <w:u w:val="none"/>
    </w:rPr>
  </w:style>
  <w:style w:type="character" w:customStyle="1" w:styleId="Heading14">
    <w:name w:val="Heading #14_"/>
    <w:link w:val="Heading141"/>
    <w:uiPriority w:val="99"/>
    <w:rsid w:val="006A606B"/>
    <w:rPr>
      <w:rFonts w:ascii="Franklin Gothic Book" w:hAnsi="Franklin Gothic Book" w:cs="Franklin Gothic Book"/>
      <w:b/>
      <w:bCs/>
      <w:shd w:val="clear" w:color="auto" w:fill="FFFFFF"/>
    </w:rPr>
  </w:style>
  <w:style w:type="character" w:customStyle="1" w:styleId="Heading140">
    <w:name w:val="Heading #14"/>
    <w:uiPriority w:val="99"/>
    <w:rsid w:val="006A606B"/>
  </w:style>
  <w:style w:type="character" w:customStyle="1" w:styleId="BodytextBold">
    <w:name w:val="Body text + Bold"/>
    <w:uiPriority w:val="99"/>
    <w:rsid w:val="006A606B"/>
    <w:rPr>
      <w:rFonts w:ascii="Franklin Gothic Book" w:hAnsi="Franklin Gothic Book" w:cs="Franklin Gothic Book"/>
      <w:b/>
      <w:bCs/>
      <w:sz w:val="22"/>
      <w:szCs w:val="22"/>
      <w:u w:val="none"/>
    </w:rPr>
  </w:style>
  <w:style w:type="paragraph" w:customStyle="1" w:styleId="Heading141">
    <w:name w:val="Heading #141"/>
    <w:basedOn w:val="Normal"/>
    <w:link w:val="Heading14"/>
    <w:uiPriority w:val="99"/>
    <w:rsid w:val="006A606B"/>
    <w:pPr>
      <w:widowControl w:val="0"/>
      <w:shd w:val="clear" w:color="auto" w:fill="FFFFFF"/>
      <w:spacing w:before="960" w:after="300" w:line="240" w:lineRule="atLeast"/>
      <w:jc w:val="both"/>
    </w:pPr>
    <w:rPr>
      <w:rFonts w:ascii="Franklin Gothic Book" w:hAnsi="Franklin Gothic Book" w:cs="Franklin Gothic Book"/>
      <w:b/>
      <w:bCs/>
    </w:rPr>
  </w:style>
  <w:style w:type="paragraph" w:customStyle="1" w:styleId="Default">
    <w:name w:val="Default"/>
    <w:rsid w:val="006A606B"/>
    <w:pPr>
      <w:autoSpaceDE w:val="0"/>
      <w:autoSpaceDN w:val="0"/>
      <w:adjustRightInd w:val="0"/>
      <w:spacing w:after="0" w:line="240" w:lineRule="auto"/>
    </w:pPr>
    <w:rPr>
      <w:rFonts w:ascii="Calibri" w:eastAsia="Calibri" w:hAnsi="Calibri" w:cs="Calibri"/>
      <w:color w:val="000000"/>
      <w:sz w:val="24"/>
      <w:szCs w:val="24"/>
      <w:lang w:val="ro-RO" w:eastAsia="ro-RO"/>
    </w:rPr>
  </w:style>
  <w:style w:type="character" w:customStyle="1" w:styleId="Bodytext10">
    <w:name w:val="Body text (10)_"/>
    <w:link w:val="Bodytext100"/>
    <w:uiPriority w:val="99"/>
    <w:rsid w:val="006A606B"/>
    <w:rPr>
      <w:rFonts w:ascii="Lucida Sans Unicode" w:hAnsi="Lucida Sans Unicode" w:cs="Lucida Sans Unicode"/>
      <w:i/>
      <w:iCs/>
      <w:spacing w:val="-20"/>
      <w:sz w:val="19"/>
      <w:szCs w:val="19"/>
      <w:shd w:val="clear" w:color="auto" w:fill="FFFFFF"/>
    </w:rPr>
  </w:style>
  <w:style w:type="paragraph" w:customStyle="1" w:styleId="Bodytext100">
    <w:name w:val="Body text (10)"/>
    <w:basedOn w:val="Normal"/>
    <w:link w:val="Bodytext10"/>
    <w:uiPriority w:val="99"/>
    <w:rsid w:val="006A606B"/>
    <w:pPr>
      <w:widowControl w:val="0"/>
      <w:shd w:val="clear" w:color="auto" w:fill="FFFFFF"/>
      <w:spacing w:after="0" w:line="538" w:lineRule="exact"/>
      <w:jc w:val="both"/>
    </w:pPr>
    <w:rPr>
      <w:rFonts w:ascii="Lucida Sans Unicode" w:hAnsi="Lucida Sans Unicode" w:cs="Lucida Sans Unicode"/>
      <w:i/>
      <w:iCs/>
      <w:spacing w:val="-20"/>
      <w:sz w:val="19"/>
      <w:szCs w:val="19"/>
    </w:rPr>
  </w:style>
  <w:style w:type="table" w:customStyle="1" w:styleId="Tabelgril1">
    <w:name w:val="Tabel grilă1"/>
    <w:basedOn w:val="TabelNormal"/>
    <w:next w:val="Tabelgril"/>
    <w:uiPriority w:val="59"/>
    <w:rsid w:val="00BE218E"/>
    <w:pPr>
      <w:spacing w:after="0" w:line="240" w:lineRule="auto"/>
    </w:pPr>
    <w:rPr>
      <w:rFonts w:eastAsiaTheme="minorEastAsia"/>
      <w:lang w:eastAsia="ro-RO"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4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nttl">
    <w:name w:val="s_aln_ttl"/>
    <w:basedOn w:val="Fontdeparagrafimplicit"/>
    <w:rsid w:val="00A06BB8"/>
  </w:style>
  <w:style w:type="character" w:customStyle="1" w:styleId="salnbdy">
    <w:name w:val="s_aln_bdy"/>
    <w:basedOn w:val="Fontdeparagrafimplicit"/>
    <w:rsid w:val="00A06BB8"/>
  </w:style>
  <w:style w:type="character" w:customStyle="1" w:styleId="slit">
    <w:name w:val="s_lit"/>
    <w:basedOn w:val="Fontdeparagrafimplicit"/>
    <w:rsid w:val="00A06BB8"/>
  </w:style>
  <w:style w:type="character" w:customStyle="1" w:styleId="slitttl">
    <w:name w:val="s_lit_ttl"/>
    <w:basedOn w:val="Fontdeparagrafimplicit"/>
    <w:rsid w:val="00A06BB8"/>
  </w:style>
  <w:style w:type="character" w:customStyle="1" w:styleId="slitbdy">
    <w:name w:val="s_lit_bdy"/>
    <w:basedOn w:val="Fontdeparagrafimplicit"/>
    <w:rsid w:val="00A06BB8"/>
  </w:style>
  <w:style w:type="paragraph" w:styleId="Titlu">
    <w:name w:val="Title"/>
    <w:basedOn w:val="Normal"/>
    <w:next w:val="Normal"/>
    <w:link w:val="TitluCaracter"/>
    <w:uiPriority w:val="10"/>
    <w:qFormat/>
    <w:rsid w:val="00F23A7A"/>
    <w:pPr>
      <w:spacing w:after="0" w:line="240" w:lineRule="auto"/>
      <w:contextualSpacing/>
    </w:pPr>
    <w:rPr>
      <w:rFonts w:asciiTheme="majorHAnsi" w:eastAsiaTheme="majorEastAsia" w:hAnsiTheme="majorHAnsi" w:cstheme="majorBidi"/>
      <w:spacing w:val="-10"/>
      <w:kern w:val="28"/>
      <w:sz w:val="56"/>
      <w:szCs w:val="56"/>
      <w:lang w:val="ro-RO"/>
    </w:rPr>
  </w:style>
  <w:style w:type="character" w:customStyle="1" w:styleId="TitluCaracter">
    <w:name w:val="Titlu Caracter"/>
    <w:basedOn w:val="Fontdeparagrafimplicit"/>
    <w:link w:val="Titlu"/>
    <w:uiPriority w:val="10"/>
    <w:rsid w:val="00F23A7A"/>
    <w:rPr>
      <w:rFonts w:asciiTheme="majorHAnsi" w:eastAsiaTheme="majorEastAsia" w:hAnsiTheme="majorHAnsi" w:cstheme="majorBidi"/>
      <w:spacing w:val="-10"/>
      <w:kern w:val="28"/>
      <w:sz w:val="56"/>
      <w:szCs w:val="56"/>
      <w:lang w:val="ro-RO"/>
    </w:rPr>
  </w:style>
  <w:style w:type="character" w:customStyle="1" w:styleId="Titlu8Caracter">
    <w:name w:val="Titlu 8 Caracter"/>
    <w:basedOn w:val="Fontdeparagrafimplicit"/>
    <w:link w:val="Titlu8"/>
    <w:rsid w:val="009B2629"/>
    <w:rPr>
      <w:rFonts w:ascii="Times New Roman" w:eastAsia="Times New Roman" w:hAnsi="Times New Roman" w:cs="Times New Roman"/>
      <w:i/>
      <w:iCs/>
      <w:sz w:val="24"/>
      <w:szCs w:val="24"/>
      <w:lang w:val="ro-RO"/>
    </w:rPr>
  </w:style>
  <w:style w:type="character" w:styleId="Hyperlink">
    <w:name w:val="Hyperlink"/>
    <w:basedOn w:val="Fontdeparagrafimplicit"/>
    <w:uiPriority w:val="99"/>
    <w:unhideWhenUsed/>
    <w:rsid w:val="00200F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8485">
      <w:bodyDiv w:val="1"/>
      <w:marLeft w:val="0"/>
      <w:marRight w:val="0"/>
      <w:marTop w:val="0"/>
      <w:marBottom w:val="0"/>
      <w:divBdr>
        <w:top w:val="none" w:sz="0" w:space="0" w:color="auto"/>
        <w:left w:val="none" w:sz="0" w:space="0" w:color="auto"/>
        <w:bottom w:val="none" w:sz="0" w:space="0" w:color="auto"/>
        <w:right w:val="none" w:sz="0" w:space="0" w:color="auto"/>
      </w:divBdr>
      <w:divsChild>
        <w:div w:id="1431045070">
          <w:marLeft w:val="0"/>
          <w:marRight w:val="0"/>
          <w:marTop w:val="0"/>
          <w:marBottom w:val="0"/>
          <w:divBdr>
            <w:top w:val="none" w:sz="0" w:space="0" w:color="auto"/>
            <w:left w:val="none" w:sz="0" w:space="0" w:color="auto"/>
            <w:bottom w:val="none" w:sz="0" w:space="0" w:color="auto"/>
            <w:right w:val="none" w:sz="0" w:space="0" w:color="auto"/>
          </w:divBdr>
        </w:div>
      </w:divsChild>
    </w:div>
    <w:div w:id="1184126964">
      <w:bodyDiv w:val="1"/>
      <w:marLeft w:val="0"/>
      <w:marRight w:val="0"/>
      <w:marTop w:val="0"/>
      <w:marBottom w:val="0"/>
      <w:divBdr>
        <w:top w:val="none" w:sz="0" w:space="0" w:color="auto"/>
        <w:left w:val="none" w:sz="0" w:space="0" w:color="auto"/>
        <w:bottom w:val="none" w:sz="0" w:space="0" w:color="auto"/>
        <w:right w:val="none" w:sz="0" w:space="0" w:color="auto"/>
      </w:divBdr>
    </w:div>
    <w:div w:id="1373844202">
      <w:bodyDiv w:val="1"/>
      <w:marLeft w:val="0"/>
      <w:marRight w:val="0"/>
      <w:marTop w:val="0"/>
      <w:marBottom w:val="0"/>
      <w:divBdr>
        <w:top w:val="none" w:sz="0" w:space="0" w:color="auto"/>
        <w:left w:val="none" w:sz="0" w:space="0" w:color="auto"/>
        <w:bottom w:val="none" w:sz="0" w:space="0" w:color="auto"/>
        <w:right w:val="none" w:sz="0" w:space="0" w:color="auto"/>
      </w:divBdr>
      <w:divsChild>
        <w:div w:id="759374249">
          <w:marLeft w:val="0"/>
          <w:marRight w:val="0"/>
          <w:marTop w:val="0"/>
          <w:marBottom w:val="0"/>
          <w:divBdr>
            <w:top w:val="none" w:sz="0" w:space="0" w:color="auto"/>
            <w:left w:val="none" w:sz="0" w:space="0" w:color="auto"/>
            <w:bottom w:val="none" w:sz="0" w:space="0" w:color="auto"/>
            <w:right w:val="none" w:sz="0" w:space="0" w:color="auto"/>
          </w:divBdr>
        </w:div>
      </w:divsChild>
    </w:div>
    <w:div w:id="1623656966">
      <w:bodyDiv w:val="1"/>
      <w:marLeft w:val="0"/>
      <w:marRight w:val="0"/>
      <w:marTop w:val="0"/>
      <w:marBottom w:val="0"/>
      <w:divBdr>
        <w:top w:val="none" w:sz="0" w:space="0" w:color="auto"/>
        <w:left w:val="none" w:sz="0" w:space="0" w:color="auto"/>
        <w:bottom w:val="none" w:sz="0" w:space="0" w:color="auto"/>
        <w:right w:val="none" w:sz="0" w:space="0" w:color="auto"/>
      </w:divBdr>
    </w:div>
    <w:div w:id="1629622103">
      <w:bodyDiv w:val="1"/>
      <w:marLeft w:val="0"/>
      <w:marRight w:val="0"/>
      <w:marTop w:val="0"/>
      <w:marBottom w:val="0"/>
      <w:divBdr>
        <w:top w:val="none" w:sz="0" w:space="0" w:color="auto"/>
        <w:left w:val="none" w:sz="0" w:space="0" w:color="auto"/>
        <w:bottom w:val="none" w:sz="0" w:space="0" w:color="auto"/>
        <w:right w:val="none" w:sz="0" w:space="0" w:color="auto"/>
      </w:divBdr>
    </w:div>
    <w:div w:id="16863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izari.primariat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ertizari@primariatm.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F7DB-D4C3-4076-B5C5-07CDC532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3518</Words>
  <Characters>20059</Characters>
  <Application>Microsoft Office Word</Application>
  <DocSecurity>8</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CJT Raluca Ciobra</dc:creator>
  <cp:lastModifiedBy>Lucica LUPASCU</cp:lastModifiedBy>
  <cp:revision>3</cp:revision>
  <cp:lastPrinted>2023-05-19T06:47:00Z</cp:lastPrinted>
  <dcterms:created xsi:type="dcterms:W3CDTF">2023-08-24T07:53:00Z</dcterms:created>
  <dcterms:modified xsi:type="dcterms:W3CDTF">2023-08-24T08:25:00Z</dcterms:modified>
</cp:coreProperties>
</file>