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B8" w:rsidRPr="00463241" w:rsidRDefault="00463241" w:rsidP="00463241">
      <w:pPr>
        <w:spacing w:line="240" w:lineRule="auto"/>
        <w:contextualSpacing/>
        <w:rPr>
          <w:rFonts w:ascii="Times New Roman" w:hAnsi="Times New Roman" w:cs="Times New Roman"/>
          <w:b/>
          <w:sz w:val="24"/>
          <w:szCs w:val="24"/>
          <w:lang w:val="ro-RO"/>
        </w:rPr>
      </w:pPr>
      <w:r>
        <w:rPr>
          <w:lang w:val="ro-RO"/>
        </w:rPr>
        <w:tab/>
      </w:r>
      <w:r>
        <w:rPr>
          <w:lang w:val="ro-RO"/>
        </w:rPr>
        <w:tab/>
      </w:r>
      <w:r>
        <w:rPr>
          <w:lang w:val="ro-RO"/>
        </w:rPr>
        <w:tab/>
      </w:r>
      <w:r>
        <w:rPr>
          <w:lang w:val="ro-RO"/>
        </w:rPr>
        <w:tab/>
      </w:r>
      <w:r w:rsidR="00A77CAC">
        <w:rPr>
          <w:lang w:val="ro-RO"/>
        </w:rPr>
        <w:tab/>
      </w:r>
      <w:r>
        <w:rPr>
          <w:lang w:val="ro-RO"/>
        </w:rPr>
        <w:tab/>
      </w:r>
      <w:r>
        <w:rPr>
          <w:lang w:val="ro-RO"/>
        </w:rPr>
        <w:tab/>
      </w:r>
      <w:r>
        <w:rPr>
          <w:lang w:val="ro-RO"/>
        </w:rPr>
        <w:tab/>
      </w:r>
      <w:r>
        <w:rPr>
          <w:lang w:val="ro-RO"/>
        </w:rPr>
        <w:tab/>
      </w:r>
      <w:r>
        <w:rPr>
          <w:lang w:val="ro-RO"/>
        </w:rPr>
        <w:tab/>
      </w:r>
      <w:r w:rsidRPr="00463241">
        <w:rPr>
          <w:rFonts w:ascii="Times New Roman" w:hAnsi="Times New Roman" w:cs="Times New Roman"/>
          <w:b/>
          <w:sz w:val="24"/>
          <w:szCs w:val="24"/>
          <w:lang w:val="ro-RO"/>
        </w:rPr>
        <w:t>Anexă</w:t>
      </w:r>
    </w:p>
    <w:p w:rsidR="00463241" w:rsidRPr="00463241" w:rsidRDefault="007657F1" w:rsidP="00463241">
      <w:pPr>
        <w:spacing w:line="240" w:lineRule="auto"/>
        <w:contextual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463241" w:rsidRPr="00463241">
        <w:rPr>
          <w:rFonts w:ascii="Times New Roman" w:hAnsi="Times New Roman" w:cs="Times New Roman"/>
          <w:b/>
          <w:sz w:val="24"/>
          <w:szCs w:val="24"/>
          <w:lang w:val="ro-RO"/>
        </w:rPr>
        <w:t>La Dispoziția nr.</w:t>
      </w:r>
      <w:r>
        <w:rPr>
          <w:rFonts w:ascii="Times New Roman" w:hAnsi="Times New Roman" w:cs="Times New Roman"/>
          <w:b/>
          <w:sz w:val="24"/>
          <w:szCs w:val="24"/>
          <w:lang w:val="ro-RO"/>
        </w:rPr>
        <w:t xml:space="preserve"> </w:t>
      </w:r>
      <w:r w:rsidR="00F40D3B">
        <w:rPr>
          <w:rFonts w:ascii="Times New Roman" w:hAnsi="Times New Roman" w:cs="Times New Roman"/>
          <w:b/>
          <w:sz w:val="24"/>
          <w:szCs w:val="24"/>
          <w:lang w:val="ro-RO"/>
        </w:rPr>
        <w:t>1880</w:t>
      </w:r>
    </w:p>
    <w:p w:rsidR="004A470B" w:rsidRDefault="007657F1" w:rsidP="004A470B">
      <w:pPr>
        <w:spacing w:line="240" w:lineRule="auto"/>
        <w:contextual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463241" w:rsidRPr="00463241">
        <w:rPr>
          <w:rFonts w:ascii="Times New Roman" w:hAnsi="Times New Roman" w:cs="Times New Roman"/>
          <w:b/>
          <w:sz w:val="24"/>
          <w:szCs w:val="24"/>
          <w:lang w:val="ro-RO"/>
        </w:rPr>
        <w:t>Din data de</w:t>
      </w:r>
      <w:r>
        <w:rPr>
          <w:rFonts w:ascii="Times New Roman" w:hAnsi="Times New Roman" w:cs="Times New Roman"/>
          <w:b/>
          <w:sz w:val="24"/>
          <w:szCs w:val="24"/>
          <w:lang w:val="ro-RO"/>
        </w:rPr>
        <w:t xml:space="preserve"> </w:t>
      </w:r>
      <w:r w:rsidR="006D62FE">
        <w:rPr>
          <w:rFonts w:ascii="Times New Roman" w:hAnsi="Times New Roman" w:cs="Times New Roman"/>
          <w:b/>
          <w:sz w:val="24"/>
          <w:szCs w:val="24"/>
          <w:lang w:val="ro-RO"/>
        </w:rPr>
        <w:t>0</w:t>
      </w:r>
      <w:r w:rsidR="00F40D3B">
        <w:rPr>
          <w:rFonts w:ascii="Times New Roman" w:hAnsi="Times New Roman" w:cs="Times New Roman"/>
          <w:b/>
          <w:sz w:val="24"/>
          <w:szCs w:val="24"/>
          <w:lang w:val="ro-RO"/>
        </w:rPr>
        <w:t>7</w:t>
      </w:r>
      <w:r w:rsidR="00401C67">
        <w:rPr>
          <w:rFonts w:ascii="Times New Roman" w:hAnsi="Times New Roman" w:cs="Times New Roman"/>
          <w:b/>
          <w:sz w:val="24"/>
          <w:szCs w:val="24"/>
          <w:lang w:val="ro-RO"/>
        </w:rPr>
        <w:t>.0</w:t>
      </w:r>
      <w:r w:rsidR="006D62FE">
        <w:rPr>
          <w:rFonts w:ascii="Times New Roman" w:hAnsi="Times New Roman" w:cs="Times New Roman"/>
          <w:b/>
          <w:sz w:val="24"/>
          <w:szCs w:val="24"/>
          <w:lang w:val="ro-RO"/>
        </w:rPr>
        <w:t>9</w:t>
      </w:r>
      <w:r w:rsidR="00401C67">
        <w:rPr>
          <w:rFonts w:ascii="Times New Roman" w:hAnsi="Times New Roman" w:cs="Times New Roman"/>
          <w:b/>
          <w:sz w:val="24"/>
          <w:szCs w:val="24"/>
          <w:lang w:val="ro-RO"/>
        </w:rPr>
        <w:t>.2023</w:t>
      </w:r>
    </w:p>
    <w:p w:rsidR="00D07CB1" w:rsidRDefault="00D07CB1" w:rsidP="00D07CB1">
      <w:pPr>
        <w:pStyle w:val="ListParagraph"/>
        <w:autoSpaceDE w:val="0"/>
        <w:autoSpaceDN w:val="0"/>
        <w:adjustRightInd w:val="0"/>
        <w:spacing w:line="240" w:lineRule="auto"/>
        <w:jc w:val="both"/>
        <w:rPr>
          <w:rFonts w:ascii="Times New Roman" w:hAnsi="Times New Roman"/>
          <w:color w:val="000000"/>
          <w:sz w:val="24"/>
          <w:szCs w:val="24"/>
        </w:rPr>
      </w:pPr>
    </w:p>
    <w:p w:rsidR="002314FF" w:rsidRDefault="002314FF" w:rsidP="00D07CB1">
      <w:pPr>
        <w:pStyle w:val="ListParagraph"/>
        <w:autoSpaceDE w:val="0"/>
        <w:autoSpaceDN w:val="0"/>
        <w:adjustRightInd w:val="0"/>
        <w:spacing w:line="240" w:lineRule="auto"/>
        <w:jc w:val="both"/>
        <w:rPr>
          <w:rFonts w:ascii="Times New Roman" w:hAnsi="Times New Roman"/>
          <w:color w:val="000000"/>
          <w:sz w:val="24"/>
          <w:szCs w:val="24"/>
        </w:rPr>
      </w:pPr>
    </w:p>
    <w:p w:rsidR="00F40D3B" w:rsidRPr="00F40D3B" w:rsidRDefault="00F40D3B" w:rsidP="0032587A">
      <w:pPr>
        <w:pStyle w:val="ListParagraph"/>
        <w:numPr>
          <w:ilvl w:val="0"/>
          <w:numId w:val="26"/>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Aprobarea Procesului Verbal al ședinței Consiliului Local al Municipiului Timișoara din data de 17.08.2023.</w:t>
      </w:r>
    </w:p>
    <w:p w:rsidR="0032587A" w:rsidRPr="0015454A" w:rsidRDefault="0032587A" w:rsidP="0032587A">
      <w:pPr>
        <w:pStyle w:val="ListParagraph"/>
        <w:numPr>
          <w:ilvl w:val="0"/>
          <w:numId w:val="26"/>
        </w:numPr>
        <w:spacing w:line="240" w:lineRule="auto"/>
        <w:jc w:val="both"/>
        <w:rPr>
          <w:rFonts w:ascii="Times New Roman" w:hAnsi="Times New Roman" w:cs="Times New Roman"/>
          <w:sz w:val="24"/>
          <w:szCs w:val="24"/>
          <w:lang w:val="ro-RO"/>
        </w:rPr>
      </w:pPr>
      <w:proofErr w:type="spellStart"/>
      <w:r w:rsidRPr="0015454A">
        <w:rPr>
          <w:rFonts w:ascii="Times New Roman" w:hAnsi="Times New Roman" w:cs="Times New Roman"/>
          <w:bCs/>
          <w:sz w:val="24"/>
          <w:szCs w:val="24"/>
        </w:rPr>
        <w:t>Proiect</w:t>
      </w:r>
      <w:proofErr w:type="spellEnd"/>
      <w:r w:rsidRPr="0015454A">
        <w:rPr>
          <w:rFonts w:ascii="Times New Roman" w:hAnsi="Times New Roman" w:cs="Times New Roman"/>
          <w:bCs/>
          <w:sz w:val="24"/>
          <w:szCs w:val="24"/>
        </w:rPr>
        <w:t xml:space="preserve"> de </w:t>
      </w:r>
      <w:proofErr w:type="spellStart"/>
      <w:r w:rsidRPr="0015454A">
        <w:rPr>
          <w:rFonts w:ascii="Times New Roman" w:hAnsi="Times New Roman" w:cs="Times New Roman"/>
          <w:bCs/>
          <w:sz w:val="24"/>
          <w:szCs w:val="24"/>
        </w:rPr>
        <w:t>hotărâre</w:t>
      </w:r>
      <w:proofErr w:type="spellEnd"/>
      <w:r w:rsidRPr="0015454A">
        <w:rPr>
          <w:rFonts w:ascii="Times New Roman" w:hAnsi="Times New Roman" w:cs="Times New Roman"/>
          <w:bCs/>
          <w:sz w:val="24"/>
          <w:szCs w:val="24"/>
        </w:rPr>
        <w:t xml:space="preserve"> </w:t>
      </w:r>
      <w:proofErr w:type="spellStart"/>
      <w:r w:rsidRPr="0015454A">
        <w:rPr>
          <w:rFonts w:ascii="Times New Roman" w:hAnsi="Times New Roman" w:cs="Times New Roman"/>
          <w:bCs/>
          <w:sz w:val="24"/>
          <w:szCs w:val="24"/>
        </w:rPr>
        <w:t>privind</w:t>
      </w:r>
      <w:proofErr w:type="spellEnd"/>
      <w:r w:rsidRPr="0015454A">
        <w:rPr>
          <w:rFonts w:ascii="Times New Roman" w:hAnsi="Times New Roman" w:cs="Times New Roman"/>
          <w:bCs/>
          <w:sz w:val="24"/>
          <w:szCs w:val="24"/>
        </w:rPr>
        <w:t xml:space="preserve"> </w:t>
      </w:r>
      <w:proofErr w:type="spellStart"/>
      <w:r w:rsidRPr="0015454A">
        <w:rPr>
          <w:rFonts w:ascii="Times New Roman" w:hAnsi="Times New Roman" w:cs="Times New Roman"/>
          <w:bCs/>
          <w:sz w:val="24"/>
          <w:szCs w:val="24"/>
        </w:rPr>
        <w:t>aprobarea</w:t>
      </w:r>
      <w:proofErr w:type="spellEnd"/>
      <w:r w:rsidRPr="0015454A">
        <w:rPr>
          <w:rFonts w:ascii="Times New Roman" w:hAnsi="Times New Roman" w:cs="Times New Roman"/>
          <w:bCs/>
          <w:sz w:val="24"/>
          <w:szCs w:val="24"/>
        </w:rPr>
        <w:t xml:space="preserve"> </w:t>
      </w:r>
      <w:proofErr w:type="spellStart"/>
      <w:r w:rsidRPr="0015454A">
        <w:rPr>
          <w:rFonts w:ascii="Times New Roman" w:hAnsi="Times New Roman" w:cs="Times New Roman"/>
          <w:bCs/>
          <w:sz w:val="24"/>
          <w:szCs w:val="24"/>
        </w:rPr>
        <w:t>dobândirii</w:t>
      </w:r>
      <w:proofErr w:type="spellEnd"/>
      <w:r w:rsidRPr="0015454A">
        <w:rPr>
          <w:rFonts w:ascii="Times New Roman" w:hAnsi="Times New Roman" w:cs="Times New Roman"/>
          <w:bCs/>
          <w:sz w:val="24"/>
          <w:szCs w:val="24"/>
        </w:rPr>
        <w:t xml:space="preserve"> de </w:t>
      </w:r>
      <w:proofErr w:type="spellStart"/>
      <w:r w:rsidRPr="0015454A">
        <w:rPr>
          <w:rFonts w:ascii="Times New Roman" w:hAnsi="Times New Roman" w:cs="Times New Roman"/>
          <w:bCs/>
          <w:sz w:val="24"/>
          <w:szCs w:val="24"/>
        </w:rPr>
        <w:t>către</w:t>
      </w:r>
      <w:proofErr w:type="spellEnd"/>
      <w:r w:rsidRPr="0015454A">
        <w:rPr>
          <w:rFonts w:ascii="Times New Roman" w:hAnsi="Times New Roman" w:cs="Times New Roman"/>
          <w:bCs/>
          <w:sz w:val="24"/>
          <w:szCs w:val="24"/>
        </w:rPr>
        <w:t xml:space="preserve"> </w:t>
      </w:r>
      <w:proofErr w:type="spellStart"/>
      <w:r w:rsidRPr="0015454A">
        <w:rPr>
          <w:rFonts w:ascii="Times New Roman" w:hAnsi="Times New Roman" w:cs="Times New Roman"/>
          <w:bCs/>
          <w:sz w:val="24"/>
          <w:szCs w:val="24"/>
        </w:rPr>
        <w:t>Municipiul</w:t>
      </w:r>
      <w:proofErr w:type="spellEnd"/>
      <w:r w:rsidRPr="0015454A">
        <w:rPr>
          <w:rFonts w:ascii="Times New Roman" w:hAnsi="Times New Roman" w:cs="Times New Roman"/>
          <w:bCs/>
          <w:sz w:val="24"/>
          <w:szCs w:val="24"/>
        </w:rPr>
        <w:t xml:space="preserve"> </w:t>
      </w:r>
      <w:proofErr w:type="spellStart"/>
      <w:r w:rsidRPr="0015454A">
        <w:rPr>
          <w:rFonts w:ascii="Times New Roman" w:hAnsi="Times New Roman" w:cs="Times New Roman"/>
          <w:bCs/>
          <w:sz w:val="24"/>
          <w:szCs w:val="24"/>
        </w:rPr>
        <w:t>Timişoara</w:t>
      </w:r>
      <w:proofErr w:type="spellEnd"/>
      <w:r w:rsidRPr="0015454A">
        <w:rPr>
          <w:rFonts w:ascii="Times New Roman" w:hAnsi="Times New Roman" w:cs="Times New Roman"/>
          <w:bCs/>
          <w:sz w:val="24"/>
          <w:szCs w:val="24"/>
        </w:rPr>
        <w:t xml:space="preserve">, </w:t>
      </w:r>
      <w:proofErr w:type="gramStart"/>
      <w:r w:rsidRPr="0015454A">
        <w:rPr>
          <w:rFonts w:ascii="Times New Roman" w:hAnsi="Times New Roman" w:cs="Times New Roman"/>
          <w:bCs/>
          <w:sz w:val="24"/>
          <w:szCs w:val="24"/>
        </w:rPr>
        <w:t>a</w:t>
      </w:r>
      <w:proofErr w:type="gramEnd"/>
      <w:r w:rsidRPr="0015454A">
        <w:rPr>
          <w:rFonts w:ascii="Times New Roman" w:hAnsi="Times New Roman" w:cs="Times New Roman"/>
          <w:bCs/>
          <w:sz w:val="24"/>
          <w:szCs w:val="24"/>
        </w:rPr>
        <w:t xml:space="preserve"> </w:t>
      </w:r>
      <w:proofErr w:type="spellStart"/>
      <w:r w:rsidRPr="0015454A">
        <w:rPr>
          <w:rFonts w:ascii="Times New Roman" w:hAnsi="Times New Roman" w:cs="Times New Roman"/>
          <w:bCs/>
          <w:sz w:val="24"/>
          <w:szCs w:val="24"/>
        </w:rPr>
        <w:t>imobilului-teren</w:t>
      </w:r>
      <w:proofErr w:type="spellEnd"/>
      <w:r w:rsidRPr="0015454A">
        <w:rPr>
          <w:rFonts w:ascii="Times New Roman" w:hAnsi="Times New Roman" w:cs="Times New Roman"/>
          <w:bCs/>
          <w:sz w:val="24"/>
          <w:szCs w:val="24"/>
        </w:rPr>
        <w:t xml:space="preserve"> </w:t>
      </w:r>
      <w:proofErr w:type="spellStart"/>
      <w:r w:rsidRPr="0015454A">
        <w:rPr>
          <w:rFonts w:ascii="Times New Roman" w:hAnsi="Times New Roman" w:cs="Times New Roman"/>
          <w:bCs/>
          <w:sz w:val="24"/>
          <w:szCs w:val="24"/>
        </w:rPr>
        <w:t>înscris</w:t>
      </w:r>
      <w:proofErr w:type="spellEnd"/>
      <w:r w:rsidRPr="0015454A">
        <w:rPr>
          <w:rFonts w:ascii="Times New Roman" w:hAnsi="Times New Roman" w:cs="Times New Roman"/>
          <w:bCs/>
          <w:sz w:val="24"/>
          <w:szCs w:val="24"/>
        </w:rPr>
        <w:t xml:space="preserve"> </w:t>
      </w:r>
      <w:proofErr w:type="spellStart"/>
      <w:r w:rsidRPr="0015454A">
        <w:rPr>
          <w:rFonts w:ascii="Times New Roman" w:hAnsi="Times New Roman" w:cs="Times New Roman"/>
          <w:bCs/>
          <w:sz w:val="24"/>
          <w:szCs w:val="24"/>
        </w:rPr>
        <w:t>în</w:t>
      </w:r>
      <w:proofErr w:type="spellEnd"/>
      <w:r w:rsidRPr="0015454A">
        <w:rPr>
          <w:rFonts w:ascii="Times New Roman" w:hAnsi="Times New Roman" w:cs="Times New Roman"/>
          <w:bCs/>
          <w:sz w:val="24"/>
          <w:szCs w:val="24"/>
        </w:rPr>
        <w:t xml:space="preserve"> CF nr. 417588 </w:t>
      </w:r>
      <w:proofErr w:type="spellStart"/>
      <w:r w:rsidRPr="0015454A">
        <w:rPr>
          <w:rFonts w:ascii="Times New Roman" w:hAnsi="Times New Roman" w:cs="Times New Roman"/>
          <w:bCs/>
          <w:sz w:val="24"/>
          <w:szCs w:val="24"/>
        </w:rPr>
        <w:t>Timișoara</w:t>
      </w:r>
      <w:proofErr w:type="spellEnd"/>
      <w:r w:rsidRPr="0015454A">
        <w:rPr>
          <w:rFonts w:ascii="Times New Roman" w:hAnsi="Times New Roman" w:cs="Times New Roman"/>
          <w:bCs/>
          <w:sz w:val="24"/>
          <w:szCs w:val="24"/>
        </w:rPr>
        <w:t xml:space="preserve"> </w:t>
      </w:r>
      <w:proofErr w:type="spellStart"/>
      <w:r w:rsidRPr="0015454A">
        <w:rPr>
          <w:rFonts w:ascii="Times New Roman" w:hAnsi="Times New Roman" w:cs="Times New Roman"/>
          <w:bCs/>
          <w:sz w:val="24"/>
          <w:szCs w:val="24"/>
        </w:rPr>
        <w:t>ce</w:t>
      </w:r>
      <w:proofErr w:type="spellEnd"/>
      <w:r w:rsidRPr="0015454A">
        <w:rPr>
          <w:rFonts w:ascii="Times New Roman" w:hAnsi="Times New Roman" w:cs="Times New Roman"/>
          <w:bCs/>
          <w:sz w:val="24"/>
          <w:szCs w:val="24"/>
        </w:rPr>
        <w:t xml:space="preserve"> face </w:t>
      </w:r>
      <w:proofErr w:type="spellStart"/>
      <w:r w:rsidRPr="0015454A">
        <w:rPr>
          <w:rFonts w:ascii="Times New Roman" w:hAnsi="Times New Roman" w:cs="Times New Roman"/>
          <w:bCs/>
          <w:sz w:val="24"/>
          <w:szCs w:val="24"/>
        </w:rPr>
        <w:t>obiectul</w:t>
      </w:r>
      <w:proofErr w:type="spellEnd"/>
      <w:r w:rsidRPr="0015454A">
        <w:rPr>
          <w:rFonts w:ascii="Times New Roman" w:hAnsi="Times New Roman" w:cs="Times New Roman"/>
          <w:bCs/>
          <w:sz w:val="24"/>
          <w:szCs w:val="24"/>
        </w:rPr>
        <w:t xml:space="preserve"> </w:t>
      </w:r>
      <w:proofErr w:type="spellStart"/>
      <w:r w:rsidRPr="0015454A">
        <w:rPr>
          <w:rFonts w:ascii="Times New Roman" w:hAnsi="Times New Roman" w:cs="Times New Roman"/>
          <w:bCs/>
          <w:sz w:val="24"/>
          <w:szCs w:val="24"/>
        </w:rPr>
        <w:t>renunţării</w:t>
      </w:r>
      <w:proofErr w:type="spellEnd"/>
      <w:r w:rsidRPr="0015454A">
        <w:rPr>
          <w:rFonts w:ascii="Times New Roman" w:hAnsi="Times New Roman" w:cs="Times New Roman"/>
          <w:bCs/>
          <w:sz w:val="24"/>
          <w:szCs w:val="24"/>
        </w:rPr>
        <w:t xml:space="preserve"> la </w:t>
      </w:r>
      <w:proofErr w:type="spellStart"/>
      <w:r w:rsidRPr="0015454A">
        <w:rPr>
          <w:rFonts w:ascii="Times New Roman" w:hAnsi="Times New Roman" w:cs="Times New Roman"/>
          <w:bCs/>
          <w:sz w:val="24"/>
          <w:szCs w:val="24"/>
        </w:rPr>
        <w:t>dreptul</w:t>
      </w:r>
      <w:proofErr w:type="spellEnd"/>
      <w:r w:rsidRPr="0015454A">
        <w:rPr>
          <w:rFonts w:ascii="Times New Roman" w:hAnsi="Times New Roman" w:cs="Times New Roman"/>
          <w:bCs/>
          <w:sz w:val="24"/>
          <w:szCs w:val="24"/>
        </w:rPr>
        <w:t xml:space="preserve"> de </w:t>
      </w:r>
      <w:proofErr w:type="spellStart"/>
      <w:r w:rsidRPr="0015454A">
        <w:rPr>
          <w:rFonts w:ascii="Times New Roman" w:hAnsi="Times New Roman" w:cs="Times New Roman"/>
          <w:bCs/>
          <w:sz w:val="24"/>
          <w:szCs w:val="24"/>
        </w:rPr>
        <w:t>proprietate</w:t>
      </w:r>
      <w:proofErr w:type="spellEnd"/>
      <w:r w:rsidRPr="0015454A">
        <w:rPr>
          <w:rFonts w:ascii="Times New Roman" w:hAnsi="Times New Roman" w:cs="Times New Roman"/>
          <w:bCs/>
          <w:sz w:val="24"/>
          <w:szCs w:val="24"/>
        </w:rPr>
        <w:t xml:space="preserve"> de </w:t>
      </w:r>
      <w:proofErr w:type="spellStart"/>
      <w:r w:rsidRPr="0015454A">
        <w:rPr>
          <w:rFonts w:ascii="Times New Roman" w:hAnsi="Times New Roman" w:cs="Times New Roman"/>
          <w:bCs/>
          <w:sz w:val="24"/>
          <w:szCs w:val="24"/>
        </w:rPr>
        <w:t>către</w:t>
      </w:r>
      <w:proofErr w:type="spellEnd"/>
      <w:r w:rsidRPr="0015454A">
        <w:rPr>
          <w:rFonts w:ascii="Times New Roman" w:hAnsi="Times New Roman" w:cs="Times New Roman"/>
          <w:bCs/>
          <w:sz w:val="24"/>
          <w:szCs w:val="24"/>
        </w:rPr>
        <w:t xml:space="preserve"> </w:t>
      </w:r>
      <w:proofErr w:type="spellStart"/>
      <w:r w:rsidRPr="0015454A">
        <w:rPr>
          <w:rFonts w:ascii="Times New Roman" w:hAnsi="Times New Roman" w:cs="Times New Roman"/>
          <w:bCs/>
          <w:sz w:val="24"/>
          <w:szCs w:val="24"/>
        </w:rPr>
        <w:t>Abboud</w:t>
      </w:r>
      <w:proofErr w:type="spellEnd"/>
      <w:r w:rsidRPr="0015454A">
        <w:rPr>
          <w:rFonts w:ascii="Times New Roman" w:hAnsi="Times New Roman" w:cs="Times New Roman"/>
          <w:bCs/>
          <w:sz w:val="24"/>
          <w:szCs w:val="24"/>
        </w:rPr>
        <w:t xml:space="preserve"> Mohamed </w:t>
      </w:r>
      <w:proofErr w:type="spellStart"/>
      <w:r w:rsidRPr="0015454A">
        <w:rPr>
          <w:rFonts w:ascii="Times New Roman" w:hAnsi="Times New Roman" w:cs="Times New Roman"/>
          <w:bCs/>
          <w:sz w:val="24"/>
          <w:szCs w:val="24"/>
        </w:rPr>
        <w:t>și</w:t>
      </w:r>
      <w:proofErr w:type="spellEnd"/>
      <w:r w:rsidRPr="0015454A">
        <w:rPr>
          <w:rFonts w:ascii="Times New Roman" w:hAnsi="Times New Roman" w:cs="Times New Roman"/>
          <w:bCs/>
          <w:sz w:val="24"/>
          <w:szCs w:val="24"/>
        </w:rPr>
        <w:t xml:space="preserve"> </w:t>
      </w:r>
      <w:proofErr w:type="spellStart"/>
      <w:r w:rsidRPr="0015454A">
        <w:rPr>
          <w:rFonts w:ascii="Times New Roman" w:hAnsi="Times New Roman" w:cs="Times New Roman"/>
          <w:bCs/>
          <w:sz w:val="24"/>
          <w:szCs w:val="24"/>
        </w:rPr>
        <w:t>trecerea</w:t>
      </w:r>
      <w:proofErr w:type="spellEnd"/>
      <w:r w:rsidRPr="0015454A">
        <w:rPr>
          <w:rFonts w:ascii="Times New Roman" w:hAnsi="Times New Roman" w:cs="Times New Roman"/>
          <w:bCs/>
          <w:sz w:val="24"/>
          <w:szCs w:val="24"/>
        </w:rPr>
        <w:t xml:space="preserve">  </w:t>
      </w:r>
      <w:proofErr w:type="spellStart"/>
      <w:r w:rsidRPr="0015454A">
        <w:rPr>
          <w:rFonts w:ascii="Times New Roman" w:hAnsi="Times New Roman" w:cs="Times New Roman"/>
          <w:bCs/>
          <w:sz w:val="24"/>
          <w:szCs w:val="24"/>
        </w:rPr>
        <w:t>acestuia</w:t>
      </w:r>
      <w:proofErr w:type="spellEnd"/>
      <w:r w:rsidRPr="0015454A">
        <w:rPr>
          <w:rFonts w:ascii="Times New Roman" w:hAnsi="Times New Roman" w:cs="Times New Roman"/>
          <w:bCs/>
          <w:sz w:val="24"/>
          <w:szCs w:val="24"/>
        </w:rPr>
        <w:t xml:space="preserve"> din </w:t>
      </w:r>
      <w:proofErr w:type="spellStart"/>
      <w:r w:rsidRPr="0015454A">
        <w:rPr>
          <w:rFonts w:ascii="Times New Roman" w:hAnsi="Times New Roman" w:cs="Times New Roman"/>
          <w:bCs/>
          <w:sz w:val="24"/>
          <w:szCs w:val="24"/>
        </w:rPr>
        <w:t>domeniul</w:t>
      </w:r>
      <w:proofErr w:type="spellEnd"/>
      <w:r w:rsidRPr="0015454A">
        <w:rPr>
          <w:rFonts w:ascii="Times New Roman" w:hAnsi="Times New Roman" w:cs="Times New Roman"/>
          <w:bCs/>
          <w:sz w:val="24"/>
          <w:szCs w:val="24"/>
        </w:rPr>
        <w:t xml:space="preserve"> </w:t>
      </w:r>
      <w:proofErr w:type="spellStart"/>
      <w:r w:rsidRPr="0015454A">
        <w:rPr>
          <w:rFonts w:ascii="Times New Roman" w:hAnsi="Times New Roman" w:cs="Times New Roman"/>
          <w:bCs/>
          <w:sz w:val="24"/>
          <w:szCs w:val="24"/>
        </w:rPr>
        <w:t>privat</w:t>
      </w:r>
      <w:proofErr w:type="spellEnd"/>
      <w:r w:rsidRPr="0015454A">
        <w:rPr>
          <w:rFonts w:ascii="Times New Roman" w:hAnsi="Times New Roman" w:cs="Times New Roman"/>
          <w:bCs/>
          <w:sz w:val="24"/>
          <w:szCs w:val="24"/>
        </w:rPr>
        <w:t xml:space="preserve"> al </w:t>
      </w:r>
      <w:proofErr w:type="spellStart"/>
      <w:r w:rsidRPr="0015454A">
        <w:rPr>
          <w:rFonts w:ascii="Times New Roman" w:hAnsi="Times New Roman" w:cs="Times New Roman"/>
          <w:bCs/>
          <w:sz w:val="24"/>
          <w:szCs w:val="24"/>
        </w:rPr>
        <w:t>Municipiului</w:t>
      </w:r>
      <w:proofErr w:type="spellEnd"/>
      <w:r w:rsidRPr="0015454A">
        <w:rPr>
          <w:rFonts w:ascii="Times New Roman" w:hAnsi="Times New Roman" w:cs="Times New Roman"/>
          <w:bCs/>
          <w:sz w:val="24"/>
          <w:szCs w:val="24"/>
        </w:rPr>
        <w:t xml:space="preserve"> </w:t>
      </w:r>
      <w:proofErr w:type="spellStart"/>
      <w:r w:rsidRPr="0015454A">
        <w:rPr>
          <w:rFonts w:ascii="Times New Roman" w:hAnsi="Times New Roman" w:cs="Times New Roman"/>
          <w:bCs/>
          <w:sz w:val="24"/>
          <w:szCs w:val="24"/>
        </w:rPr>
        <w:t>Timișoara</w:t>
      </w:r>
      <w:proofErr w:type="spellEnd"/>
      <w:r w:rsidRPr="0015454A">
        <w:rPr>
          <w:rFonts w:ascii="Times New Roman" w:hAnsi="Times New Roman" w:cs="Times New Roman"/>
          <w:bCs/>
          <w:sz w:val="24"/>
          <w:szCs w:val="24"/>
        </w:rPr>
        <w:t xml:space="preserve"> </w:t>
      </w:r>
      <w:proofErr w:type="spellStart"/>
      <w:r w:rsidRPr="0015454A">
        <w:rPr>
          <w:rFonts w:ascii="Times New Roman" w:hAnsi="Times New Roman" w:cs="Times New Roman"/>
          <w:bCs/>
          <w:sz w:val="24"/>
          <w:szCs w:val="24"/>
        </w:rPr>
        <w:t>în</w:t>
      </w:r>
      <w:proofErr w:type="spellEnd"/>
      <w:r w:rsidRPr="0015454A">
        <w:rPr>
          <w:rFonts w:ascii="Times New Roman" w:hAnsi="Times New Roman" w:cs="Times New Roman"/>
          <w:bCs/>
          <w:sz w:val="24"/>
          <w:szCs w:val="24"/>
        </w:rPr>
        <w:t xml:space="preserve"> </w:t>
      </w:r>
      <w:proofErr w:type="spellStart"/>
      <w:r w:rsidRPr="0015454A">
        <w:rPr>
          <w:rFonts w:ascii="Times New Roman" w:hAnsi="Times New Roman" w:cs="Times New Roman"/>
          <w:bCs/>
          <w:sz w:val="24"/>
          <w:szCs w:val="24"/>
        </w:rPr>
        <w:t>domeniul</w:t>
      </w:r>
      <w:proofErr w:type="spellEnd"/>
      <w:r w:rsidRPr="0015454A">
        <w:rPr>
          <w:rFonts w:ascii="Times New Roman" w:hAnsi="Times New Roman" w:cs="Times New Roman"/>
          <w:bCs/>
          <w:sz w:val="24"/>
          <w:szCs w:val="24"/>
        </w:rPr>
        <w:t xml:space="preserve"> public al </w:t>
      </w:r>
      <w:proofErr w:type="spellStart"/>
      <w:r w:rsidRPr="0015454A">
        <w:rPr>
          <w:rFonts w:ascii="Times New Roman" w:hAnsi="Times New Roman" w:cs="Times New Roman"/>
          <w:bCs/>
          <w:sz w:val="24"/>
          <w:szCs w:val="24"/>
        </w:rPr>
        <w:t>Municipiului</w:t>
      </w:r>
      <w:proofErr w:type="spellEnd"/>
      <w:r w:rsidRPr="0015454A">
        <w:rPr>
          <w:rFonts w:ascii="Times New Roman" w:hAnsi="Times New Roman" w:cs="Times New Roman"/>
          <w:bCs/>
          <w:sz w:val="24"/>
          <w:szCs w:val="24"/>
        </w:rPr>
        <w:t xml:space="preserve"> </w:t>
      </w:r>
      <w:proofErr w:type="spellStart"/>
      <w:r w:rsidRPr="0015454A">
        <w:rPr>
          <w:rFonts w:ascii="Times New Roman" w:hAnsi="Times New Roman" w:cs="Times New Roman"/>
          <w:bCs/>
          <w:sz w:val="24"/>
          <w:szCs w:val="24"/>
        </w:rPr>
        <w:t>Timișoara</w:t>
      </w:r>
      <w:proofErr w:type="spellEnd"/>
      <w:r w:rsidRPr="0015454A">
        <w:rPr>
          <w:rFonts w:ascii="Times New Roman" w:hAnsi="Times New Roman" w:cs="Times New Roman"/>
          <w:bCs/>
          <w:sz w:val="24"/>
          <w:szCs w:val="24"/>
        </w:rPr>
        <w:t xml:space="preserve">. </w:t>
      </w:r>
    </w:p>
    <w:p w:rsidR="008A72E7" w:rsidRPr="008224D8" w:rsidRDefault="008A72E7" w:rsidP="008A72E7">
      <w:pPr>
        <w:pStyle w:val="ListParagraph"/>
        <w:numPr>
          <w:ilvl w:val="0"/>
          <w:numId w:val="26"/>
        </w:numPr>
        <w:autoSpaceDE w:val="0"/>
        <w:autoSpaceDN w:val="0"/>
        <w:adjustRightInd w:val="0"/>
        <w:spacing w:after="0" w:line="240" w:lineRule="auto"/>
        <w:jc w:val="both"/>
        <w:rPr>
          <w:rFonts w:ascii="Times New Roman" w:hAnsi="Times New Roman"/>
          <w:sz w:val="24"/>
          <w:szCs w:val="24"/>
        </w:rPr>
      </w:pPr>
      <w:r w:rsidRPr="008224D8">
        <w:rPr>
          <w:rFonts w:ascii="Times New Roman" w:hAnsi="Times New Roman"/>
          <w:color w:val="000000"/>
          <w:sz w:val="24"/>
          <w:szCs w:val="24"/>
          <w:lang w:val="ro-RO"/>
        </w:rPr>
        <w:t>Proiect de hotărâre privind aprobarea dobândirii de către Municipiul Timişoara în domeniul privat, a terenului care face obiectul renunţării la dreptul de proprietate de către ROBECOM STAR SRL, înscris în CF nr.454795  Timișoara și trecerea acestuia din domeniul privat în domeniul public al Municipiului Timișoara.</w:t>
      </w:r>
    </w:p>
    <w:p w:rsidR="008A72E7" w:rsidRPr="008224D8" w:rsidRDefault="008A72E7" w:rsidP="008A72E7">
      <w:pPr>
        <w:pStyle w:val="ListParagraph"/>
        <w:numPr>
          <w:ilvl w:val="0"/>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lang w:val="ro-RO"/>
        </w:rPr>
        <w:t>Proiect de hotărâre privind prelungirea Contractului de închiriere nr. 321/22.12.1998 încheiat cu UZINA MECANICĂ CUGIR S.A.</w:t>
      </w:r>
    </w:p>
    <w:p w:rsidR="007634AE" w:rsidRPr="00F40D3B" w:rsidRDefault="008A72E7" w:rsidP="005C1222">
      <w:pPr>
        <w:pStyle w:val="ListParagraph"/>
        <w:numPr>
          <w:ilvl w:val="0"/>
          <w:numId w:val="26"/>
        </w:numPr>
        <w:autoSpaceDE w:val="0"/>
        <w:autoSpaceDN w:val="0"/>
        <w:adjustRightInd w:val="0"/>
        <w:spacing w:after="0" w:line="240" w:lineRule="auto"/>
        <w:jc w:val="both"/>
        <w:rPr>
          <w:rFonts w:ascii="Times New Roman" w:hAnsi="Times New Roman"/>
          <w:sz w:val="24"/>
          <w:szCs w:val="24"/>
        </w:rPr>
      </w:pPr>
      <w:r w:rsidRPr="007634AE">
        <w:rPr>
          <w:rFonts w:ascii="Times New Roman" w:hAnsi="Times New Roman"/>
          <w:color w:val="000000"/>
          <w:sz w:val="24"/>
          <w:szCs w:val="24"/>
          <w:lang w:val="ro-RO"/>
        </w:rPr>
        <w:t>Proiect de hotărâre privind modificarea Hotărârii nr. 536/2022 a Consiliului Local al Municipiului Timișoara referitoare la asigurarea pazei și protecției obiectivelor și a bunurilor de interes  public și privat aparținând Municipiului Timișoara, de către personalul contractual (guarzi) din cadrul Serviciului Pază Obiective a Direcției Generale a Poliției Locale Timișoara.</w:t>
      </w:r>
    </w:p>
    <w:p w:rsidR="00F40D3B" w:rsidRPr="007634AE" w:rsidRDefault="00F40D3B" w:rsidP="005C1222">
      <w:pPr>
        <w:pStyle w:val="ListParagraph"/>
        <w:numPr>
          <w:ilvl w:val="0"/>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lang w:val="ro-RO"/>
        </w:rPr>
        <w:t>Proiect de hotărâre privind aprobarea modificării Hotărârii Consiliului Local al Municipiului Timișoara nr.373/17.08.2023 și a Anexei nr.5 la prezenta hotărâre.</w:t>
      </w:r>
    </w:p>
    <w:p w:rsidR="007634AE" w:rsidRPr="007634AE" w:rsidRDefault="007634AE" w:rsidP="005C1222">
      <w:pPr>
        <w:pStyle w:val="ListParagraph"/>
        <w:numPr>
          <w:ilvl w:val="0"/>
          <w:numId w:val="26"/>
        </w:numPr>
        <w:autoSpaceDE w:val="0"/>
        <w:autoSpaceDN w:val="0"/>
        <w:adjustRightInd w:val="0"/>
        <w:spacing w:after="0" w:line="240" w:lineRule="auto"/>
        <w:jc w:val="both"/>
        <w:rPr>
          <w:rFonts w:ascii="Times New Roman" w:hAnsi="Times New Roman"/>
          <w:sz w:val="24"/>
          <w:szCs w:val="24"/>
        </w:rPr>
      </w:pPr>
      <w:proofErr w:type="spellStart"/>
      <w:r w:rsidRPr="007634AE">
        <w:rPr>
          <w:rFonts w:ascii="Times New Roman" w:hAnsi="Times New Roman"/>
          <w:color w:val="000000"/>
          <w:sz w:val="24"/>
          <w:szCs w:val="24"/>
        </w:rPr>
        <w:t>Proiect</w:t>
      </w:r>
      <w:proofErr w:type="spellEnd"/>
      <w:r w:rsidRPr="007634AE">
        <w:rPr>
          <w:rFonts w:ascii="Times New Roman" w:hAnsi="Times New Roman"/>
          <w:color w:val="000000"/>
          <w:sz w:val="24"/>
          <w:szCs w:val="24"/>
        </w:rPr>
        <w:t xml:space="preserve"> de </w:t>
      </w:r>
      <w:proofErr w:type="spellStart"/>
      <w:r w:rsidRPr="007634AE">
        <w:rPr>
          <w:rFonts w:ascii="Times New Roman" w:hAnsi="Times New Roman"/>
          <w:color w:val="000000"/>
          <w:sz w:val="24"/>
          <w:szCs w:val="24"/>
        </w:rPr>
        <w:t>hotărâre</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privind</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modificarea</w:t>
      </w:r>
      <w:proofErr w:type="spellEnd"/>
      <w:r w:rsidRPr="007634AE">
        <w:rPr>
          <w:rFonts w:ascii="Times New Roman" w:hAnsi="Times New Roman"/>
          <w:color w:val="000000"/>
          <w:sz w:val="24"/>
          <w:szCs w:val="24"/>
        </w:rPr>
        <w:t xml:space="preserve"> art.  1 </w:t>
      </w:r>
      <w:proofErr w:type="gramStart"/>
      <w:r w:rsidRPr="007634AE">
        <w:rPr>
          <w:rFonts w:ascii="Times New Roman" w:hAnsi="Times New Roman"/>
          <w:color w:val="000000"/>
          <w:sz w:val="24"/>
          <w:szCs w:val="24"/>
        </w:rPr>
        <w:t xml:space="preserve">al  </w:t>
      </w:r>
      <w:proofErr w:type="spellStart"/>
      <w:r w:rsidRPr="007634AE">
        <w:rPr>
          <w:rFonts w:ascii="Times New Roman" w:hAnsi="Times New Roman"/>
          <w:color w:val="000000"/>
          <w:sz w:val="24"/>
          <w:szCs w:val="24"/>
        </w:rPr>
        <w:t>Hotărârii</w:t>
      </w:r>
      <w:proofErr w:type="spellEnd"/>
      <w:proofErr w:type="gramEnd"/>
      <w:r w:rsidRPr="007634AE">
        <w:rPr>
          <w:rFonts w:ascii="Times New Roman" w:hAnsi="Times New Roman"/>
          <w:color w:val="000000"/>
          <w:sz w:val="24"/>
          <w:szCs w:val="24"/>
        </w:rPr>
        <w:t xml:space="preserve"> de  </w:t>
      </w:r>
      <w:proofErr w:type="spellStart"/>
      <w:r w:rsidRPr="007634AE">
        <w:rPr>
          <w:rFonts w:ascii="Times New Roman" w:hAnsi="Times New Roman"/>
          <w:color w:val="000000"/>
          <w:sz w:val="24"/>
          <w:szCs w:val="24"/>
        </w:rPr>
        <w:t>Consiliul</w:t>
      </w:r>
      <w:proofErr w:type="spellEnd"/>
      <w:r w:rsidRPr="007634AE">
        <w:rPr>
          <w:rFonts w:ascii="Times New Roman" w:hAnsi="Times New Roman"/>
          <w:color w:val="000000"/>
          <w:sz w:val="24"/>
          <w:szCs w:val="24"/>
        </w:rPr>
        <w:t xml:space="preserve"> Local nr. 329/</w:t>
      </w:r>
      <w:proofErr w:type="gramStart"/>
      <w:r w:rsidRPr="007634AE">
        <w:rPr>
          <w:rFonts w:ascii="Times New Roman" w:hAnsi="Times New Roman"/>
          <w:color w:val="000000"/>
          <w:sz w:val="24"/>
          <w:szCs w:val="24"/>
        </w:rPr>
        <w:t xml:space="preserve">25.07.2023  </w:t>
      </w:r>
      <w:proofErr w:type="spellStart"/>
      <w:r w:rsidRPr="007634AE">
        <w:rPr>
          <w:rFonts w:ascii="Times New Roman" w:hAnsi="Times New Roman"/>
          <w:color w:val="000000"/>
          <w:sz w:val="24"/>
          <w:szCs w:val="24"/>
        </w:rPr>
        <w:t>privind</w:t>
      </w:r>
      <w:proofErr w:type="spellEnd"/>
      <w:proofErr w:type="gram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trecerea</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imobilului</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situat</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în</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Timișoara</w:t>
      </w:r>
      <w:proofErr w:type="spellEnd"/>
      <w:r w:rsidRPr="007634AE">
        <w:rPr>
          <w:rFonts w:ascii="Times New Roman" w:hAnsi="Times New Roman"/>
          <w:color w:val="000000"/>
          <w:sz w:val="24"/>
          <w:szCs w:val="24"/>
        </w:rPr>
        <w:t xml:space="preserve">, str. </w:t>
      </w:r>
      <w:proofErr w:type="spellStart"/>
      <w:r w:rsidRPr="007634AE">
        <w:rPr>
          <w:rFonts w:ascii="Times New Roman" w:hAnsi="Times New Roman"/>
          <w:color w:val="000000"/>
          <w:sz w:val="24"/>
          <w:szCs w:val="24"/>
        </w:rPr>
        <w:t>Dunărea</w:t>
      </w:r>
      <w:proofErr w:type="spellEnd"/>
      <w:r w:rsidRPr="007634AE">
        <w:rPr>
          <w:rFonts w:ascii="Times New Roman" w:hAnsi="Times New Roman"/>
          <w:color w:val="000000"/>
          <w:sz w:val="24"/>
          <w:szCs w:val="24"/>
        </w:rPr>
        <w:t xml:space="preserve"> nr 9, </w:t>
      </w:r>
      <w:proofErr w:type="spellStart"/>
      <w:r w:rsidRPr="007634AE">
        <w:rPr>
          <w:rFonts w:ascii="Times New Roman" w:hAnsi="Times New Roman"/>
          <w:color w:val="000000"/>
          <w:sz w:val="24"/>
          <w:szCs w:val="24"/>
        </w:rPr>
        <w:t>înscris</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în</w:t>
      </w:r>
      <w:proofErr w:type="spellEnd"/>
      <w:r w:rsidRPr="007634AE">
        <w:rPr>
          <w:rFonts w:ascii="Times New Roman" w:hAnsi="Times New Roman"/>
          <w:color w:val="000000"/>
          <w:sz w:val="24"/>
          <w:szCs w:val="24"/>
        </w:rPr>
        <w:t xml:space="preserve"> CF nr. 443418 </w:t>
      </w:r>
      <w:proofErr w:type="spellStart"/>
      <w:r w:rsidRPr="007634AE">
        <w:rPr>
          <w:rFonts w:ascii="Times New Roman" w:hAnsi="Times New Roman"/>
          <w:color w:val="000000"/>
          <w:sz w:val="24"/>
          <w:szCs w:val="24"/>
        </w:rPr>
        <w:t>Timișoara</w:t>
      </w:r>
      <w:proofErr w:type="spellEnd"/>
      <w:r w:rsidRPr="007634AE">
        <w:rPr>
          <w:rFonts w:ascii="Times New Roman" w:hAnsi="Times New Roman"/>
          <w:color w:val="000000"/>
          <w:sz w:val="24"/>
          <w:szCs w:val="24"/>
        </w:rPr>
        <w:t xml:space="preserve">, din </w:t>
      </w:r>
      <w:proofErr w:type="spellStart"/>
      <w:r w:rsidRPr="007634AE">
        <w:rPr>
          <w:rFonts w:ascii="Times New Roman" w:hAnsi="Times New Roman"/>
          <w:color w:val="000000"/>
          <w:sz w:val="24"/>
          <w:szCs w:val="24"/>
        </w:rPr>
        <w:t>domeniul</w:t>
      </w:r>
      <w:proofErr w:type="spellEnd"/>
      <w:r w:rsidRPr="007634AE">
        <w:rPr>
          <w:rFonts w:ascii="Times New Roman" w:hAnsi="Times New Roman"/>
          <w:color w:val="000000"/>
          <w:sz w:val="24"/>
          <w:szCs w:val="24"/>
        </w:rPr>
        <w:t xml:space="preserve"> public al </w:t>
      </w:r>
      <w:proofErr w:type="spellStart"/>
      <w:r w:rsidRPr="007634AE">
        <w:rPr>
          <w:rFonts w:ascii="Times New Roman" w:hAnsi="Times New Roman"/>
          <w:color w:val="000000"/>
          <w:sz w:val="24"/>
          <w:szCs w:val="24"/>
        </w:rPr>
        <w:t>Municipiului</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Timișoara</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și</w:t>
      </w:r>
      <w:proofErr w:type="spellEnd"/>
      <w:r w:rsidRPr="007634AE">
        <w:rPr>
          <w:rFonts w:ascii="Times New Roman" w:hAnsi="Times New Roman"/>
          <w:color w:val="000000"/>
          <w:sz w:val="24"/>
          <w:szCs w:val="24"/>
        </w:rPr>
        <w:t xml:space="preserve"> din </w:t>
      </w:r>
      <w:proofErr w:type="spellStart"/>
      <w:r w:rsidRPr="007634AE">
        <w:rPr>
          <w:rFonts w:ascii="Times New Roman" w:hAnsi="Times New Roman"/>
          <w:color w:val="000000"/>
          <w:sz w:val="24"/>
          <w:szCs w:val="24"/>
        </w:rPr>
        <w:t>administrarea</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Administrației</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pentru</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Sănătate</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și</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Educație</w:t>
      </w:r>
      <w:proofErr w:type="spellEnd"/>
      <w:r w:rsidRPr="007634AE">
        <w:rPr>
          <w:rFonts w:ascii="Times New Roman" w:hAnsi="Times New Roman"/>
          <w:color w:val="000000"/>
          <w:sz w:val="24"/>
          <w:szCs w:val="24"/>
        </w:rPr>
        <w:t xml:space="preserve"> a </w:t>
      </w:r>
      <w:proofErr w:type="spellStart"/>
      <w:r w:rsidRPr="007634AE">
        <w:rPr>
          <w:rFonts w:ascii="Times New Roman" w:hAnsi="Times New Roman"/>
          <w:color w:val="000000"/>
          <w:sz w:val="24"/>
          <w:szCs w:val="24"/>
        </w:rPr>
        <w:t>Municipiului</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Timișoara</w:t>
      </w:r>
      <w:proofErr w:type="spellEnd"/>
      <w:r w:rsidRPr="007634AE">
        <w:rPr>
          <w:rFonts w:ascii="Times New Roman" w:hAnsi="Times New Roman"/>
          <w:color w:val="000000"/>
          <w:sz w:val="24"/>
          <w:szCs w:val="24"/>
        </w:rPr>
        <w:t xml:space="preserve"> (ASEMT) </w:t>
      </w:r>
      <w:proofErr w:type="spellStart"/>
      <w:r w:rsidRPr="007634AE">
        <w:rPr>
          <w:rFonts w:ascii="Times New Roman" w:hAnsi="Times New Roman"/>
          <w:color w:val="000000"/>
          <w:sz w:val="24"/>
          <w:szCs w:val="24"/>
        </w:rPr>
        <w:t>în</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domeniul</w:t>
      </w:r>
      <w:proofErr w:type="spellEnd"/>
      <w:r w:rsidRPr="007634AE">
        <w:rPr>
          <w:rFonts w:ascii="Times New Roman" w:hAnsi="Times New Roman"/>
          <w:color w:val="000000"/>
          <w:sz w:val="24"/>
          <w:szCs w:val="24"/>
        </w:rPr>
        <w:t xml:space="preserve"> public al </w:t>
      </w:r>
      <w:proofErr w:type="spellStart"/>
      <w:r w:rsidRPr="007634AE">
        <w:rPr>
          <w:rFonts w:ascii="Times New Roman" w:hAnsi="Times New Roman"/>
          <w:color w:val="000000"/>
          <w:sz w:val="24"/>
          <w:szCs w:val="24"/>
        </w:rPr>
        <w:t>statului</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în</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vederea</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dării</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acestuia</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în</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administrarea</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Ministerului</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Educaţiei</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pentru</w:t>
      </w:r>
      <w:proofErr w:type="spellEnd"/>
      <w:r w:rsidRPr="007634AE">
        <w:rPr>
          <w:rFonts w:ascii="Times New Roman" w:hAnsi="Times New Roman"/>
          <w:color w:val="000000"/>
          <w:sz w:val="24"/>
          <w:szCs w:val="24"/>
        </w:rPr>
        <w:t xml:space="preserve"> </w:t>
      </w:r>
      <w:proofErr w:type="spellStart"/>
      <w:r w:rsidRPr="007634AE">
        <w:rPr>
          <w:rFonts w:ascii="Times New Roman" w:hAnsi="Times New Roman"/>
          <w:color w:val="000000"/>
          <w:sz w:val="24"/>
          <w:szCs w:val="24"/>
        </w:rPr>
        <w:t>Universitatea</w:t>
      </w:r>
      <w:proofErr w:type="spellEnd"/>
      <w:r w:rsidRPr="007634AE">
        <w:rPr>
          <w:rFonts w:ascii="Times New Roman" w:hAnsi="Times New Roman"/>
          <w:color w:val="000000"/>
          <w:sz w:val="24"/>
          <w:szCs w:val="24"/>
        </w:rPr>
        <w:t xml:space="preserve"> de Vest din </w:t>
      </w:r>
      <w:proofErr w:type="spellStart"/>
      <w:r w:rsidRPr="007634AE">
        <w:rPr>
          <w:rFonts w:ascii="Times New Roman" w:hAnsi="Times New Roman"/>
          <w:color w:val="000000"/>
          <w:sz w:val="24"/>
          <w:szCs w:val="24"/>
        </w:rPr>
        <w:t>Timişoara</w:t>
      </w:r>
      <w:proofErr w:type="spellEnd"/>
      <w:r w:rsidRPr="007634AE">
        <w:rPr>
          <w:rFonts w:ascii="Times New Roman" w:hAnsi="Times New Roman"/>
          <w:color w:val="000000"/>
          <w:sz w:val="24"/>
          <w:szCs w:val="24"/>
        </w:rPr>
        <w:t>.</w:t>
      </w:r>
    </w:p>
    <w:p w:rsidR="007634AE" w:rsidRPr="005F5217" w:rsidRDefault="007634AE" w:rsidP="007634AE">
      <w:pPr>
        <w:pStyle w:val="ListParagraph"/>
        <w:numPr>
          <w:ilvl w:val="0"/>
          <w:numId w:val="26"/>
        </w:numPr>
        <w:autoSpaceDE w:val="0"/>
        <w:autoSpaceDN w:val="0"/>
        <w:adjustRightInd w:val="0"/>
        <w:spacing w:after="0" w:line="240" w:lineRule="auto"/>
        <w:jc w:val="both"/>
        <w:rPr>
          <w:rFonts w:ascii="Times New Roman" w:hAnsi="Times New Roman"/>
          <w:sz w:val="24"/>
          <w:szCs w:val="24"/>
        </w:rPr>
      </w:pPr>
      <w:proofErr w:type="spellStart"/>
      <w:r w:rsidRPr="000867A7">
        <w:rPr>
          <w:rFonts w:ascii="Times New Roman" w:hAnsi="Times New Roman"/>
          <w:color w:val="000000"/>
          <w:sz w:val="24"/>
          <w:szCs w:val="24"/>
        </w:rPr>
        <w:t>Proiect</w:t>
      </w:r>
      <w:proofErr w:type="spellEnd"/>
      <w:r w:rsidRPr="000867A7">
        <w:rPr>
          <w:rFonts w:ascii="Times New Roman" w:hAnsi="Times New Roman"/>
          <w:color w:val="000000"/>
          <w:sz w:val="24"/>
          <w:szCs w:val="24"/>
        </w:rPr>
        <w:t xml:space="preserve"> de hot</w:t>
      </w:r>
      <w:r w:rsidRPr="000867A7">
        <w:rPr>
          <w:rFonts w:ascii="Times New Roman" w:hAnsi="Times New Roman"/>
          <w:color w:val="000000"/>
          <w:sz w:val="24"/>
          <w:szCs w:val="24"/>
          <w:lang w:val="ro-RO"/>
        </w:rPr>
        <w:t xml:space="preserve">ărâre privind </w:t>
      </w:r>
      <w:proofErr w:type="spellStart"/>
      <w:r w:rsidRPr="000867A7">
        <w:rPr>
          <w:rFonts w:ascii="Times New Roman" w:hAnsi="Times New Roman"/>
          <w:color w:val="000000"/>
          <w:sz w:val="24"/>
          <w:szCs w:val="24"/>
        </w:rPr>
        <w:t>aprobarea</w:t>
      </w:r>
      <w:proofErr w:type="spellEnd"/>
      <w:r w:rsidRPr="000867A7">
        <w:rPr>
          <w:rFonts w:ascii="Times New Roman" w:hAnsi="Times New Roman"/>
          <w:color w:val="000000"/>
          <w:sz w:val="24"/>
          <w:szCs w:val="24"/>
        </w:rPr>
        <w:t xml:space="preserve"> </w:t>
      </w:r>
      <w:proofErr w:type="spellStart"/>
      <w:r w:rsidRPr="000867A7">
        <w:rPr>
          <w:rFonts w:ascii="Times New Roman" w:hAnsi="Times New Roman"/>
          <w:color w:val="000000"/>
          <w:sz w:val="24"/>
          <w:szCs w:val="24"/>
        </w:rPr>
        <w:t>documentației</w:t>
      </w:r>
      <w:proofErr w:type="spellEnd"/>
      <w:r w:rsidRPr="000867A7">
        <w:rPr>
          <w:rFonts w:ascii="Times New Roman" w:hAnsi="Times New Roman"/>
          <w:color w:val="000000"/>
          <w:sz w:val="24"/>
          <w:szCs w:val="24"/>
        </w:rPr>
        <w:t xml:space="preserve"> </w:t>
      </w:r>
      <w:proofErr w:type="spellStart"/>
      <w:r w:rsidRPr="000867A7">
        <w:rPr>
          <w:rFonts w:ascii="Times New Roman" w:hAnsi="Times New Roman"/>
          <w:color w:val="000000"/>
          <w:sz w:val="24"/>
          <w:szCs w:val="24"/>
        </w:rPr>
        <w:t>tehnico-economice</w:t>
      </w:r>
      <w:proofErr w:type="spellEnd"/>
      <w:r w:rsidRPr="000867A7">
        <w:rPr>
          <w:rFonts w:ascii="Times New Roman" w:hAnsi="Times New Roman"/>
          <w:color w:val="000000"/>
          <w:sz w:val="24"/>
          <w:szCs w:val="24"/>
        </w:rPr>
        <w:t xml:space="preserve">, a </w:t>
      </w:r>
      <w:proofErr w:type="spellStart"/>
      <w:r w:rsidRPr="000867A7">
        <w:rPr>
          <w:rFonts w:ascii="Times New Roman" w:hAnsi="Times New Roman"/>
          <w:color w:val="000000"/>
          <w:sz w:val="24"/>
          <w:szCs w:val="24"/>
        </w:rPr>
        <w:t>indicatorilor</w:t>
      </w:r>
      <w:proofErr w:type="spellEnd"/>
      <w:r w:rsidRPr="000867A7">
        <w:rPr>
          <w:rFonts w:ascii="Times New Roman" w:hAnsi="Times New Roman"/>
          <w:color w:val="000000"/>
          <w:sz w:val="24"/>
          <w:szCs w:val="24"/>
        </w:rPr>
        <w:t xml:space="preserve"> </w:t>
      </w:r>
      <w:proofErr w:type="spellStart"/>
      <w:r w:rsidRPr="000867A7">
        <w:rPr>
          <w:rFonts w:ascii="Times New Roman" w:hAnsi="Times New Roman"/>
          <w:color w:val="000000"/>
          <w:sz w:val="24"/>
          <w:szCs w:val="24"/>
        </w:rPr>
        <w:t>tehnico-economici</w:t>
      </w:r>
      <w:proofErr w:type="spellEnd"/>
      <w:r w:rsidRPr="000867A7">
        <w:rPr>
          <w:rFonts w:ascii="Times New Roman" w:hAnsi="Times New Roman"/>
          <w:color w:val="000000"/>
          <w:sz w:val="24"/>
          <w:szCs w:val="24"/>
        </w:rPr>
        <w:t xml:space="preserve"> - </w:t>
      </w:r>
      <w:proofErr w:type="spellStart"/>
      <w:r w:rsidRPr="000867A7">
        <w:rPr>
          <w:rFonts w:ascii="Times New Roman" w:hAnsi="Times New Roman"/>
          <w:color w:val="000000"/>
          <w:sz w:val="24"/>
          <w:szCs w:val="24"/>
        </w:rPr>
        <w:t>faza</w:t>
      </w:r>
      <w:proofErr w:type="spellEnd"/>
      <w:r w:rsidRPr="000867A7">
        <w:rPr>
          <w:rFonts w:ascii="Times New Roman" w:hAnsi="Times New Roman"/>
          <w:color w:val="000000"/>
          <w:sz w:val="24"/>
          <w:szCs w:val="24"/>
        </w:rPr>
        <w:t xml:space="preserve"> DALI  </w:t>
      </w:r>
      <w:proofErr w:type="spellStart"/>
      <w:r w:rsidRPr="000867A7">
        <w:rPr>
          <w:rFonts w:ascii="Times New Roman" w:hAnsi="Times New Roman"/>
          <w:color w:val="000000"/>
          <w:sz w:val="24"/>
          <w:szCs w:val="24"/>
        </w:rPr>
        <w:t>pentru</w:t>
      </w:r>
      <w:proofErr w:type="spellEnd"/>
      <w:r w:rsidRPr="000867A7">
        <w:rPr>
          <w:rFonts w:ascii="Times New Roman" w:hAnsi="Times New Roman"/>
          <w:color w:val="000000"/>
          <w:sz w:val="24"/>
          <w:szCs w:val="24"/>
        </w:rPr>
        <w:t xml:space="preserve"> </w:t>
      </w:r>
      <w:proofErr w:type="spellStart"/>
      <w:r w:rsidRPr="000867A7">
        <w:rPr>
          <w:rFonts w:ascii="Times New Roman" w:hAnsi="Times New Roman"/>
          <w:color w:val="000000"/>
          <w:sz w:val="24"/>
          <w:szCs w:val="24"/>
        </w:rPr>
        <w:t>obiectivul</w:t>
      </w:r>
      <w:proofErr w:type="spellEnd"/>
      <w:r w:rsidRPr="000867A7">
        <w:rPr>
          <w:rFonts w:ascii="Times New Roman" w:hAnsi="Times New Roman"/>
          <w:color w:val="000000"/>
          <w:sz w:val="24"/>
          <w:szCs w:val="24"/>
        </w:rPr>
        <w:t xml:space="preserve"> de </w:t>
      </w:r>
      <w:proofErr w:type="spellStart"/>
      <w:r w:rsidRPr="000867A7">
        <w:rPr>
          <w:rFonts w:ascii="Times New Roman" w:hAnsi="Times New Roman"/>
          <w:color w:val="000000"/>
          <w:sz w:val="24"/>
          <w:szCs w:val="24"/>
        </w:rPr>
        <w:t>investiții</w:t>
      </w:r>
      <w:proofErr w:type="spellEnd"/>
      <w:r w:rsidRPr="000867A7">
        <w:rPr>
          <w:rFonts w:ascii="Times New Roman" w:hAnsi="Times New Roman"/>
          <w:color w:val="000000"/>
          <w:sz w:val="24"/>
          <w:szCs w:val="24"/>
        </w:rPr>
        <w:t xml:space="preserve"> „Audit </w:t>
      </w:r>
      <w:proofErr w:type="spellStart"/>
      <w:r w:rsidRPr="000867A7">
        <w:rPr>
          <w:rFonts w:ascii="Times New Roman" w:hAnsi="Times New Roman"/>
          <w:color w:val="000000"/>
          <w:sz w:val="24"/>
          <w:szCs w:val="24"/>
        </w:rPr>
        <w:t>energetic+DALI+PT</w:t>
      </w:r>
      <w:proofErr w:type="spellEnd"/>
      <w:r w:rsidRPr="000867A7">
        <w:rPr>
          <w:rFonts w:ascii="Times New Roman" w:hAnsi="Times New Roman"/>
          <w:color w:val="000000"/>
          <w:sz w:val="24"/>
          <w:szCs w:val="24"/>
        </w:rPr>
        <w:t xml:space="preserve"> </w:t>
      </w:r>
      <w:proofErr w:type="spellStart"/>
      <w:r w:rsidRPr="000867A7">
        <w:rPr>
          <w:rFonts w:ascii="Times New Roman" w:hAnsi="Times New Roman"/>
          <w:color w:val="000000"/>
          <w:sz w:val="24"/>
          <w:szCs w:val="24"/>
        </w:rPr>
        <w:t>Reabilitare</w:t>
      </w:r>
      <w:proofErr w:type="spellEnd"/>
      <w:r w:rsidRPr="000867A7">
        <w:rPr>
          <w:rFonts w:ascii="Times New Roman" w:hAnsi="Times New Roman"/>
          <w:color w:val="000000"/>
          <w:sz w:val="24"/>
          <w:szCs w:val="24"/>
        </w:rPr>
        <w:t xml:space="preserve"> </w:t>
      </w:r>
      <w:proofErr w:type="spellStart"/>
      <w:r w:rsidRPr="000867A7">
        <w:rPr>
          <w:rFonts w:ascii="Times New Roman" w:hAnsi="Times New Roman"/>
          <w:color w:val="000000"/>
          <w:sz w:val="24"/>
          <w:szCs w:val="24"/>
        </w:rPr>
        <w:t>acoperis</w:t>
      </w:r>
      <w:proofErr w:type="spellEnd"/>
      <w:r w:rsidRPr="000867A7">
        <w:rPr>
          <w:rFonts w:ascii="Times New Roman" w:hAnsi="Times New Roman"/>
          <w:color w:val="000000"/>
          <w:sz w:val="24"/>
          <w:szCs w:val="24"/>
        </w:rPr>
        <w:t xml:space="preserve"> </w:t>
      </w:r>
      <w:proofErr w:type="spellStart"/>
      <w:r w:rsidRPr="000867A7">
        <w:rPr>
          <w:rFonts w:ascii="Times New Roman" w:hAnsi="Times New Roman"/>
          <w:color w:val="000000"/>
          <w:sz w:val="24"/>
          <w:szCs w:val="24"/>
        </w:rPr>
        <w:t>si</w:t>
      </w:r>
      <w:proofErr w:type="spellEnd"/>
      <w:r w:rsidRPr="000867A7">
        <w:rPr>
          <w:rFonts w:ascii="Times New Roman" w:hAnsi="Times New Roman"/>
          <w:color w:val="000000"/>
          <w:sz w:val="24"/>
          <w:szCs w:val="24"/>
        </w:rPr>
        <w:t xml:space="preserve"> </w:t>
      </w:r>
      <w:proofErr w:type="spellStart"/>
      <w:r w:rsidRPr="000867A7">
        <w:rPr>
          <w:rFonts w:ascii="Times New Roman" w:hAnsi="Times New Roman"/>
          <w:color w:val="000000"/>
          <w:sz w:val="24"/>
          <w:szCs w:val="24"/>
        </w:rPr>
        <w:t>fatade</w:t>
      </w:r>
      <w:proofErr w:type="spellEnd"/>
      <w:r w:rsidRPr="000867A7">
        <w:rPr>
          <w:rFonts w:ascii="Times New Roman" w:hAnsi="Times New Roman"/>
          <w:color w:val="000000"/>
          <w:sz w:val="24"/>
          <w:szCs w:val="24"/>
        </w:rPr>
        <w:t xml:space="preserve"> la </w:t>
      </w:r>
      <w:proofErr w:type="spellStart"/>
      <w:r w:rsidRPr="000867A7">
        <w:rPr>
          <w:rFonts w:ascii="Times New Roman" w:hAnsi="Times New Roman"/>
          <w:color w:val="000000"/>
          <w:sz w:val="24"/>
          <w:szCs w:val="24"/>
        </w:rPr>
        <w:t>Colegiul</w:t>
      </w:r>
      <w:proofErr w:type="spellEnd"/>
      <w:r w:rsidRPr="000867A7">
        <w:rPr>
          <w:rFonts w:ascii="Times New Roman" w:hAnsi="Times New Roman"/>
          <w:color w:val="000000"/>
          <w:sz w:val="24"/>
          <w:szCs w:val="24"/>
        </w:rPr>
        <w:t xml:space="preserve"> </w:t>
      </w:r>
      <w:proofErr w:type="spellStart"/>
      <w:r w:rsidRPr="000867A7">
        <w:rPr>
          <w:rFonts w:ascii="Times New Roman" w:hAnsi="Times New Roman"/>
          <w:color w:val="000000"/>
          <w:sz w:val="24"/>
          <w:szCs w:val="24"/>
        </w:rPr>
        <w:t>Banatean</w:t>
      </w:r>
      <w:proofErr w:type="spellEnd"/>
      <w:r w:rsidRPr="000867A7">
        <w:rPr>
          <w:rFonts w:ascii="Times New Roman" w:hAnsi="Times New Roman"/>
          <w:color w:val="000000"/>
          <w:sz w:val="24"/>
          <w:szCs w:val="24"/>
        </w:rPr>
        <w:t xml:space="preserve">- </w:t>
      </w:r>
      <w:proofErr w:type="spellStart"/>
      <w:r w:rsidRPr="000867A7">
        <w:rPr>
          <w:rFonts w:ascii="Times New Roman" w:hAnsi="Times New Roman"/>
          <w:color w:val="000000"/>
          <w:sz w:val="24"/>
          <w:szCs w:val="24"/>
        </w:rPr>
        <w:t>corp</w:t>
      </w:r>
      <w:proofErr w:type="spellEnd"/>
      <w:r w:rsidRPr="000867A7">
        <w:rPr>
          <w:rFonts w:ascii="Times New Roman" w:hAnsi="Times New Roman"/>
          <w:color w:val="000000"/>
          <w:sz w:val="24"/>
          <w:szCs w:val="24"/>
        </w:rPr>
        <w:t xml:space="preserve"> str. General Ion </w:t>
      </w:r>
      <w:proofErr w:type="spellStart"/>
      <w:r w:rsidRPr="000867A7">
        <w:rPr>
          <w:rFonts w:ascii="Times New Roman" w:hAnsi="Times New Roman"/>
          <w:color w:val="000000"/>
          <w:sz w:val="24"/>
          <w:szCs w:val="24"/>
        </w:rPr>
        <w:t>Dragalina</w:t>
      </w:r>
      <w:proofErr w:type="spellEnd"/>
      <w:r w:rsidRPr="000867A7">
        <w:rPr>
          <w:rFonts w:ascii="Times New Roman" w:hAnsi="Times New Roman"/>
          <w:color w:val="000000"/>
          <w:sz w:val="24"/>
          <w:szCs w:val="24"/>
        </w:rPr>
        <w:t xml:space="preserve"> (</w:t>
      </w:r>
      <w:proofErr w:type="spellStart"/>
      <w:r w:rsidRPr="000867A7">
        <w:rPr>
          <w:rFonts w:ascii="Times New Roman" w:hAnsi="Times New Roman"/>
          <w:color w:val="000000"/>
          <w:sz w:val="24"/>
          <w:szCs w:val="24"/>
        </w:rPr>
        <w:t>fosta</w:t>
      </w:r>
      <w:proofErr w:type="spellEnd"/>
      <w:r w:rsidRPr="000867A7">
        <w:rPr>
          <w:rFonts w:ascii="Times New Roman" w:hAnsi="Times New Roman"/>
          <w:color w:val="000000"/>
          <w:sz w:val="24"/>
          <w:szCs w:val="24"/>
        </w:rPr>
        <w:t xml:space="preserve"> 13 </w:t>
      </w:r>
      <w:proofErr w:type="spellStart"/>
      <w:r w:rsidRPr="000867A7">
        <w:rPr>
          <w:rFonts w:ascii="Times New Roman" w:hAnsi="Times New Roman"/>
          <w:color w:val="000000"/>
          <w:sz w:val="24"/>
          <w:szCs w:val="24"/>
        </w:rPr>
        <w:t>Decembrie</w:t>
      </w:r>
      <w:proofErr w:type="spellEnd"/>
      <w:r w:rsidRPr="000867A7">
        <w:rPr>
          <w:rFonts w:ascii="Times New Roman" w:hAnsi="Times New Roman"/>
          <w:color w:val="000000"/>
          <w:sz w:val="24"/>
          <w:szCs w:val="24"/>
        </w:rPr>
        <w:t>) nr.4, Timisoara”.</w:t>
      </w:r>
    </w:p>
    <w:p w:rsidR="006E16FB" w:rsidRPr="004F418F" w:rsidRDefault="006E16FB" w:rsidP="0032587A">
      <w:pPr>
        <w:pStyle w:val="ListParagraph"/>
        <w:numPr>
          <w:ilvl w:val="0"/>
          <w:numId w:val="26"/>
        </w:numPr>
        <w:autoSpaceDE w:val="0"/>
        <w:autoSpaceDN w:val="0"/>
        <w:adjustRightInd w:val="0"/>
        <w:spacing w:after="0" w:line="240" w:lineRule="auto"/>
        <w:rPr>
          <w:rFonts w:ascii="Times New Roman" w:eastAsia="Times New Roman" w:hAnsi="Times New Roman"/>
          <w:color w:val="000000"/>
          <w:sz w:val="24"/>
          <w:szCs w:val="24"/>
          <w:lang w:eastAsia="ro-RO"/>
        </w:rPr>
      </w:pPr>
      <w:proofErr w:type="spellStart"/>
      <w:r w:rsidRPr="004F418F">
        <w:rPr>
          <w:rFonts w:ascii="Times New Roman" w:hAnsi="Times New Roman"/>
          <w:color w:val="000000"/>
          <w:sz w:val="24"/>
          <w:szCs w:val="24"/>
        </w:rPr>
        <w:t>Proiect</w:t>
      </w:r>
      <w:proofErr w:type="spellEnd"/>
      <w:r w:rsidRPr="004F418F">
        <w:rPr>
          <w:rFonts w:ascii="Times New Roman" w:hAnsi="Times New Roman"/>
          <w:color w:val="000000"/>
          <w:sz w:val="24"/>
          <w:szCs w:val="24"/>
        </w:rPr>
        <w:t xml:space="preserve"> de </w:t>
      </w:r>
      <w:proofErr w:type="spellStart"/>
      <w:proofErr w:type="gramStart"/>
      <w:r w:rsidRPr="004F418F">
        <w:rPr>
          <w:rFonts w:ascii="Times New Roman" w:hAnsi="Times New Roman"/>
          <w:color w:val="000000"/>
          <w:sz w:val="24"/>
          <w:szCs w:val="24"/>
        </w:rPr>
        <w:t>hotărâre</w:t>
      </w:r>
      <w:proofErr w:type="spellEnd"/>
      <w:r w:rsidRPr="004F418F">
        <w:rPr>
          <w:rFonts w:ascii="Times New Roman" w:hAnsi="Times New Roman"/>
          <w:color w:val="000000"/>
          <w:sz w:val="24"/>
          <w:szCs w:val="24"/>
        </w:rPr>
        <w:t xml:space="preserve">  </w:t>
      </w:r>
      <w:proofErr w:type="spellStart"/>
      <w:r w:rsidRPr="004F418F">
        <w:rPr>
          <w:rFonts w:ascii="Times New Roman" w:hAnsi="Times New Roman"/>
          <w:color w:val="000000"/>
          <w:sz w:val="24"/>
          <w:szCs w:val="24"/>
        </w:rPr>
        <w:t>privind</w:t>
      </w:r>
      <w:proofErr w:type="spellEnd"/>
      <w:proofErr w:type="gramEnd"/>
      <w:r w:rsidRPr="004F418F">
        <w:rPr>
          <w:rFonts w:ascii="Times New Roman" w:hAnsi="Times New Roman"/>
          <w:color w:val="000000"/>
          <w:sz w:val="24"/>
          <w:szCs w:val="24"/>
        </w:rPr>
        <w:t xml:space="preserve"> </w:t>
      </w:r>
      <w:proofErr w:type="spellStart"/>
      <w:r w:rsidRPr="004F418F">
        <w:rPr>
          <w:rFonts w:ascii="Times New Roman" w:hAnsi="Times New Roman"/>
          <w:color w:val="000000"/>
          <w:sz w:val="24"/>
          <w:szCs w:val="24"/>
        </w:rPr>
        <w:t>aprobarea</w:t>
      </w:r>
      <w:proofErr w:type="spellEnd"/>
      <w:r w:rsidRPr="004F418F">
        <w:rPr>
          <w:rFonts w:ascii="Times New Roman" w:hAnsi="Times New Roman"/>
          <w:color w:val="000000"/>
          <w:sz w:val="24"/>
          <w:szCs w:val="24"/>
        </w:rPr>
        <w:t xml:space="preserve"> </w:t>
      </w:r>
      <w:proofErr w:type="spellStart"/>
      <w:r w:rsidRPr="004F418F">
        <w:rPr>
          <w:rFonts w:ascii="Times New Roman" w:hAnsi="Times New Roman"/>
          <w:color w:val="000000"/>
          <w:sz w:val="24"/>
          <w:szCs w:val="24"/>
        </w:rPr>
        <w:t>Planului</w:t>
      </w:r>
      <w:proofErr w:type="spellEnd"/>
      <w:r w:rsidRPr="004F418F">
        <w:rPr>
          <w:rFonts w:ascii="Times New Roman" w:hAnsi="Times New Roman"/>
          <w:color w:val="000000"/>
          <w:sz w:val="24"/>
          <w:szCs w:val="24"/>
        </w:rPr>
        <w:t xml:space="preserve"> </w:t>
      </w:r>
      <w:proofErr w:type="spellStart"/>
      <w:r w:rsidRPr="004F418F">
        <w:rPr>
          <w:rFonts w:ascii="Times New Roman" w:hAnsi="Times New Roman"/>
          <w:color w:val="000000"/>
          <w:sz w:val="24"/>
          <w:szCs w:val="24"/>
        </w:rPr>
        <w:t>Urbanistic</w:t>
      </w:r>
      <w:proofErr w:type="spellEnd"/>
      <w:r w:rsidRPr="004F418F">
        <w:rPr>
          <w:rFonts w:ascii="Times New Roman" w:hAnsi="Times New Roman"/>
          <w:color w:val="000000"/>
          <w:sz w:val="24"/>
          <w:szCs w:val="24"/>
        </w:rPr>
        <w:t xml:space="preserve"> de </w:t>
      </w:r>
      <w:proofErr w:type="spellStart"/>
      <w:r w:rsidRPr="004F418F">
        <w:rPr>
          <w:rFonts w:ascii="Times New Roman" w:hAnsi="Times New Roman"/>
          <w:color w:val="000000"/>
          <w:sz w:val="24"/>
          <w:szCs w:val="24"/>
        </w:rPr>
        <w:t>Detaliu</w:t>
      </w:r>
      <w:proofErr w:type="spellEnd"/>
      <w:r w:rsidRPr="004F418F">
        <w:rPr>
          <w:rFonts w:ascii="Times New Roman" w:hAnsi="Times New Roman"/>
          <w:color w:val="000000"/>
          <w:sz w:val="24"/>
          <w:szCs w:val="24"/>
        </w:rPr>
        <w:t xml:space="preserve"> „</w:t>
      </w:r>
      <w:proofErr w:type="spellStart"/>
      <w:r w:rsidRPr="004F418F">
        <w:rPr>
          <w:rFonts w:ascii="Times New Roman" w:hAnsi="Times New Roman"/>
          <w:color w:val="000000"/>
          <w:sz w:val="24"/>
          <w:szCs w:val="24"/>
        </w:rPr>
        <w:t>Construire</w:t>
      </w:r>
      <w:proofErr w:type="spellEnd"/>
      <w:r w:rsidRPr="004F418F">
        <w:rPr>
          <w:rFonts w:ascii="Times New Roman" w:hAnsi="Times New Roman"/>
          <w:color w:val="000000"/>
          <w:sz w:val="24"/>
          <w:szCs w:val="24"/>
        </w:rPr>
        <w:t xml:space="preserve"> </w:t>
      </w:r>
      <w:proofErr w:type="spellStart"/>
      <w:r w:rsidRPr="004F418F">
        <w:rPr>
          <w:rFonts w:ascii="Times New Roman" w:hAnsi="Times New Roman"/>
          <w:color w:val="000000"/>
          <w:sz w:val="24"/>
          <w:szCs w:val="24"/>
        </w:rPr>
        <w:t>casă</w:t>
      </w:r>
      <w:proofErr w:type="spellEnd"/>
      <w:r w:rsidRPr="004F418F">
        <w:rPr>
          <w:rFonts w:ascii="Times New Roman" w:hAnsi="Times New Roman"/>
          <w:color w:val="000000"/>
          <w:sz w:val="24"/>
          <w:szCs w:val="24"/>
        </w:rPr>
        <w:t xml:space="preserve"> </w:t>
      </w:r>
      <w:proofErr w:type="spellStart"/>
      <w:r w:rsidRPr="004F418F">
        <w:rPr>
          <w:rFonts w:ascii="Times New Roman" w:hAnsi="Times New Roman"/>
          <w:color w:val="000000"/>
          <w:sz w:val="24"/>
          <w:szCs w:val="24"/>
        </w:rPr>
        <w:t>unifamilială</w:t>
      </w:r>
      <w:proofErr w:type="spellEnd"/>
      <w:r w:rsidRPr="004F418F">
        <w:rPr>
          <w:rFonts w:ascii="Times New Roman" w:hAnsi="Times New Roman"/>
          <w:color w:val="000000"/>
          <w:sz w:val="24"/>
          <w:szCs w:val="24"/>
        </w:rPr>
        <w:t xml:space="preserve">”, str. </w:t>
      </w:r>
      <w:proofErr w:type="spellStart"/>
      <w:r w:rsidRPr="004F418F">
        <w:rPr>
          <w:rFonts w:ascii="Times New Roman" w:hAnsi="Times New Roman"/>
          <w:color w:val="000000"/>
          <w:sz w:val="24"/>
          <w:szCs w:val="24"/>
        </w:rPr>
        <w:t>Albinelor</w:t>
      </w:r>
      <w:proofErr w:type="spellEnd"/>
      <w:r w:rsidRPr="004F418F">
        <w:rPr>
          <w:rFonts w:ascii="Times New Roman" w:hAnsi="Times New Roman"/>
          <w:color w:val="000000"/>
          <w:sz w:val="24"/>
          <w:szCs w:val="24"/>
        </w:rPr>
        <w:t xml:space="preserve"> nr. 86B, CF 448970, </w:t>
      </w:r>
      <w:proofErr w:type="spellStart"/>
      <w:r w:rsidRPr="004F418F">
        <w:rPr>
          <w:rFonts w:ascii="Times New Roman" w:hAnsi="Times New Roman"/>
          <w:color w:val="000000"/>
          <w:sz w:val="24"/>
          <w:szCs w:val="24"/>
        </w:rPr>
        <w:t>Timişoara</w:t>
      </w:r>
      <w:proofErr w:type="spellEnd"/>
      <w:r w:rsidRPr="004F418F">
        <w:rPr>
          <w:rFonts w:ascii="Times New Roman" w:hAnsi="Times New Roman"/>
          <w:color w:val="000000"/>
          <w:sz w:val="24"/>
          <w:szCs w:val="24"/>
        </w:rPr>
        <w:t>.</w:t>
      </w:r>
    </w:p>
    <w:p w:rsidR="006D62FE" w:rsidRDefault="006D62FE" w:rsidP="007634AE">
      <w:pPr>
        <w:pStyle w:val="ListParagraph"/>
        <w:autoSpaceDE w:val="0"/>
        <w:autoSpaceDN w:val="0"/>
        <w:adjustRightInd w:val="0"/>
        <w:spacing w:line="240" w:lineRule="auto"/>
        <w:ind w:left="1080"/>
        <w:jc w:val="both"/>
        <w:rPr>
          <w:rFonts w:ascii="Times New Roman" w:hAnsi="Times New Roman" w:cs="Times New Roman"/>
          <w:b/>
          <w:color w:val="000000"/>
          <w:sz w:val="24"/>
          <w:szCs w:val="24"/>
        </w:rPr>
      </w:pPr>
    </w:p>
    <w:p w:rsidR="00B74B14" w:rsidRPr="00FD5F08" w:rsidRDefault="00B74B14" w:rsidP="003D2C29">
      <w:pPr>
        <w:pStyle w:val="ListParagraph"/>
        <w:autoSpaceDE w:val="0"/>
        <w:autoSpaceDN w:val="0"/>
        <w:adjustRightInd w:val="0"/>
        <w:spacing w:line="240" w:lineRule="auto"/>
        <w:ind w:left="1080"/>
        <w:rPr>
          <w:rFonts w:ascii="Times New Roman" w:eastAsia="Times New Roman" w:hAnsi="Times New Roman"/>
          <w:color w:val="000000"/>
          <w:sz w:val="24"/>
          <w:szCs w:val="24"/>
          <w:lang w:val="ro-RO" w:eastAsia="ro-RO"/>
        </w:rPr>
      </w:pPr>
    </w:p>
    <w:p w:rsidR="00D76485" w:rsidRPr="001841B7" w:rsidRDefault="00D76485" w:rsidP="00A77CAC">
      <w:pPr>
        <w:pStyle w:val="ListParagraph"/>
        <w:autoSpaceDE w:val="0"/>
        <w:autoSpaceDN w:val="0"/>
        <w:adjustRightInd w:val="0"/>
        <w:spacing w:line="240" w:lineRule="auto"/>
        <w:ind w:firstLine="720"/>
        <w:jc w:val="both"/>
        <w:rPr>
          <w:rFonts w:ascii="Times New Roman" w:hAnsi="Times New Roman"/>
          <w:sz w:val="24"/>
          <w:szCs w:val="24"/>
        </w:rPr>
      </w:pPr>
      <w:proofErr w:type="spellStart"/>
      <w:r w:rsidRPr="001841B7">
        <w:rPr>
          <w:rFonts w:ascii="Times New Roman" w:hAnsi="Times New Roman"/>
          <w:sz w:val="24"/>
          <w:szCs w:val="24"/>
        </w:rPr>
        <w:t>Proiectele</w:t>
      </w:r>
      <w:proofErr w:type="spellEnd"/>
      <w:r w:rsidRPr="001841B7">
        <w:rPr>
          <w:rFonts w:ascii="Times New Roman" w:hAnsi="Times New Roman"/>
          <w:sz w:val="24"/>
          <w:szCs w:val="24"/>
        </w:rPr>
        <w:t xml:space="preserve"> de </w:t>
      </w:r>
      <w:proofErr w:type="spellStart"/>
      <w:r w:rsidRPr="001841B7">
        <w:rPr>
          <w:rFonts w:ascii="Times New Roman" w:hAnsi="Times New Roman"/>
          <w:sz w:val="24"/>
          <w:szCs w:val="24"/>
        </w:rPr>
        <w:t>hotărâre</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înscrise</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pe</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Proiectul</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ordinii</w:t>
      </w:r>
      <w:proofErr w:type="spellEnd"/>
      <w:r w:rsidRPr="001841B7">
        <w:rPr>
          <w:rFonts w:ascii="Times New Roman" w:hAnsi="Times New Roman"/>
          <w:sz w:val="24"/>
          <w:szCs w:val="24"/>
        </w:rPr>
        <w:t xml:space="preserve"> de </w:t>
      </w:r>
      <w:proofErr w:type="spellStart"/>
      <w:r w:rsidRPr="001841B7">
        <w:rPr>
          <w:rFonts w:ascii="Times New Roman" w:hAnsi="Times New Roman"/>
          <w:sz w:val="24"/>
          <w:szCs w:val="24"/>
        </w:rPr>
        <w:t>zi</w:t>
      </w:r>
      <w:proofErr w:type="spellEnd"/>
      <w:r w:rsidRPr="001841B7">
        <w:rPr>
          <w:rFonts w:ascii="Times New Roman" w:hAnsi="Times New Roman"/>
          <w:sz w:val="24"/>
          <w:szCs w:val="24"/>
        </w:rPr>
        <w:t xml:space="preserve"> au </w:t>
      </w:r>
      <w:proofErr w:type="spellStart"/>
      <w:r w:rsidRPr="001841B7">
        <w:rPr>
          <w:rFonts w:ascii="Times New Roman" w:hAnsi="Times New Roman"/>
          <w:sz w:val="24"/>
          <w:szCs w:val="24"/>
        </w:rPr>
        <w:t>fost</w:t>
      </w:r>
      <w:proofErr w:type="spellEnd"/>
      <w:r w:rsidRPr="001841B7">
        <w:rPr>
          <w:rFonts w:ascii="Times New Roman" w:hAnsi="Times New Roman"/>
          <w:sz w:val="24"/>
          <w:szCs w:val="24"/>
        </w:rPr>
        <w:t xml:space="preserve"> initiate de </w:t>
      </w:r>
      <w:proofErr w:type="spellStart"/>
      <w:r w:rsidRPr="001841B7">
        <w:rPr>
          <w:rFonts w:ascii="Times New Roman" w:hAnsi="Times New Roman"/>
          <w:sz w:val="24"/>
          <w:szCs w:val="24"/>
        </w:rPr>
        <w:t>Primarul</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Municipiului</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Timișoara</w:t>
      </w:r>
      <w:proofErr w:type="spellEnd"/>
      <w:r w:rsidRPr="001841B7">
        <w:rPr>
          <w:rFonts w:ascii="Times New Roman" w:hAnsi="Times New Roman"/>
          <w:sz w:val="24"/>
          <w:szCs w:val="24"/>
        </w:rPr>
        <w:t xml:space="preserve"> – </w:t>
      </w:r>
      <w:proofErr w:type="spellStart"/>
      <w:r w:rsidRPr="001841B7">
        <w:rPr>
          <w:rFonts w:ascii="Times New Roman" w:hAnsi="Times New Roman"/>
          <w:sz w:val="24"/>
          <w:szCs w:val="24"/>
        </w:rPr>
        <w:t>domnul</w:t>
      </w:r>
      <w:proofErr w:type="spellEnd"/>
      <w:r w:rsidRPr="001841B7">
        <w:rPr>
          <w:rFonts w:ascii="Times New Roman" w:hAnsi="Times New Roman"/>
          <w:sz w:val="24"/>
          <w:szCs w:val="24"/>
        </w:rPr>
        <w:t xml:space="preserve"> Dominic Fritz, </w:t>
      </w:r>
      <w:proofErr w:type="spellStart"/>
      <w:r w:rsidRPr="001841B7">
        <w:rPr>
          <w:rFonts w:ascii="Times New Roman" w:hAnsi="Times New Roman"/>
          <w:sz w:val="24"/>
          <w:szCs w:val="24"/>
        </w:rPr>
        <w:t>și</w:t>
      </w:r>
      <w:proofErr w:type="spellEnd"/>
      <w:r w:rsidRPr="001841B7">
        <w:rPr>
          <w:rFonts w:ascii="Times New Roman" w:hAnsi="Times New Roman"/>
          <w:sz w:val="24"/>
          <w:szCs w:val="24"/>
        </w:rPr>
        <w:t xml:space="preserve"> au </w:t>
      </w:r>
      <w:proofErr w:type="spellStart"/>
      <w:r w:rsidRPr="001841B7">
        <w:rPr>
          <w:rFonts w:ascii="Times New Roman" w:hAnsi="Times New Roman"/>
          <w:sz w:val="24"/>
          <w:szCs w:val="24"/>
        </w:rPr>
        <w:t>fost</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trimise</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spre</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avizare</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comisiilor</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pe</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domenii</w:t>
      </w:r>
      <w:proofErr w:type="spellEnd"/>
      <w:r w:rsidRPr="001841B7">
        <w:rPr>
          <w:rFonts w:ascii="Times New Roman" w:hAnsi="Times New Roman"/>
          <w:sz w:val="24"/>
          <w:szCs w:val="24"/>
        </w:rPr>
        <w:t xml:space="preserve"> de </w:t>
      </w:r>
      <w:proofErr w:type="spellStart"/>
      <w:r w:rsidRPr="001841B7">
        <w:rPr>
          <w:rFonts w:ascii="Times New Roman" w:hAnsi="Times New Roman"/>
          <w:sz w:val="24"/>
          <w:szCs w:val="24"/>
        </w:rPr>
        <w:t>specialitate</w:t>
      </w:r>
      <w:proofErr w:type="spellEnd"/>
      <w:r w:rsidRPr="001841B7">
        <w:rPr>
          <w:rFonts w:ascii="Times New Roman" w:hAnsi="Times New Roman"/>
          <w:sz w:val="24"/>
          <w:szCs w:val="24"/>
        </w:rPr>
        <w:t xml:space="preserve"> ale </w:t>
      </w:r>
      <w:proofErr w:type="spellStart"/>
      <w:r w:rsidRPr="001841B7">
        <w:rPr>
          <w:rFonts w:ascii="Times New Roman" w:hAnsi="Times New Roman"/>
          <w:sz w:val="24"/>
          <w:szCs w:val="24"/>
        </w:rPr>
        <w:t>Consiliului</w:t>
      </w:r>
      <w:proofErr w:type="spellEnd"/>
      <w:r w:rsidRPr="001841B7">
        <w:rPr>
          <w:rFonts w:ascii="Times New Roman" w:hAnsi="Times New Roman"/>
          <w:sz w:val="24"/>
          <w:szCs w:val="24"/>
        </w:rPr>
        <w:t xml:space="preserve"> Local al </w:t>
      </w:r>
      <w:proofErr w:type="spellStart"/>
      <w:r w:rsidRPr="001841B7">
        <w:rPr>
          <w:rFonts w:ascii="Times New Roman" w:hAnsi="Times New Roman"/>
          <w:sz w:val="24"/>
          <w:szCs w:val="24"/>
        </w:rPr>
        <w:t>Municipiului</w:t>
      </w:r>
      <w:proofErr w:type="spellEnd"/>
      <w:r w:rsidRPr="001841B7">
        <w:rPr>
          <w:rFonts w:ascii="Times New Roman" w:hAnsi="Times New Roman"/>
          <w:sz w:val="24"/>
          <w:szCs w:val="24"/>
        </w:rPr>
        <w:t xml:space="preserve"> </w:t>
      </w:r>
      <w:proofErr w:type="spellStart"/>
      <w:r w:rsidRPr="001841B7">
        <w:rPr>
          <w:rFonts w:ascii="Times New Roman" w:hAnsi="Times New Roman"/>
          <w:sz w:val="24"/>
          <w:szCs w:val="24"/>
        </w:rPr>
        <w:t>Timișoara</w:t>
      </w:r>
      <w:proofErr w:type="spellEnd"/>
      <w:r w:rsidRPr="001841B7">
        <w:rPr>
          <w:rFonts w:ascii="Times New Roman" w:hAnsi="Times New Roman"/>
          <w:sz w:val="24"/>
          <w:szCs w:val="24"/>
        </w:rPr>
        <w:t>.</w:t>
      </w:r>
    </w:p>
    <w:p w:rsidR="00B44441" w:rsidRPr="001841B7" w:rsidRDefault="00B44441" w:rsidP="00A77CAC">
      <w:pPr>
        <w:pStyle w:val="ListParagraph"/>
        <w:autoSpaceDE w:val="0"/>
        <w:autoSpaceDN w:val="0"/>
        <w:adjustRightInd w:val="0"/>
        <w:spacing w:line="240" w:lineRule="auto"/>
        <w:ind w:firstLine="720"/>
        <w:jc w:val="both"/>
        <w:rPr>
          <w:rFonts w:ascii="Times New Roman" w:hAnsi="Times New Roman"/>
          <w:sz w:val="24"/>
          <w:szCs w:val="24"/>
        </w:rPr>
      </w:pPr>
    </w:p>
    <w:p w:rsidR="007634AE" w:rsidRPr="005F5217" w:rsidRDefault="00B840B7" w:rsidP="007634AE">
      <w:pPr>
        <w:pStyle w:val="ListParagraph"/>
        <w:autoSpaceDE w:val="0"/>
        <w:autoSpaceDN w:val="0"/>
        <w:adjustRightInd w:val="0"/>
        <w:spacing w:after="0" w:line="240" w:lineRule="auto"/>
        <w:jc w:val="both"/>
        <w:rPr>
          <w:rFonts w:ascii="Times New Roman" w:hAnsi="Times New Roman"/>
          <w:sz w:val="24"/>
          <w:szCs w:val="24"/>
        </w:rPr>
      </w:pPr>
      <w:r w:rsidRPr="00D76CAC">
        <w:rPr>
          <w:rFonts w:ascii="Times New Roman" w:hAnsi="Times New Roman"/>
          <w:color w:val="000000"/>
          <w:sz w:val="24"/>
          <w:szCs w:val="24"/>
        </w:rPr>
        <w:br/>
      </w:r>
    </w:p>
    <w:p w:rsidR="002F247E" w:rsidRPr="002D7562" w:rsidRDefault="002F247E" w:rsidP="002F247E">
      <w:pPr>
        <w:pStyle w:val="ListParagraph"/>
        <w:autoSpaceDE w:val="0"/>
        <w:autoSpaceDN w:val="0"/>
        <w:adjustRightInd w:val="0"/>
        <w:spacing w:line="240" w:lineRule="auto"/>
        <w:ind w:left="927"/>
        <w:jc w:val="both"/>
        <w:rPr>
          <w:rFonts w:ascii="Times New Roman" w:hAnsi="Times New Roman"/>
          <w:color w:val="000000"/>
          <w:sz w:val="24"/>
          <w:szCs w:val="24"/>
        </w:rPr>
      </w:pPr>
    </w:p>
    <w:p w:rsidR="00A57C79" w:rsidRDefault="00A57C79" w:rsidP="00A57C79">
      <w:pPr>
        <w:pStyle w:val="ListParagraph"/>
        <w:autoSpaceDE w:val="0"/>
        <w:autoSpaceDN w:val="0"/>
        <w:adjustRightInd w:val="0"/>
        <w:spacing w:line="240" w:lineRule="auto"/>
        <w:ind w:left="927"/>
        <w:jc w:val="both"/>
        <w:rPr>
          <w:rFonts w:ascii="Times New Roman" w:hAnsi="Times New Roman"/>
          <w:color w:val="000000"/>
          <w:sz w:val="24"/>
          <w:szCs w:val="24"/>
        </w:rPr>
      </w:pPr>
    </w:p>
    <w:p w:rsidR="00C045F9" w:rsidRPr="00D76CAC" w:rsidRDefault="00C045F9" w:rsidP="00D76CAC">
      <w:pPr>
        <w:suppressAutoHyphens/>
        <w:autoSpaceDE w:val="0"/>
        <w:autoSpaceDN w:val="0"/>
        <w:spacing w:after="0" w:line="240" w:lineRule="auto"/>
        <w:jc w:val="both"/>
        <w:rPr>
          <w:sz w:val="24"/>
          <w:szCs w:val="24"/>
        </w:rPr>
      </w:pPr>
    </w:p>
    <w:sectPr w:rsidR="00C045F9" w:rsidRPr="00D76CAC" w:rsidSect="002314FF">
      <w:pgSz w:w="12240" w:h="15840"/>
      <w:pgMar w:top="1418" w:right="1418"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14E"/>
    <w:multiLevelType w:val="hybridMultilevel"/>
    <w:tmpl w:val="2C40E1F8"/>
    <w:lvl w:ilvl="0" w:tplc="041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26163FD"/>
    <w:multiLevelType w:val="hybridMultilevel"/>
    <w:tmpl w:val="E3BE7AC8"/>
    <w:lvl w:ilvl="0" w:tplc="D9E26D6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A5E41"/>
    <w:multiLevelType w:val="hybridMultilevel"/>
    <w:tmpl w:val="D6D8932E"/>
    <w:lvl w:ilvl="0" w:tplc="972AC656">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7C54611"/>
    <w:multiLevelType w:val="hybridMultilevel"/>
    <w:tmpl w:val="42A4F5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B713016"/>
    <w:multiLevelType w:val="hybridMultilevel"/>
    <w:tmpl w:val="6B74A604"/>
    <w:lvl w:ilvl="0" w:tplc="6ED2E1D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EA52BD"/>
    <w:multiLevelType w:val="multilevel"/>
    <w:tmpl w:val="DE24D036"/>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E04BAD"/>
    <w:multiLevelType w:val="hybridMultilevel"/>
    <w:tmpl w:val="ECC4D220"/>
    <w:lvl w:ilvl="0" w:tplc="972AC6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B5B39D1"/>
    <w:multiLevelType w:val="hybridMultilevel"/>
    <w:tmpl w:val="DF30B2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0470ACD"/>
    <w:multiLevelType w:val="multilevel"/>
    <w:tmpl w:val="F5EE2DB8"/>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9C3F95"/>
    <w:multiLevelType w:val="hybridMultilevel"/>
    <w:tmpl w:val="007CF3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2BD6C0F"/>
    <w:multiLevelType w:val="hybridMultilevel"/>
    <w:tmpl w:val="1DAE1238"/>
    <w:lvl w:ilvl="0" w:tplc="E95C2AE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289C1335"/>
    <w:multiLevelType w:val="hybridMultilevel"/>
    <w:tmpl w:val="1728A6AA"/>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8AA4A55"/>
    <w:multiLevelType w:val="hybridMultilevel"/>
    <w:tmpl w:val="B448DA54"/>
    <w:lvl w:ilvl="0" w:tplc="FFFFFFFF">
      <w:start w:val="1"/>
      <w:numFmt w:val="decimal"/>
      <w:lvlText w:val="%1."/>
      <w:lvlJc w:val="left"/>
      <w:pPr>
        <w:ind w:left="1070"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CBB4FA3"/>
    <w:multiLevelType w:val="hybridMultilevel"/>
    <w:tmpl w:val="AC104B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21340DB"/>
    <w:multiLevelType w:val="hybridMultilevel"/>
    <w:tmpl w:val="B666E02A"/>
    <w:lvl w:ilvl="0" w:tplc="972AC6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FD51617"/>
    <w:multiLevelType w:val="hybridMultilevel"/>
    <w:tmpl w:val="704ECADC"/>
    <w:lvl w:ilvl="0" w:tplc="3CC0F4FE">
      <w:start w:val="1"/>
      <w:numFmt w:val="decimal"/>
      <w:lvlText w:val="%1."/>
      <w:lvlJc w:val="left"/>
      <w:pPr>
        <w:ind w:left="1068" w:hanging="360"/>
      </w:pPr>
      <w:rPr>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413668CE"/>
    <w:multiLevelType w:val="hybridMultilevel"/>
    <w:tmpl w:val="D78A5198"/>
    <w:lvl w:ilvl="0" w:tplc="0418000F">
      <w:start w:val="1"/>
      <w:numFmt w:val="decimal"/>
      <w:lvlText w:val="%1."/>
      <w:lvlJc w:val="left"/>
      <w:pPr>
        <w:ind w:left="1647" w:hanging="360"/>
      </w:pPr>
    </w:lvl>
    <w:lvl w:ilvl="1" w:tplc="04180019" w:tentative="1">
      <w:start w:val="1"/>
      <w:numFmt w:val="lowerLetter"/>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17">
    <w:nsid w:val="43EE4804"/>
    <w:multiLevelType w:val="multilevel"/>
    <w:tmpl w:val="2EF01714"/>
    <w:lvl w:ilvl="0">
      <w:start w:val="19"/>
      <w:numFmt w:val="decimal"/>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22"/>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305" w:hanging="130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2B1579"/>
    <w:multiLevelType w:val="hybridMultilevel"/>
    <w:tmpl w:val="146A6B04"/>
    <w:lvl w:ilvl="0" w:tplc="FFFFFFFF">
      <w:start w:val="1"/>
      <w:numFmt w:val="decimal"/>
      <w:lvlText w:val="%1."/>
      <w:lvlJc w:val="left"/>
      <w:pPr>
        <w:ind w:left="927"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ECD567E"/>
    <w:multiLevelType w:val="hybridMultilevel"/>
    <w:tmpl w:val="85DCB9BC"/>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0">
    <w:nsid w:val="52A55024"/>
    <w:multiLevelType w:val="hybridMultilevel"/>
    <w:tmpl w:val="2B64E910"/>
    <w:lvl w:ilvl="0" w:tplc="4A5C216A">
      <w:start w:val="27"/>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1">
    <w:nsid w:val="57220DBD"/>
    <w:multiLevelType w:val="hybridMultilevel"/>
    <w:tmpl w:val="69B49344"/>
    <w:lvl w:ilvl="0" w:tplc="2500BC80">
      <w:start w:val="1"/>
      <w:numFmt w:val="decimal"/>
      <w:lvlText w:val="%1."/>
      <w:lvlJc w:val="left"/>
      <w:pPr>
        <w:ind w:left="720" w:hanging="360"/>
      </w:pPr>
      <w:rPr>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03E0420"/>
    <w:multiLevelType w:val="hybridMultilevel"/>
    <w:tmpl w:val="F0966A16"/>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62AF26EE"/>
    <w:multiLevelType w:val="multilevel"/>
    <w:tmpl w:val="701409A6"/>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1F2B6F"/>
    <w:multiLevelType w:val="hybridMultilevel"/>
    <w:tmpl w:val="DDC46CB4"/>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C890C2B"/>
    <w:multiLevelType w:val="multilevel"/>
    <w:tmpl w:val="F1F27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17F6230"/>
    <w:multiLevelType w:val="hybridMultilevel"/>
    <w:tmpl w:val="42842FFA"/>
    <w:lvl w:ilvl="0" w:tplc="FFFFFFFF">
      <w:start w:val="1"/>
      <w:numFmt w:val="decimal"/>
      <w:lvlText w:val="%1."/>
      <w:lvlJc w:val="left"/>
      <w:pPr>
        <w:ind w:left="927"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380458A"/>
    <w:multiLevelType w:val="hybridMultilevel"/>
    <w:tmpl w:val="F4EA4402"/>
    <w:lvl w:ilvl="0" w:tplc="4BEAD5B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44B36"/>
    <w:multiLevelType w:val="hybridMultilevel"/>
    <w:tmpl w:val="486CE806"/>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7802255E"/>
    <w:multiLevelType w:val="hybridMultilevel"/>
    <w:tmpl w:val="603A12AC"/>
    <w:lvl w:ilvl="0" w:tplc="2500BC80">
      <w:start w:val="1"/>
      <w:numFmt w:val="decimal"/>
      <w:lvlText w:val="%1."/>
      <w:lvlJc w:val="left"/>
      <w:pPr>
        <w:ind w:left="1080" w:hanging="360"/>
      </w:pPr>
      <w:rPr>
        <w:b w:val="0"/>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7F6E63B0"/>
    <w:multiLevelType w:val="hybridMultilevel"/>
    <w:tmpl w:val="5BDC6EA8"/>
    <w:lvl w:ilvl="0" w:tplc="3CC0F4FE">
      <w:start w:val="1"/>
      <w:numFmt w:val="decimal"/>
      <w:lvlText w:val="%1."/>
      <w:lvlJc w:val="left"/>
      <w:pPr>
        <w:ind w:left="1635" w:hanging="360"/>
      </w:pPr>
      <w:rPr>
        <w:b w:val="0"/>
        <w:color w:val="auto"/>
      </w:rPr>
    </w:lvl>
    <w:lvl w:ilvl="1" w:tplc="04180019">
      <w:start w:val="1"/>
      <w:numFmt w:val="lowerLetter"/>
      <w:lvlText w:val="%2."/>
      <w:lvlJc w:val="left"/>
      <w:pPr>
        <w:ind w:left="2148" w:hanging="360"/>
      </w:pPr>
    </w:lvl>
    <w:lvl w:ilvl="2" w:tplc="0418001B">
      <w:start w:val="1"/>
      <w:numFmt w:val="lowerRoman"/>
      <w:lvlText w:val="%3."/>
      <w:lvlJc w:val="right"/>
      <w:pPr>
        <w:ind w:left="2868" w:hanging="180"/>
      </w:pPr>
    </w:lvl>
    <w:lvl w:ilvl="3" w:tplc="0418000F">
      <w:start w:val="1"/>
      <w:numFmt w:val="decimal"/>
      <w:lvlText w:val="%4."/>
      <w:lvlJc w:val="left"/>
      <w:pPr>
        <w:ind w:left="3588" w:hanging="360"/>
      </w:pPr>
    </w:lvl>
    <w:lvl w:ilvl="4" w:tplc="04180019">
      <w:start w:val="1"/>
      <w:numFmt w:val="lowerLetter"/>
      <w:lvlText w:val="%5."/>
      <w:lvlJc w:val="left"/>
      <w:pPr>
        <w:ind w:left="4308" w:hanging="360"/>
      </w:pPr>
    </w:lvl>
    <w:lvl w:ilvl="5" w:tplc="0418001B">
      <w:start w:val="1"/>
      <w:numFmt w:val="lowerRoman"/>
      <w:lvlText w:val="%6."/>
      <w:lvlJc w:val="right"/>
      <w:pPr>
        <w:ind w:left="5028" w:hanging="180"/>
      </w:pPr>
    </w:lvl>
    <w:lvl w:ilvl="6" w:tplc="0418000F">
      <w:start w:val="1"/>
      <w:numFmt w:val="decimal"/>
      <w:lvlText w:val="%7."/>
      <w:lvlJc w:val="left"/>
      <w:pPr>
        <w:ind w:left="5748" w:hanging="360"/>
      </w:pPr>
    </w:lvl>
    <w:lvl w:ilvl="7" w:tplc="04180019">
      <w:start w:val="1"/>
      <w:numFmt w:val="lowerLetter"/>
      <w:lvlText w:val="%8."/>
      <w:lvlJc w:val="left"/>
      <w:pPr>
        <w:ind w:left="6468" w:hanging="360"/>
      </w:pPr>
    </w:lvl>
    <w:lvl w:ilvl="8" w:tplc="0418001B">
      <w:start w:val="1"/>
      <w:numFmt w:val="lowerRoman"/>
      <w:lvlText w:val="%9."/>
      <w:lvlJc w:val="right"/>
      <w:pPr>
        <w:ind w:left="7188" w:hanging="180"/>
      </w:pPr>
    </w:lvl>
  </w:abstractNum>
  <w:num w:numId="1">
    <w:abstractNumId w:val="27"/>
  </w:num>
  <w:num w:numId="2">
    <w:abstractNumId w:val="17"/>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3"/>
  </w:num>
  <w:num w:numId="8">
    <w:abstractNumId w:val="2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4"/>
  </w:num>
  <w:num w:numId="13">
    <w:abstractNumId w:val="28"/>
  </w:num>
  <w:num w:numId="14">
    <w:abstractNumId w:val="11"/>
  </w:num>
  <w:num w:numId="15">
    <w:abstractNumId w:val="6"/>
  </w:num>
  <w:num w:numId="16">
    <w:abstractNumId w:val="14"/>
  </w:num>
  <w:num w:numId="17">
    <w:abstractNumId w:val="2"/>
  </w:num>
  <w:num w:numId="18">
    <w:abstractNumId w:val="21"/>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9"/>
  </w:num>
  <w:num w:numId="27">
    <w:abstractNumId w:val="12"/>
  </w:num>
  <w:num w:numId="28">
    <w:abstractNumId w:val="8"/>
  </w:num>
  <w:num w:numId="29">
    <w:abstractNumId w:val="13"/>
  </w:num>
  <w:num w:numId="30">
    <w:abstractNumId w:val="0"/>
  </w:num>
  <w:num w:numId="31">
    <w:abstractNumId w:val="5"/>
  </w:num>
  <w:num w:numId="32">
    <w:abstractNumId w:val="1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463241"/>
    <w:rsid w:val="00005C87"/>
    <w:rsid w:val="00007978"/>
    <w:rsid w:val="00011590"/>
    <w:rsid w:val="00015211"/>
    <w:rsid w:val="00023818"/>
    <w:rsid w:val="00051C2C"/>
    <w:rsid w:val="00072E45"/>
    <w:rsid w:val="00073704"/>
    <w:rsid w:val="000804DD"/>
    <w:rsid w:val="00083EF2"/>
    <w:rsid w:val="00085167"/>
    <w:rsid w:val="00097A91"/>
    <w:rsid w:val="000A6C53"/>
    <w:rsid w:val="000C153C"/>
    <w:rsid w:val="000C1656"/>
    <w:rsid w:val="000D03AA"/>
    <w:rsid w:val="000D4519"/>
    <w:rsid w:val="000D47D2"/>
    <w:rsid w:val="000D6ABC"/>
    <w:rsid w:val="000E2270"/>
    <w:rsid w:val="000E2E84"/>
    <w:rsid w:val="000E5D6E"/>
    <w:rsid w:val="000F1443"/>
    <w:rsid w:val="00103D96"/>
    <w:rsid w:val="001142D2"/>
    <w:rsid w:val="0011729B"/>
    <w:rsid w:val="00130FAA"/>
    <w:rsid w:val="0013146B"/>
    <w:rsid w:val="00131E16"/>
    <w:rsid w:val="001323FF"/>
    <w:rsid w:val="001355AF"/>
    <w:rsid w:val="00163C14"/>
    <w:rsid w:val="001664B0"/>
    <w:rsid w:val="00166E66"/>
    <w:rsid w:val="001752F5"/>
    <w:rsid w:val="00182AA4"/>
    <w:rsid w:val="001841B7"/>
    <w:rsid w:val="001879CA"/>
    <w:rsid w:val="001910CD"/>
    <w:rsid w:val="0019344D"/>
    <w:rsid w:val="00194C4A"/>
    <w:rsid w:val="001A3C08"/>
    <w:rsid w:val="001B0D69"/>
    <w:rsid w:val="001B1246"/>
    <w:rsid w:val="001B5F8D"/>
    <w:rsid w:val="001B7891"/>
    <w:rsid w:val="001D1F38"/>
    <w:rsid w:val="001D7F81"/>
    <w:rsid w:val="001E0463"/>
    <w:rsid w:val="001E2272"/>
    <w:rsid w:val="001F4466"/>
    <w:rsid w:val="001F7737"/>
    <w:rsid w:val="00205770"/>
    <w:rsid w:val="0021418C"/>
    <w:rsid w:val="00216065"/>
    <w:rsid w:val="00221B2E"/>
    <w:rsid w:val="002257DE"/>
    <w:rsid w:val="00225876"/>
    <w:rsid w:val="002314FF"/>
    <w:rsid w:val="002324AE"/>
    <w:rsid w:val="00233034"/>
    <w:rsid w:val="00237AD5"/>
    <w:rsid w:val="00240C0D"/>
    <w:rsid w:val="00242031"/>
    <w:rsid w:val="00250085"/>
    <w:rsid w:val="0025784E"/>
    <w:rsid w:val="002608DC"/>
    <w:rsid w:val="00265DE9"/>
    <w:rsid w:val="00285949"/>
    <w:rsid w:val="00291E54"/>
    <w:rsid w:val="002D4BEC"/>
    <w:rsid w:val="002D51F2"/>
    <w:rsid w:val="002F247E"/>
    <w:rsid w:val="00302D99"/>
    <w:rsid w:val="00303ADC"/>
    <w:rsid w:val="003044F9"/>
    <w:rsid w:val="003227F7"/>
    <w:rsid w:val="0032587A"/>
    <w:rsid w:val="003401FF"/>
    <w:rsid w:val="00340491"/>
    <w:rsid w:val="00340855"/>
    <w:rsid w:val="00341AA2"/>
    <w:rsid w:val="00342DEA"/>
    <w:rsid w:val="0035169A"/>
    <w:rsid w:val="00367090"/>
    <w:rsid w:val="00372DC7"/>
    <w:rsid w:val="00372F20"/>
    <w:rsid w:val="00375EF7"/>
    <w:rsid w:val="00381AF0"/>
    <w:rsid w:val="00394B3F"/>
    <w:rsid w:val="003A555C"/>
    <w:rsid w:val="003A6DB3"/>
    <w:rsid w:val="003B4257"/>
    <w:rsid w:val="003C3B1D"/>
    <w:rsid w:val="003D2C29"/>
    <w:rsid w:val="003D2E78"/>
    <w:rsid w:val="003D5444"/>
    <w:rsid w:val="003D74F4"/>
    <w:rsid w:val="003E41CF"/>
    <w:rsid w:val="003F0D0A"/>
    <w:rsid w:val="00401C67"/>
    <w:rsid w:val="004036B4"/>
    <w:rsid w:val="00406339"/>
    <w:rsid w:val="004172A4"/>
    <w:rsid w:val="00421B96"/>
    <w:rsid w:val="00421C50"/>
    <w:rsid w:val="00424BD7"/>
    <w:rsid w:val="004329E9"/>
    <w:rsid w:val="00433BCA"/>
    <w:rsid w:val="004356B2"/>
    <w:rsid w:val="00463241"/>
    <w:rsid w:val="0047167B"/>
    <w:rsid w:val="00473441"/>
    <w:rsid w:val="004772E4"/>
    <w:rsid w:val="00477F4C"/>
    <w:rsid w:val="00490D45"/>
    <w:rsid w:val="004A470B"/>
    <w:rsid w:val="004C040F"/>
    <w:rsid w:val="004C57A2"/>
    <w:rsid w:val="004D05AF"/>
    <w:rsid w:val="004D72E3"/>
    <w:rsid w:val="004D734F"/>
    <w:rsid w:val="004D7A81"/>
    <w:rsid w:val="004F66EC"/>
    <w:rsid w:val="00502CB1"/>
    <w:rsid w:val="0050665D"/>
    <w:rsid w:val="00523532"/>
    <w:rsid w:val="005277EE"/>
    <w:rsid w:val="00532716"/>
    <w:rsid w:val="00532F0E"/>
    <w:rsid w:val="00533F0C"/>
    <w:rsid w:val="005432FB"/>
    <w:rsid w:val="005433CD"/>
    <w:rsid w:val="0056267B"/>
    <w:rsid w:val="00590502"/>
    <w:rsid w:val="005924A1"/>
    <w:rsid w:val="00592694"/>
    <w:rsid w:val="005B10B1"/>
    <w:rsid w:val="005B694E"/>
    <w:rsid w:val="005C3A9B"/>
    <w:rsid w:val="005C54F7"/>
    <w:rsid w:val="005D456E"/>
    <w:rsid w:val="005E5163"/>
    <w:rsid w:val="005F191E"/>
    <w:rsid w:val="00603E46"/>
    <w:rsid w:val="00604EC6"/>
    <w:rsid w:val="00605452"/>
    <w:rsid w:val="006378B8"/>
    <w:rsid w:val="00644DC3"/>
    <w:rsid w:val="00662638"/>
    <w:rsid w:val="00663511"/>
    <w:rsid w:val="00673E60"/>
    <w:rsid w:val="006C542C"/>
    <w:rsid w:val="006D0752"/>
    <w:rsid w:val="006D5C35"/>
    <w:rsid w:val="006D62FE"/>
    <w:rsid w:val="006E16FB"/>
    <w:rsid w:val="00703267"/>
    <w:rsid w:val="0070713F"/>
    <w:rsid w:val="00713875"/>
    <w:rsid w:val="00716FA2"/>
    <w:rsid w:val="0072275E"/>
    <w:rsid w:val="00724860"/>
    <w:rsid w:val="007356C6"/>
    <w:rsid w:val="007368B0"/>
    <w:rsid w:val="0074546E"/>
    <w:rsid w:val="00755BC8"/>
    <w:rsid w:val="007634AE"/>
    <w:rsid w:val="0076436F"/>
    <w:rsid w:val="0076453D"/>
    <w:rsid w:val="007657F1"/>
    <w:rsid w:val="00790B49"/>
    <w:rsid w:val="007A261C"/>
    <w:rsid w:val="007A2833"/>
    <w:rsid w:val="007A5D90"/>
    <w:rsid w:val="007B6A23"/>
    <w:rsid w:val="007C4660"/>
    <w:rsid w:val="007D21BF"/>
    <w:rsid w:val="007E04C0"/>
    <w:rsid w:val="007E23F4"/>
    <w:rsid w:val="007E56E4"/>
    <w:rsid w:val="007E7826"/>
    <w:rsid w:val="007E7F2B"/>
    <w:rsid w:val="00813987"/>
    <w:rsid w:val="00816813"/>
    <w:rsid w:val="00820439"/>
    <w:rsid w:val="008210CC"/>
    <w:rsid w:val="00825851"/>
    <w:rsid w:val="00833AB2"/>
    <w:rsid w:val="00845BC4"/>
    <w:rsid w:val="00870BDF"/>
    <w:rsid w:val="00877AB5"/>
    <w:rsid w:val="00882423"/>
    <w:rsid w:val="00882EC7"/>
    <w:rsid w:val="008862F5"/>
    <w:rsid w:val="0089275B"/>
    <w:rsid w:val="00893304"/>
    <w:rsid w:val="008A57D4"/>
    <w:rsid w:val="008A72E7"/>
    <w:rsid w:val="008B1FE0"/>
    <w:rsid w:val="008B35CD"/>
    <w:rsid w:val="008C20FB"/>
    <w:rsid w:val="008C487D"/>
    <w:rsid w:val="008E11CF"/>
    <w:rsid w:val="008E1622"/>
    <w:rsid w:val="008E7EC2"/>
    <w:rsid w:val="008F2F13"/>
    <w:rsid w:val="00900339"/>
    <w:rsid w:val="00903B37"/>
    <w:rsid w:val="009075A6"/>
    <w:rsid w:val="00913D75"/>
    <w:rsid w:val="009175FC"/>
    <w:rsid w:val="009357CF"/>
    <w:rsid w:val="00936D86"/>
    <w:rsid w:val="00945F28"/>
    <w:rsid w:val="00957F9A"/>
    <w:rsid w:val="00960093"/>
    <w:rsid w:val="0096211E"/>
    <w:rsid w:val="009869DF"/>
    <w:rsid w:val="00995FE2"/>
    <w:rsid w:val="009A615C"/>
    <w:rsid w:val="009B3522"/>
    <w:rsid w:val="009C06D2"/>
    <w:rsid w:val="009C36F0"/>
    <w:rsid w:val="009D7497"/>
    <w:rsid w:val="009F0DE6"/>
    <w:rsid w:val="009F7C75"/>
    <w:rsid w:val="00A00442"/>
    <w:rsid w:val="00A01A5C"/>
    <w:rsid w:val="00A10332"/>
    <w:rsid w:val="00A156AF"/>
    <w:rsid w:val="00A15C09"/>
    <w:rsid w:val="00A17DB2"/>
    <w:rsid w:val="00A214E6"/>
    <w:rsid w:val="00A215B1"/>
    <w:rsid w:val="00A3291F"/>
    <w:rsid w:val="00A371A1"/>
    <w:rsid w:val="00A37F29"/>
    <w:rsid w:val="00A41D6F"/>
    <w:rsid w:val="00A57C79"/>
    <w:rsid w:val="00A601AF"/>
    <w:rsid w:val="00A63E24"/>
    <w:rsid w:val="00A67BED"/>
    <w:rsid w:val="00A7100D"/>
    <w:rsid w:val="00A77CAC"/>
    <w:rsid w:val="00A8706A"/>
    <w:rsid w:val="00AA09B3"/>
    <w:rsid w:val="00AB5F19"/>
    <w:rsid w:val="00AC6C35"/>
    <w:rsid w:val="00AD09FE"/>
    <w:rsid w:val="00AE1C27"/>
    <w:rsid w:val="00AE36FD"/>
    <w:rsid w:val="00AF2102"/>
    <w:rsid w:val="00AF584E"/>
    <w:rsid w:val="00B27CCC"/>
    <w:rsid w:val="00B345C0"/>
    <w:rsid w:val="00B36DCA"/>
    <w:rsid w:val="00B44441"/>
    <w:rsid w:val="00B449EC"/>
    <w:rsid w:val="00B461B0"/>
    <w:rsid w:val="00B46DBF"/>
    <w:rsid w:val="00B47766"/>
    <w:rsid w:val="00B61B42"/>
    <w:rsid w:val="00B72688"/>
    <w:rsid w:val="00B74B14"/>
    <w:rsid w:val="00B76B48"/>
    <w:rsid w:val="00B840B7"/>
    <w:rsid w:val="00B8479B"/>
    <w:rsid w:val="00B90EE9"/>
    <w:rsid w:val="00B93171"/>
    <w:rsid w:val="00B943C1"/>
    <w:rsid w:val="00BA65D9"/>
    <w:rsid w:val="00BB1EDA"/>
    <w:rsid w:val="00BC0A47"/>
    <w:rsid w:val="00BC3DD7"/>
    <w:rsid w:val="00BD0AD7"/>
    <w:rsid w:val="00C006D5"/>
    <w:rsid w:val="00C01EB6"/>
    <w:rsid w:val="00C045F9"/>
    <w:rsid w:val="00C12F4C"/>
    <w:rsid w:val="00C145CF"/>
    <w:rsid w:val="00C206DB"/>
    <w:rsid w:val="00C20CAA"/>
    <w:rsid w:val="00C20F88"/>
    <w:rsid w:val="00C21B83"/>
    <w:rsid w:val="00C22738"/>
    <w:rsid w:val="00C6579D"/>
    <w:rsid w:val="00C808EF"/>
    <w:rsid w:val="00C81F0D"/>
    <w:rsid w:val="00C85BD8"/>
    <w:rsid w:val="00CA445C"/>
    <w:rsid w:val="00CA79FC"/>
    <w:rsid w:val="00CC4135"/>
    <w:rsid w:val="00CD05F5"/>
    <w:rsid w:val="00CE4F7C"/>
    <w:rsid w:val="00D03620"/>
    <w:rsid w:val="00D07CB1"/>
    <w:rsid w:val="00D15F60"/>
    <w:rsid w:val="00D23274"/>
    <w:rsid w:val="00D274E7"/>
    <w:rsid w:val="00D33C0D"/>
    <w:rsid w:val="00D52297"/>
    <w:rsid w:val="00D56B4F"/>
    <w:rsid w:val="00D76485"/>
    <w:rsid w:val="00D76CAC"/>
    <w:rsid w:val="00DA369B"/>
    <w:rsid w:val="00DA71A1"/>
    <w:rsid w:val="00DA71C2"/>
    <w:rsid w:val="00E10D0D"/>
    <w:rsid w:val="00E14C65"/>
    <w:rsid w:val="00E218A5"/>
    <w:rsid w:val="00E3584E"/>
    <w:rsid w:val="00E36B6F"/>
    <w:rsid w:val="00E46F3C"/>
    <w:rsid w:val="00E51938"/>
    <w:rsid w:val="00E61C66"/>
    <w:rsid w:val="00E65CC6"/>
    <w:rsid w:val="00E77839"/>
    <w:rsid w:val="00E80616"/>
    <w:rsid w:val="00E94E73"/>
    <w:rsid w:val="00EA0AE4"/>
    <w:rsid w:val="00EB3FA0"/>
    <w:rsid w:val="00EB7095"/>
    <w:rsid w:val="00EC39C1"/>
    <w:rsid w:val="00EC711E"/>
    <w:rsid w:val="00ED645C"/>
    <w:rsid w:val="00EE052E"/>
    <w:rsid w:val="00EE5889"/>
    <w:rsid w:val="00EF1115"/>
    <w:rsid w:val="00EF2CDC"/>
    <w:rsid w:val="00EF2CF6"/>
    <w:rsid w:val="00EF2FF8"/>
    <w:rsid w:val="00F25AB9"/>
    <w:rsid w:val="00F33E1D"/>
    <w:rsid w:val="00F3757B"/>
    <w:rsid w:val="00F40D3B"/>
    <w:rsid w:val="00F41149"/>
    <w:rsid w:val="00F55F7C"/>
    <w:rsid w:val="00F601C1"/>
    <w:rsid w:val="00F63E19"/>
    <w:rsid w:val="00F70227"/>
    <w:rsid w:val="00F83F67"/>
    <w:rsid w:val="00F84AFD"/>
    <w:rsid w:val="00F85ABF"/>
    <w:rsid w:val="00F87924"/>
    <w:rsid w:val="00F96B6C"/>
    <w:rsid w:val="00FA2760"/>
    <w:rsid w:val="00FB7E00"/>
    <w:rsid w:val="00FB7EC4"/>
    <w:rsid w:val="00FC6135"/>
    <w:rsid w:val="00FD0FBF"/>
    <w:rsid w:val="00FD5F08"/>
    <w:rsid w:val="00FE058D"/>
    <w:rsid w:val="00FE6B46"/>
    <w:rsid w:val="00FE77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F7C"/>
    <w:pPr>
      <w:ind w:left="720"/>
      <w:contextualSpacing/>
    </w:pPr>
  </w:style>
</w:styles>
</file>

<file path=word/webSettings.xml><?xml version="1.0" encoding="utf-8"?>
<w:webSettings xmlns:r="http://schemas.openxmlformats.org/officeDocument/2006/relationships" xmlns:w="http://schemas.openxmlformats.org/wordprocessingml/2006/main">
  <w:divs>
    <w:div w:id="220942478">
      <w:bodyDiv w:val="1"/>
      <w:marLeft w:val="0"/>
      <w:marRight w:val="0"/>
      <w:marTop w:val="0"/>
      <w:marBottom w:val="0"/>
      <w:divBdr>
        <w:top w:val="none" w:sz="0" w:space="0" w:color="auto"/>
        <w:left w:val="none" w:sz="0" w:space="0" w:color="auto"/>
        <w:bottom w:val="none" w:sz="0" w:space="0" w:color="auto"/>
        <w:right w:val="none" w:sz="0" w:space="0" w:color="auto"/>
      </w:divBdr>
    </w:div>
    <w:div w:id="224613191">
      <w:bodyDiv w:val="1"/>
      <w:marLeft w:val="0"/>
      <w:marRight w:val="0"/>
      <w:marTop w:val="0"/>
      <w:marBottom w:val="0"/>
      <w:divBdr>
        <w:top w:val="none" w:sz="0" w:space="0" w:color="auto"/>
        <w:left w:val="none" w:sz="0" w:space="0" w:color="auto"/>
        <w:bottom w:val="none" w:sz="0" w:space="0" w:color="auto"/>
        <w:right w:val="none" w:sz="0" w:space="0" w:color="auto"/>
      </w:divBdr>
    </w:div>
    <w:div w:id="320888402">
      <w:bodyDiv w:val="1"/>
      <w:marLeft w:val="0"/>
      <w:marRight w:val="0"/>
      <w:marTop w:val="0"/>
      <w:marBottom w:val="0"/>
      <w:divBdr>
        <w:top w:val="none" w:sz="0" w:space="0" w:color="auto"/>
        <w:left w:val="none" w:sz="0" w:space="0" w:color="auto"/>
        <w:bottom w:val="none" w:sz="0" w:space="0" w:color="auto"/>
        <w:right w:val="none" w:sz="0" w:space="0" w:color="auto"/>
      </w:divBdr>
    </w:div>
    <w:div w:id="362484345">
      <w:bodyDiv w:val="1"/>
      <w:marLeft w:val="0"/>
      <w:marRight w:val="0"/>
      <w:marTop w:val="0"/>
      <w:marBottom w:val="0"/>
      <w:divBdr>
        <w:top w:val="none" w:sz="0" w:space="0" w:color="auto"/>
        <w:left w:val="none" w:sz="0" w:space="0" w:color="auto"/>
        <w:bottom w:val="none" w:sz="0" w:space="0" w:color="auto"/>
        <w:right w:val="none" w:sz="0" w:space="0" w:color="auto"/>
      </w:divBdr>
    </w:div>
    <w:div w:id="374931822">
      <w:bodyDiv w:val="1"/>
      <w:marLeft w:val="0"/>
      <w:marRight w:val="0"/>
      <w:marTop w:val="0"/>
      <w:marBottom w:val="0"/>
      <w:divBdr>
        <w:top w:val="none" w:sz="0" w:space="0" w:color="auto"/>
        <w:left w:val="none" w:sz="0" w:space="0" w:color="auto"/>
        <w:bottom w:val="none" w:sz="0" w:space="0" w:color="auto"/>
        <w:right w:val="none" w:sz="0" w:space="0" w:color="auto"/>
      </w:divBdr>
    </w:div>
    <w:div w:id="678506957">
      <w:bodyDiv w:val="1"/>
      <w:marLeft w:val="0"/>
      <w:marRight w:val="0"/>
      <w:marTop w:val="0"/>
      <w:marBottom w:val="0"/>
      <w:divBdr>
        <w:top w:val="none" w:sz="0" w:space="0" w:color="auto"/>
        <w:left w:val="none" w:sz="0" w:space="0" w:color="auto"/>
        <w:bottom w:val="none" w:sz="0" w:space="0" w:color="auto"/>
        <w:right w:val="none" w:sz="0" w:space="0" w:color="auto"/>
      </w:divBdr>
    </w:div>
    <w:div w:id="778329373">
      <w:bodyDiv w:val="1"/>
      <w:marLeft w:val="0"/>
      <w:marRight w:val="0"/>
      <w:marTop w:val="0"/>
      <w:marBottom w:val="0"/>
      <w:divBdr>
        <w:top w:val="none" w:sz="0" w:space="0" w:color="auto"/>
        <w:left w:val="none" w:sz="0" w:space="0" w:color="auto"/>
        <w:bottom w:val="none" w:sz="0" w:space="0" w:color="auto"/>
        <w:right w:val="none" w:sz="0" w:space="0" w:color="auto"/>
      </w:divBdr>
    </w:div>
    <w:div w:id="1290471228">
      <w:bodyDiv w:val="1"/>
      <w:marLeft w:val="0"/>
      <w:marRight w:val="0"/>
      <w:marTop w:val="0"/>
      <w:marBottom w:val="0"/>
      <w:divBdr>
        <w:top w:val="none" w:sz="0" w:space="0" w:color="auto"/>
        <w:left w:val="none" w:sz="0" w:space="0" w:color="auto"/>
        <w:bottom w:val="none" w:sz="0" w:space="0" w:color="auto"/>
        <w:right w:val="none" w:sz="0" w:space="0" w:color="auto"/>
      </w:divBdr>
    </w:div>
    <w:div w:id="1358040814">
      <w:bodyDiv w:val="1"/>
      <w:marLeft w:val="0"/>
      <w:marRight w:val="0"/>
      <w:marTop w:val="0"/>
      <w:marBottom w:val="0"/>
      <w:divBdr>
        <w:top w:val="none" w:sz="0" w:space="0" w:color="auto"/>
        <w:left w:val="none" w:sz="0" w:space="0" w:color="auto"/>
        <w:bottom w:val="none" w:sz="0" w:space="0" w:color="auto"/>
        <w:right w:val="none" w:sz="0" w:space="0" w:color="auto"/>
      </w:divBdr>
    </w:div>
    <w:div w:id="1413119823">
      <w:bodyDiv w:val="1"/>
      <w:marLeft w:val="0"/>
      <w:marRight w:val="0"/>
      <w:marTop w:val="0"/>
      <w:marBottom w:val="0"/>
      <w:divBdr>
        <w:top w:val="none" w:sz="0" w:space="0" w:color="auto"/>
        <w:left w:val="none" w:sz="0" w:space="0" w:color="auto"/>
        <w:bottom w:val="none" w:sz="0" w:space="0" w:color="auto"/>
        <w:right w:val="none" w:sz="0" w:space="0" w:color="auto"/>
      </w:divBdr>
    </w:div>
    <w:div w:id="1685132883">
      <w:bodyDiv w:val="1"/>
      <w:marLeft w:val="0"/>
      <w:marRight w:val="0"/>
      <w:marTop w:val="0"/>
      <w:marBottom w:val="0"/>
      <w:divBdr>
        <w:top w:val="none" w:sz="0" w:space="0" w:color="auto"/>
        <w:left w:val="none" w:sz="0" w:space="0" w:color="auto"/>
        <w:bottom w:val="none" w:sz="0" w:space="0" w:color="auto"/>
        <w:right w:val="none" w:sz="0" w:space="0" w:color="auto"/>
      </w:divBdr>
    </w:div>
    <w:div w:id="186038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CDumitrescu</dc:creator>
  <cp:keywords/>
  <dc:description/>
  <cp:lastModifiedBy>CDumitrescu</cp:lastModifiedBy>
  <cp:revision>10</cp:revision>
  <cp:lastPrinted>2023-07-20T13:09:00Z</cp:lastPrinted>
  <dcterms:created xsi:type="dcterms:W3CDTF">2023-09-07T06:38:00Z</dcterms:created>
  <dcterms:modified xsi:type="dcterms:W3CDTF">2023-09-08T09:32:00Z</dcterms:modified>
</cp:coreProperties>
</file>